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D" w:rsidRPr="00B04A72" w:rsidRDefault="009A37E9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ТАТ-ВЕРХ-ГОНЬБИНСКАЯ</w:t>
      </w:r>
      <w:r w:rsidR="00361ABD" w:rsidRPr="00B04A72">
        <w:rPr>
          <w:b/>
          <w:bCs/>
          <w:color w:val="000000"/>
          <w:spacing w:val="-6"/>
          <w:sz w:val="28"/>
          <w:szCs w:val="28"/>
        </w:rPr>
        <w:t xml:space="preserve"> СЕЛЬСКАЯ ДУМА</w:t>
      </w:r>
    </w:p>
    <w:p w:rsidR="00361ABD" w:rsidRPr="00B04A72" w:rsidRDefault="00361ABD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МАЛМЫЖСКОГО РАЙОНА КИРОВСКОЙ ОБЛАСТИ</w:t>
      </w:r>
    </w:p>
    <w:p w:rsidR="00361ABD" w:rsidRPr="00B04A72" w:rsidRDefault="001F5479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Пятого</w:t>
      </w:r>
      <w:r w:rsidR="00361ABD" w:rsidRPr="00B04A72">
        <w:rPr>
          <w:bCs/>
          <w:color w:val="000000"/>
          <w:spacing w:val="-6"/>
          <w:sz w:val="28"/>
          <w:szCs w:val="28"/>
        </w:rPr>
        <w:t xml:space="preserve"> созыва</w:t>
      </w:r>
    </w:p>
    <w:p w:rsidR="00D044B3" w:rsidRPr="00B04A72" w:rsidRDefault="00D044B3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9C1A6B" w:rsidRPr="00B04A72" w:rsidRDefault="006E75B7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16"/>
          <w:szCs w:val="16"/>
        </w:rPr>
      </w:pPr>
      <w:r>
        <w:rPr>
          <w:bCs/>
          <w:color w:val="000000"/>
          <w:spacing w:val="-6"/>
          <w:sz w:val="28"/>
          <w:szCs w:val="28"/>
          <w:u w:val="single"/>
        </w:rPr>
        <w:t>25</w:t>
      </w:r>
      <w:r w:rsidR="005D6F44">
        <w:rPr>
          <w:bCs/>
          <w:color w:val="000000"/>
          <w:spacing w:val="-6"/>
          <w:sz w:val="28"/>
          <w:szCs w:val="28"/>
          <w:u w:val="single"/>
        </w:rPr>
        <w:t>.</w:t>
      </w:r>
      <w:r>
        <w:rPr>
          <w:bCs/>
          <w:color w:val="000000"/>
          <w:spacing w:val="-6"/>
          <w:sz w:val="28"/>
          <w:szCs w:val="28"/>
          <w:u w:val="single"/>
        </w:rPr>
        <w:t>12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>.</w:t>
      </w:r>
      <w:r w:rsidR="005D6F44">
        <w:rPr>
          <w:bCs/>
          <w:color w:val="000000"/>
          <w:spacing w:val="-6"/>
          <w:sz w:val="28"/>
          <w:szCs w:val="28"/>
          <w:u w:val="single"/>
        </w:rPr>
        <w:t>202</w:t>
      </w:r>
      <w:r>
        <w:rPr>
          <w:bCs/>
          <w:color w:val="000000"/>
          <w:spacing w:val="-6"/>
          <w:sz w:val="28"/>
          <w:szCs w:val="28"/>
          <w:u w:val="single"/>
        </w:rPr>
        <w:t>3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>г.</w:t>
      </w:r>
      <w:r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 Решение             </w:t>
      </w:r>
      <w:r>
        <w:rPr>
          <w:b/>
          <w:bCs/>
          <w:color w:val="000000"/>
          <w:spacing w:val="-6"/>
          <w:sz w:val="28"/>
          <w:szCs w:val="28"/>
        </w:rPr>
        <w:t xml:space="preserve">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>№</w:t>
      </w:r>
      <w:r>
        <w:rPr>
          <w:bCs/>
          <w:color w:val="000000"/>
          <w:spacing w:val="-6"/>
          <w:sz w:val="28"/>
          <w:szCs w:val="28"/>
          <w:u w:val="single"/>
        </w:rPr>
        <w:t>43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 xml:space="preserve"> </w:t>
      </w:r>
      <w:r w:rsidR="009C1A6B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</w:t>
      </w:r>
    </w:p>
    <w:p w:rsidR="00DD1DEC" w:rsidRDefault="00DD1DEC" w:rsidP="00B04A72">
      <w:pPr>
        <w:shd w:val="clear" w:color="auto" w:fill="FFFFFF"/>
        <w:tabs>
          <w:tab w:val="left" w:pos="8130"/>
        </w:tabs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с.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Тат-Верх-Гоньба</w:t>
      </w:r>
    </w:p>
    <w:p w:rsidR="00B04A72" w:rsidRPr="00B04A72" w:rsidRDefault="00B04A72" w:rsidP="00B04A72">
      <w:pPr>
        <w:shd w:val="clear" w:color="auto" w:fill="FFFFFF"/>
        <w:tabs>
          <w:tab w:val="left" w:pos="8130"/>
        </w:tabs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DD1DEC" w:rsidRPr="00B04A72" w:rsidRDefault="00DD1DEC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 xml:space="preserve">Об утверждении бюджета муниципального образования </w:t>
      </w:r>
      <w:r w:rsidR="00672033" w:rsidRPr="00B04A72">
        <w:rPr>
          <w:b/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/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на 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 xml:space="preserve">очередной финансовый </w:t>
      </w:r>
      <w:r w:rsidR="005D6F44">
        <w:rPr>
          <w:b/>
          <w:bCs/>
          <w:color w:val="000000"/>
          <w:spacing w:val="-6"/>
          <w:sz w:val="28"/>
          <w:szCs w:val="28"/>
        </w:rPr>
        <w:t>2024</w:t>
      </w:r>
      <w:r w:rsidRPr="00B04A72"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 xml:space="preserve"> и плановый период </w:t>
      </w:r>
      <w:r w:rsidR="005D6F44">
        <w:rPr>
          <w:b/>
          <w:bCs/>
          <w:color w:val="000000"/>
          <w:spacing w:val="-6"/>
          <w:sz w:val="28"/>
          <w:szCs w:val="28"/>
        </w:rPr>
        <w:t>2025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>-</w:t>
      </w:r>
      <w:r w:rsidR="005D6F44">
        <w:rPr>
          <w:b/>
          <w:bCs/>
          <w:color w:val="000000"/>
          <w:spacing w:val="-6"/>
          <w:sz w:val="28"/>
          <w:szCs w:val="28"/>
        </w:rPr>
        <w:t>2026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>г.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/>
        <w:jc w:val="both"/>
        <w:rPr>
          <w:bCs/>
          <w:color w:val="000000"/>
          <w:spacing w:val="-6"/>
          <w:sz w:val="28"/>
          <w:szCs w:val="28"/>
        </w:rPr>
      </w:pPr>
    </w:p>
    <w:p w:rsidR="00CA6BBE" w:rsidRPr="00B04A72" w:rsidRDefault="00DD1DEC" w:rsidP="00B04A72">
      <w:pPr>
        <w:tabs>
          <w:tab w:val="left" w:pos="4380"/>
        </w:tabs>
        <w:spacing w:line="276" w:lineRule="auto"/>
        <w:ind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На основании Бюджетного кодекса Российской Федерации, </w:t>
      </w:r>
      <w:r w:rsidR="00CA6BBE" w:rsidRPr="00B04A72">
        <w:rPr>
          <w:bCs/>
          <w:color w:val="000000"/>
          <w:spacing w:val="-6"/>
          <w:sz w:val="28"/>
          <w:szCs w:val="28"/>
        </w:rPr>
        <w:t xml:space="preserve">статьи </w:t>
      </w:r>
      <w:r w:rsidRPr="00B04A72">
        <w:rPr>
          <w:bCs/>
          <w:color w:val="000000"/>
          <w:spacing w:val="-6"/>
          <w:sz w:val="28"/>
          <w:szCs w:val="28"/>
        </w:rPr>
        <w:t xml:space="preserve">24 Устава муниципального образования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области, решения сельской Думы от </w:t>
      </w:r>
      <w:r w:rsidR="00CA6BBE" w:rsidRPr="00B04A72">
        <w:rPr>
          <w:sz w:val="28"/>
          <w:szCs w:val="28"/>
        </w:rPr>
        <w:t xml:space="preserve">22.10.2021 </w:t>
      </w:r>
      <w:r w:rsidRPr="00B04A72">
        <w:rPr>
          <w:bCs/>
          <w:color w:val="000000"/>
          <w:spacing w:val="-6"/>
          <w:sz w:val="28"/>
          <w:szCs w:val="28"/>
        </w:rPr>
        <w:t xml:space="preserve">№ </w:t>
      </w:r>
      <w:r w:rsidR="00CA6BBE" w:rsidRPr="00B04A72">
        <w:rPr>
          <w:bCs/>
          <w:color w:val="000000"/>
          <w:spacing w:val="-6"/>
          <w:sz w:val="28"/>
          <w:szCs w:val="28"/>
        </w:rPr>
        <w:t>38</w:t>
      </w:r>
      <w:r w:rsidRPr="00B04A72">
        <w:rPr>
          <w:bCs/>
          <w:color w:val="000000"/>
          <w:spacing w:val="-6"/>
          <w:sz w:val="28"/>
          <w:szCs w:val="28"/>
        </w:rPr>
        <w:t xml:space="preserve"> «</w:t>
      </w:r>
      <w:r w:rsidR="00CA6BBE" w:rsidRPr="00B04A72">
        <w:rPr>
          <w:bCs/>
          <w:color w:val="000000"/>
          <w:spacing w:val="-6"/>
          <w:sz w:val="28"/>
          <w:szCs w:val="28"/>
        </w:rPr>
        <w:t xml:space="preserve">О бюджетном процессе в муниципальном образовании </w:t>
      </w:r>
    </w:p>
    <w:p w:rsidR="00DD1DEC" w:rsidRPr="00B04A72" w:rsidRDefault="00CA6BBE" w:rsidP="00B04A72">
      <w:pPr>
        <w:tabs>
          <w:tab w:val="left" w:pos="4380"/>
        </w:tabs>
        <w:spacing w:line="276" w:lineRule="auto"/>
        <w:jc w:val="both"/>
        <w:rPr>
          <w:bCs/>
          <w:color w:val="000000"/>
          <w:spacing w:val="-6"/>
          <w:sz w:val="28"/>
          <w:szCs w:val="28"/>
        </w:rPr>
      </w:pPr>
      <w:bookmarkStart w:id="0" w:name="_GoBack"/>
      <w:bookmarkEnd w:id="0"/>
      <w:r w:rsidRPr="00B04A72">
        <w:rPr>
          <w:bCs/>
          <w:color w:val="000000"/>
          <w:spacing w:val="-6"/>
          <w:sz w:val="28"/>
          <w:szCs w:val="28"/>
        </w:rPr>
        <w:t>Тат-Верх-Гоньбинское сельское поселение Малмыжского района  Кировской области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»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Тат-Верх-Гоньбинская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 сельская Дума РЕШИЛА:</w:t>
      </w:r>
    </w:p>
    <w:p w:rsidR="00C7020B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2"/>
          <w:sz w:val="28"/>
          <w:szCs w:val="28"/>
        </w:rPr>
        <w:t>1.</w:t>
      </w:r>
      <w:r w:rsidRPr="00B04A72">
        <w:rPr>
          <w:bCs/>
          <w:color w:val="000000"/>
          <w:spacing w:val="-6"/>
          <w:sz w:val="28"/>
          <w:szCs w:val="28"/>
        </w:rPr>
        <w:t xml:space="preserve">  Утвердить</w:t>
      </w:r>
      <w:r w:rsidRPr="00B04A72">
        <w:rPr>
          <w:bCs/>
          <w:color w:val="000000"/>
          <w:spacing w:val="-6"/>
          <w:sz w:val="28"/>
          <w:szCs w:val="28"/>
        </w:rPr>
        <w:tab/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 xml:space="preserve">основные характеристики бюджета муниципального образования 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(далее  -  бюджет поселения)</w:t>
      </w:r>
      <w:r w:rsidR="00C7020B" w:rsidRPr="00B04A72">
        <w:rPr>
          <w:bCs/>
          <w:color w:val="000000"/>
          <w:spacing w:val="-6"/>
          <w:sz w:val="28"/>
          <w:szCs w:val="28"/>
        </w:rPr>
        <w:t>:</w:t>
      </w:r>
    </w:p>
    <w:p w:rsidR="003761A2" w:rsidRPr="00B04A72" w:rsidRDefault="003761A2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1.1.общий объем доходов бюджета поселения в сумме   </w:t>
      </w:r>
      <w:r w:rsidR="006C7133">
        <w:rPr>
          <w:bCs/>
          <w:color w:val="000000"/>
          <w:spacing w:val="-6"/>
          <w:sz w:val="28"/>
          <w:szCs w:val="28"/>
        </w:rPr>
        <w:t>12858,89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3761A2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6C7133">
        <w:rPr>
          <w:bCs/>
          <w:color w:val="000000"/>
          <w:spacing w:val="-6"/>
          <w:sz w:val="28"/>
          <w:szCs w:val="28"/>
        </w:rPr>
        <w:t>12858,89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3761A2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3761A2" w:rsidRPr="00B04A72" w:rsidRDefault="00BA01B5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в</w:t>
      </w:r>
      <w:r w:rsidR="003761A2" w:rsidRPr="00B04A72">
        <w:rPr>
          <w:bCs/>
          <w:color w:val="000000"/>
          <w:spacing w:val="-6"/>
          <w:sz w:val="28"/>
          <w:szCs w:val="28"/>
        </w:rPr>
        <w:t xml:space="preserve"> том числе:</w:t>
      </w:r>
    </w:p>
    <w:p w:rsidR="00DD1DEC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>1.1.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   на  </w:t>
      </w:r>
      <w:r w:rsidR="00C7020B" w:rsidRPr="00B04A72">
        <w:rPr>
          <w:bCs/>
          <w:color w:val="000000"/>
          <w:spacing w:val="-6"/>
          <w:sz w:val="28"/>
          <w:szCs w:val="28"/>
        </w:rPr>
        <w:t>очередной финансовый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5D6F44">
        <w:rPr>
          <w:bCs/>
          <w:color w:val="000000"/>
          <w:spacing w:val="-6"/>
          <w:sz w:val="28"/>
          <w:szCs w:val="28"/>
        </w:rPr>
        <w:t>2024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год:</w:t>
      </w:r>
    </w:p>
    <w:p w:rsidR="00DD1DEC" w:rsidRPr="00B04A72" w:rsidRDefault="00DD1DEC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6C7133">
        <w:rPr>
          <w:bCs/>
          <w:color w:val="000000"/>
          <w:spacing w:val="-6"/>
          <w:sz w:val="28"/>
          <w:szCs w:val="28"/>
        </w:rPr>
        <w:t>4133,30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6C7133">
        <w:rPr>
          <w:bCs/>
          <w:color w:val="000000"/>
          <w:spacing w:val="-6"/>
          <w:sz w:val="28"/>
          <w:szCs w:val="28"/>
        </w:rPr>
        <w:t>4133,30</w:t>
      </w:r>
      <w:r w:rsidR="00D044B3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>тыс. рублей;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C7020B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1.2. на плановый период </w:t>
      </w:r>
      <w:r w:rsidR="005D6F44">
        <w:rPr>
          <w:bCs/>
          <w:color w:val="000000"/>
          <w:spacing w:val="-6"/>
          <w:sz w:val="28"/>
          <w:szCs w:val="28"/>
        </w:rPr>
        <w:t>2025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года:</w:t>
      </w:r>
    </w:p>
    <w:p w:rsidR="00C7020B" w:rsidRPr="00B04A72" w:rsidRDefault="00C7020B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6C7133">
        <w:rPr>
          <w:bCs/>
          <w:color w:val="000000"/>
          <w:spacing w:val="-6"/>
          <w:sz w:val="28"/>
          <w:szCs w:val="28"/>
        </w:rPr>
        <w:t>4323,59</w:t>
      </w:r>
      <w:r w:rsidRPr="00B04A72">
        <w:rPr>
          <w:bCs/>
          <w:color w:val="000000"/>
          <w:spacing w:val="-6"/>
          <w:sz w:val="28"/>
          <w:szCs w:val="28"/>
        </w:rPr>
        <w:t xml:space="preserve"> 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6C7133">
        <w:rPr>
          <w:bCs/>
          <w:color w:val="000000"/>
          <w:spacing w:val="-6"/>
          <w:sz w:val="28"/>
          <w:szCs w:val="28"/>
        </w:rPr>
        <w:t>4323,59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C7020B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1.3. на плановый период </w:t>
      </w:r>
      <w:r w:rsidR="005D6F44">
        <w:rPr>
          <w:bCs/>
          <w:color w:val="000000"/>
          <w:spacing w:val="-6"/>
          <w:sz w:val="28"/>
          <w:szCs w:val="28"/>
        </w:rPr>
        <w:t>2026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года:</w:t>
      </w:r>
    </w:p>
    <w:p w:rsidR="00C7020B" w:rsidRPr="00B04A72" w:rsidRDefault="00C7020B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6C7133">
        <w:rPr>
          <w:bCs/>
          <w:color w:val="000000"/>
          <w:spacing w:val="-6"/>
          <w:sz w:val="28"/>
          <w:szCs w:val="28"/>
        </w:rPr>
        <w:t>4402,00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6C7133">
        <w:rPr>
          <w:bCs/>
          <w:color w:val="000000"/>
          <w:spacing w:val="-6"/>
          <w:sz w:val="28"/>
          <w:szCs w:val="28"/>
        </w:rPr>
        <w:t>4402,00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lastRenderedPageBreak/>
        <w:t xml:space="preserve">2. Утвердить  перечень главных распорядителей средств бюджета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Тат-Верх-Гоньбинского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сельского поселения приложению  № </w:t>
      </w:r>
      <w:r w:rsidR="00333694" w:rsidRPr="00B04A72">
        <w:rPr>
          <w:bCs/>
          <w:color w:val="000000"/>
          <w:spacing w:val="-6"/>
          <w:sz w:val="28"/>
          <w:szCs w:val="28"/>
        </w:rPr>
        <w:t>1</w:t>
      </w:r>
      <w:r w:rsidRPr="00B04A72">
        <w:rPr>
          <w:bCs/>
          <w:color w:val="000000"/>
          <w:spacing w:val="-6"/>
          <w:sz w:val="28"/>
          <w:szCs w:val="28"/>
        </w:rPr>
        <w:t xml:space="preserve"> к настоящему решению.</w:t>
      </w:r>
    </w:p>
    <w:p w:rsidR="00DD1DEC" w:rsidRPr="004A7521" w:rsidRDefault="00333694" w:rsidP="004A7521">
      <w:pPr>
        <w:pStyle w:val="a6"/>
        <w:spacing w:line="276" w:lineRule="auto"/>
        <w:ind w:firstLine="567"/>
        <w:jc w:val="both"/>
        <w:rPr>
          <w:b w:val="0"/>
          <w:bCs/>
          <w:szCs w:val="28"/>
          <w:lang w:val="ru-RU"/>
        </w:rPr>
      </w:pPr>
      <w:r w:rsidRPr="00B04A72">
        <w:rPr>
          <w:b w:val="0"/>
          <w:bCs/>
          <w:color w:val="000000"/>
          <w:spacing w:val="-6"/>
          <w:szCs w:val="28"/>
          <w:lang w:val="ru-RU"/>
        </w:rPr>
        <w:t>3</w:t>
      </w:r>
      <w:r w:rsidR="00DD1DEC" w:rsidRPr="00B04A72">
        <w:rPr>
          <w:b w:val="0"/>
          <w:bCs/>
          <w:color w:val="000000"/>
          <w:spacing w:val="-6"/>
          <w:szCs w:val="28"/>
        </w:rPr>
        <w:t>.</w:t>
      </w:r>
      <w:r w:rsidR="00DD1DEC" w:rsidRPr="00B04A72">
        <w:rPr>
          <w:b w:val="0"/>
          <w:bCs/>
          <w:szCs w:val="28"/>
        </w:rPr>
        <w:t xml:space="preserve"> В  соответствии с пунктом 3  статьи 184.1 Бюджетного кодекса Российской Федерации, доходы бюджета поселения, главными администраторами которых  являются  администрация Малмыжского района</w:t>
      </w:r>
      <w:r w:rsidR="00C7020B" w:rsidRPr="00B04A72">
        <w:rPr>
          <w:b w:val="0"/>
          <w:bCs/>
          <w:szCs w:val="28"/>
        </w:rPr>
        <w:t xml:space="preserve"> </w:t>
      </w:r>
      <w:r w:rsidR="00DD1DEC" w:rsidRPr="00B04A72">
        <w:rPr>
          <w:b w:val="0"/>
          <w:bCs/>
          <w:szCs w:val="28"/>
        </w:rPr>
        <w:t>и финансовое управление администрации Малмыжского района, закрепляются за ними  соответствующим постановлением  администрации Малмыжского района.</w:t>
      </w:r>
      <w:r w:rsidR="00DD1DEC" w:rsidRPr="00B04A72">
        <w:rPr>
          <w:bCs/>
          <w:color w:val="000000"/>
          <w:spacing w:val="-6"/>
          <w:szCs w:val="28"/>
        </w:rPr>
        <w:t xml:space="preserve"> 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D1DEC" w:rsidRPr="00B04A72">
        <w:rPr>
          <w:bCs/>
          <w:sz w:val="28"/>
          <w:szCs w:val="28"/>
        </w:rPr>
        <w:t xml:space="preserve">. Утвердить в пределах общего объема доходов муниципального образования </w:t>
      </w:r>
      <w:r w:rsidR="00672033" w:rsidRPr="00B04A72">
        <w:rPr>
          <w:bCs/>
          <w:sz w:val="28"/>
          <w:szCs w:val="28"/>
        </w:rPr>
        <w:t>Тат-Верх-Гоньбинское</w:t>
      </w:r>
      <w:r w:rsidR="00DD1DEC" w:rsidRPr="00B04A72">
        <w:rPr>
          <w:bCs/>
          <w:sz w:val="28"/>
          <w:szCs w:val="28"/>
        </w:rPr>
        <w:t xml:space="preserve"> сельское поселение Малмыжского района Кировской области,  установленного пунктом 1 настоящего решения.</w:t>
      </w:r>
      <w:r w:rsidR="00DD1DEC" w:rsidRPr="00B04A72">
        <w:t xml:space="preserve"> </w:t>
      </w:r>
      <w:r w:rsidR="00DD1DEC" w:rsidRPr="00B04A72">
        <w:rPr>
          <w:bCs/>
          <w:sz w:val="28"/>
          <w:szCs w:val="28"/>
        </w:rPr>
        <w:t>Объем поступления налоговых и неналоговых доходов общей суммой, объем безвозмездных поступлений по подстатья</w:t>
      </w:r>
      <w:r w:rsidR="00C7020B" w:rsidRPr="00B04A72">
        <w:rPr>
          <w:bCs/>
          <w:sz w:val="28"/>
          <w:szCs w:val="28"/>
        </w:rPr>
        <w:t xml:space="preserve">м классификации доходов бюджета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D1DEC" w:rsidRPr="00B04A72">
        <w:rPr>
          <w:bCs/>
          <w:sz w:val="28"/>
          <w:szCs w:val="28"/>
        </w:rPr>
        <w:t xml:space="preserve">. Утвердить источники финансирования дефицита 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2024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2025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2026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3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1DEC" w:rsidRPr="00B04A72">
        <w:rPr>
          <w:bCs/>
          <w:sz w:val="28"/>
          <w:szCs w:val="28"/>
        </w:rPr>
        <w:t xml:space="preserve">. </w:t>
      </w:r>
      <w:proofErr w:type="gramStart"/>
      <w:r w:rsidR="00DD1DEC" w:rsidRPr="00B04A72">
        <w:rPr>
          <w:bCs/>
          <w:sz w:val="28"/>
          <w:szCs w:val="28"/>
        </w:rPr>
        <w:t>Утвердить</w:t>
      </w:r>
      <w:r w:rsidR="00DD1DEC" w:rsidRPr="00B04A72">
        <w:t xml:space="preserve"> </w:t>
      </w:r>
      <w:r w:rsidR="00DD1DEC" w:rsidRPr="00B04A72">
        <w:rPr>
          <w:bCs/>
          <w:sz w:val="28"/>
          <w:szCs w:val="28"/>
        </w:rPr>
        <w:t xml:space="preserve">Ведомственную структуру  расходов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2024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2025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2026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4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  <w:proofErr w:type="gramEnd"/>
    </w:p>
    <w:p w:rsidR="00DD1DEC" w:rsidRPr="00B04A72" w:rsidRDefault="004A7521" w:rsidP="00B04A72">
      <w:pPr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>7</w:t>
      </w:r>
      <w:r w:rsidR="00DD1DEC" w:rsidRPr="00B04A72">
        <w:rPr>
          <w:bCs/>
          <w:sz w:val="28"/>
          <w:szCs w:val="28"/>
        </w:rPr>
        <w:t>.</w:t>
      </w:r>
      <w:r w:rsidR="00DD1DEC" w:rsidRPr="00B04A72">
        <w:rPr>
          <w:sz w:val="28"/>
          <w:szCs w:val="28"/>
        </w:rPr>
        <w:t xml:space="preserve">Утвердить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бюджетов, согласно приложению  № </w:t>
      </w:r>
      <w:r>
        <w:rPr>
          <w:sz w:val="28"/>
          <w:szCs w:val="28"/>
        </w:rPr>
        <w:t>5</w:t>
      </w:r>
      <w:r w:rsidR="00DD1DEC" w:rsidRPr="00B04A72">
        <w:rPr>
          <w:sz w:val="28"/>
          <w:szCs w:val="28"/>
        </w:rPr>
        <w:t xml:space="preserve"> </w:t>
      </w:r>
      <w:r w:rsidR="00DD1DEC" w:rsidRPr="00B04A72">
        <w:rPr>
          <w:color w:val="000000"/>
          <w:spacing w:val="-6"/>
          <w:sz w:val="28"/>
          <w:szCs w:val="28"/>
        </w:rPr>
        <w:t>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/>
          <w:bCs/>
          <w:szCs w:val="28"/>
        </w:rPr>
      </w:pPr>
      <w:r>
        <w:rPr>
          <w:color w:val="000000"/>
          <w:spacing w:val="-6"/>
          <w:sz w:val="28"/>
          <w:szCs w:val="28"/>
        </w:rPr>
        <w:t>8</w:t>
      </w:r>
      <w:r w:rsidR="00DD1DEC" w:rsidRPr="00B04A72">
        <w:rPr>
          <w:color w:val="000000"/>
          <w:spacing w:val="-6"/>
          <w:sz w:val="28"/>
          <w:szCs w:val="28"/>
        </w:rPr>
        <w:t xml:space="preserve">. </w:t>
      </w:r>
      <w:r w:rsidR="00DD1DEC" w:rsidRPr="00B04A72">
        <w:rPr>
          <w:sz w:val="28"/>
          <w:szCs w:val="28"/>
        </w:rPr>
        <w:t>Утвердить в пределах общего объема расходов бюджета поселения, установленного пунктом 1 настоящего решения,</w:t>
      </w:r>
      <w:r w:rsidR="00DD1DEC" w:rsidRPr="00B04A72">
        <w:t xml:space="preserve"> </w:t>
      </w:r>
      <w:r w:rsidR="00DD1DEC" w:rsidRPr="00B04A72">
        <w:rPr>
          <w:sz w:val="28"/>
          <w:szCs w:val="28"/>
        </w:rPr>
        <w:t xml:space="preserve">Распределение бюджетных ассигнований 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2024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2025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2026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sz w:val="28"/>
          <w:szCs w:val="28"/>
        </w:rPr>
        <w:t xml:space="preserve">по  целевым статьям (муниципальным программам </w:t>
      </w:r>
      <w:r w:rsidR="00672033" w:rsidRPr="00B04A72">
        <w:rPr>
          <w:sz w:val="28"/>
          <w:szCs w:val="28"/>
        </w:rPr>
        <w:t>Тат-Верх-Гоньбинского</w:t>
      </w:r>
      <w:r w:rsidR="00DD1DEC" w:rsidRPr="00B04A72">
        <w:rPr>
          <w:sz w:val="28"/>
          <w:szCs w:val="28"/>
        </w:rPr>
        <w:t xml:space="preserve"> сельского поселения и непрограммным направлениям деятельности), группам видов  расходов, классификации расходов бюджетов        согласно приложению  № </w:t>
      </w:r>
      <w:r>
        <w:rPr>
          <w:sz w:val="28"/>
          <w:szCs w:val="28"/>
        </w:rPr>
        <w:t>6</w:t>
      </w:r>
      <w:r w:rsidR="00DD1DEC" w:rsidRPr="00B04A72">
        <w:rPr>
          <w:sz w:val="28"/>
          <w:szCs w:val="28"/>
        </w:rPr>
        <w:t xml:space="preserve"> </w:t>
      </w:r>
      <w:r w:rsidR="00DD1DEC" w:rsidRPr="00B04A72">
        <w:rPr>
          <w:color w:val="000000"/>
          <w:spacing w:val="-6"/>
          <w:sz w:val="28"/>
          <w:szCs w:val="28"/>
        </w:rPr>
        <w:t>к настоящему решению.</w:t>
      </w:r>
    </w:p>
    <w:p w:rsidR="00DD1DEC" w:rsidRPr="00B04A72" w:rsidRDefault="004A7521" w:rsidP="00B04A72">
      <w:pPr>
        <w:tabs>
          <w:tab w:val="left" w:pos="43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DD1DEC" w:rsidRPr="00B04A72">
        <w:rPr>
          <w:bCs/>
          <w:sz w:val="28"/>
          <w:szCs w:val="28"/>
        </w:rPr>
        <w:t xml:space="preserve">. </w:t>
      </w:r>
      <w:r w:rsidR="00DD1DEC" w:rsidRPr="00B04A72">
        <w:rPr>
          <w:sz w:val="28"/>
          <w:szCs w:val="28"/>
        </w:rPr>
        <w:t xml:space="preserve">В соответствии </w:t>
      </w:r>
      <w:proofErr w:type="gramStart"/>
      <w:r w:rsidR="00AE7442" w:rsidRPr="00B04A72">
        <w:rPr>
          <w:sz w:val="28"/>
          <w:szCs w:val="28"/>
        </w:rPr>
        <w:t>с</w:t>
      </w:r>
      <w:proofErr w:type="gramEnd"/>
      <w:r w:rsidR="00DD1DEC" w:rsidRPr="00B04A72">
        <w:rPr>
          <w:sz w:val="28"/>
          <w:szCs w:val="28"/>
        </w:rPr>
        <w:t xml:space="preserve"> </w:t>
      </w:r>
      <w:r w:rsidR="009B0A31" w:rsidRPr="00B04A72">
        <w:rPr>
          <w:sz w:val="28"/>
          <w:szCs w:val="28"/>
        </w:rPr>
        <w:t>статьей 12</w:t>
      </w:r>
      <w:r w:rsidR="00DD1DEC" w:rsidRPr="00B04A72">
        <w:rPr>
          <w:sz w:val="28"/>
          <w:szCs w:val="28"/>
          <w:vertAlign w:val="superscript"/>
        </w:rPr>
        <w:t xml:space="preserve">  </w:t>
      </w:r>
      <w:r w:rsidR="00DD1DEC" w:rsidRPr="00B04A72">
        <w:rPr>
          <w:sz w:val="28"/>
          <w:szCs w:val="28"/>
        </w:rPr>
        <w:t xml:space="preserve">Положения о бюджетном процессе в муниципальном образовании  </w:t>
      </w:r>
      <w:r w:rsidR="00672033" w:rsidRPr="00B04A72">
        <w:rPr>
          <w:sz w:val="28"/>
          <w:szCs w:val="28"/>
        </w:rPr>
        <w:t>Тат-Верх-Гоньбинское</w:t>
      </w:r>
      <w:r w:rsidR="00DD1DEC" w:rsidRPr="00B04A72">
        <w:rPr>
          <w:sz w:val="28"/>
          <w:szCs w:val="28"/>
        </w:rPr>
        <w:t xml:space="preserve"> сельское  поселение Малмыжского района  Кировской области, утвержденного решением </w:t>
      </w:r>
      <w:r w:rsidR="00DD1DEC" w:rsidRPr="00B04A72">
        <w:rPr>
          <w:sz w:val="28"/>
          <w:szCs w:val="28"/>
        </w:rPr>
        <w:lastRenderedPageBreak/>
        <w:t xml:space="preserve">районной Думы от </w:t>
      </w:r>
      <w:r w:rsidR="009B0A31" w:rsidRPr="00B04A72">
        <w:rPr>
          <w:sz w:val="28"/>
          <w:szCs w:val="28"/>
        </w:rPr>
        <w:t xml:space="preserve">22.10.2021 </w:t>
      </w:r>
      <w:r w:rsidR="009B0A31" w:rsidRPr="00B04A72">
        <w:rPr>
          <w:bCs/>
          <w:color w:val="000000"/>
          <w:spacing w:val="-6"/>
          <w:sz w:val="28"/>
          <w:szCs w:val="28"/>
        </w:rPr>
        <w:t xml:space="preserve">№ 38 «О бюджетном процессе в муниципальном образовании Тат-Верх-Гоньбинское сельское поселение Малмыжского района  Кировской области» </w:t>
      </w:r>
      <w:r w:rsidR="00DD1DEC" w:rsidRPr="00B04A72">
        <w:rPr>
          <w:sz w:val="28"/>
          <w:szCs w:val="28"/>
        </w:rPr>
        <w:t xml:space="preserve">утвердить в пределах общего объема расходов  бюджета 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Тат-Верх-Гоньбинского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сельского поселения</w:t>
      </w:r>
      <w:r w:rsidR="00DD1DEC" w:rsidRPr="00B04A72">
        <w:rPr>
          <w:sz w:val="28"/>
          <w:szCs w:val="28"/>
        </w:rPr>
        <w:t xml:space="preserve">, объем бюджетных ассигнований дорожного фонда </w:t>
      </w:r>
      <w:r w:rsidR="00DD1DEC" w:rsidRPr="00B04A72">
        <w:rPr>
          <w:bCs/>
          <w:color w:val="000000"/>
          <w:spacing w:val="-6"/>
          <w:sz w:val="28"/>
          <w:szCs w:val="28"/>
        </w:rPr>
        <w:t>поселения</w:t>
      </w:r>
      <w:r w:rsidR="00DD1DEC" w:rsidRPr="00B04A72">
        <w:rPr>
          <w:sz w:val="28"/>
          <w:szCs w:val="28"/>
        </w:rPr>
        <w:t xml:space="preserve"> </w:t>
      </w:r>
      <w:r w:rsidR="00717E40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2024</w:t>
      </w:r>
      <w:r w:rsidR="00717E40" w:rsidRPr="00B04A72">
        <w:rPr>
          <w:bCs/>
          <w:sz w:val="28"/>
          <w:szCs w:val="28"/>
        </w:rPr>
        <w:t xml:space="preserve"> год  в сумме </w:t>
      </w:r>
      <w:r w:rsidR="00FD19CD">
        <w:rPr>
          <w:bCs/>
          <w:sz w:val="28"/>
          <w:szCs w:val="28"/>
        </w:rPr>
        <w:t>294,20</w:t>
      </w:r>
      <w:r w:rsidR="00717E40" w:rsidRPr="00B04A72">
        <w:rPr>
          <w:bCs/>
          <w:sz w:val="28"/>
          <w:szCs w:val="28"/>
        </w:rPr>
        <w:t xml:space="preserve"> тыс. руб., на плановый </w:t>
      </w:r>
      <w:r w:rsidR="005D6F44">
        <w:rPr>
          <w:bCs/>
          <w:sz w:val="28"/>
          <w:szCs w:val="28"/>
        </w:rPr>
        <w:t>2025</w:t>
      </w:r>
      <w:r w:rsidR="00717E40" w:rsidRPr="00B04A72">
        <w:rPr>
          <w:bCs/>
          <w:sz w:val="28"/>
          <w:szCs w:val="28"/>
        </w:rPr>
        <w:t xml:space="preserve"> год в сумме </w:t>
      </w:r>
      <w:r w:rsidR="00FD19CD">
        <w:rPr>
          <w:bCs/>
          <w:sz w:val="28"/>
          <w:szCs w:val="28"/>
        </w:rPr>
        <w:t>303,10</w:t>
      </w:r>
      <w:r w:rsidR="00717E40" w:rsidRPr="00B04A72">
        <w:rPr>
          <w:bCs/>
          <w:sz w:val="28"/>
          <w:szCs w:val="28"/>
        </w:rPr>
        <w:t xml:space="preserve"> тыс. руб., на плановый </w:t>
      </w:r>
      <w:r w:rsidR="005D6F44">
        <w:rPr>
          <w:bCs/>
          <w:sz w:val="28"/>
          <w:szCs w:val="28"/>
        </w:rPr>
        <w:t>2026</w:t>
      </w:r>
      <w:r w:rsidR="00717E40" w:rsidRPr="00B04A72">
        <w:rPr>
          <w:bCs/>
          <w:sz w:val="28"/>
          <w:szCs w:val="28"/>
        </w:rPr>
        <w:t xml:space="preserve"> год </w:t>
      </w:r>
      <w:r w:rsidR="00DD1DEC" w:rsidRPr="00B04A72">
        <w:rPr>
          <w:sz w:val="28"/>
          <w:szCs w:val="28"/>
        </w:rPr>
        <w:t xml:space="preserve">в сумме </w:t>
      </w:r>
      <w:r w:rsidR="00FD19CD">
        <w:rPr>
          <w:sz w:val="28"/>
          <w:szCs w:val="28"/>
        </w:rPr>
        <w:t>305,20</w:t>
      </w:r>
      <w:r w:rsidR="00DD1DEC" w:rsidRPr="00B04A72">
        <w:rPr>
          <w:sz w:val="28"/>
          <w:szCs w:val="28"/>
        </w:rPr>
        <w:t xml:space="preserve"> тыс. руб. 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Исполнение средств дорожного фонда администрации Тат-Верх-Гоньбинского сельского поселения осуществляется в пределах, установленных настоящим пунктом.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</w:t>
      </w:r>
      <w:r w:rsidR="004A7521">
        <w:rPr>
          <w:bCs/>
          <w:color w:val="000000"/>
          <w:spacing w:val="-6"/>
          <w:sz w:val="28"/>
          <w:szCs w:val="28"/>
        </w:rPr>
        <w:t>0</w:t>
      </w:r>
      <w:r w:rsidR="004836D1" w:rsidRPr="00B04A72">
        <w:rPr>
          <w:bCs/>
          <w:color w:val="000000"/>
          <w:spacing w:val="-6"/>
          <w:sz w:val="28"/>
          <w:szCs w:val="28"/>
        </w:rPr>
        <w:t>.</w:t>
      </w:r>
      <w:r w:rsidR="00551BEE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>Администраци</w:t>
      </w:r>
      <w:r w:rsidR="00717E40" w:rsidRPr="00B04A72">
        <w:rPr>
          <w:bCs/>
          <w:color w:val="000000"/>
          <w:spacing w:val="-6"/>
          <w:sz w:val="28"/>
          <w:szCs w:val="28"/>
        </w:rPr>
        <w:t>и</w:t>
      </w:r>
      <w:r w:rsidRPr="00B04A72">
        <w:rPr>
          <w:bCs/>
          <w:color w:val="000000"/>
          <w:spacing w:val="-6"/>
          <w:sz w:val="28"/>
          <w:szCs w:val="28"/>
        </w:rPr>
        <w:t xml:space="preserve">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 </w:t>
      </w:r>
      <w:r w:rsidR="00717E40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2024</w:t>
      </w:r>
      <w:r w:rsidR="00717E40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2025</w:t>
      </w:r>
      <w:r w:rsidR="00717E40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2026</w:t>
      </w:r>
      <w:r w:rsidR="00717E40" w:rsidRPr="00B04A72">
        <w:rPr>
          <w:bCs/>
          <w:sz w:val="28"/>
          <w:szCs w:val="28"/>
        </w:rPr>
        <w:t>г.</w:t>
      </w:r>
    </w:p>
    <w:p w:rsidR="00AA1FB4" w:rsidRPr="00A87A13" w:rsidRDefault="00DD1DEC" w:rsidP="00AA1FB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1</w:t>
      </w:r>
      <w:r w:rsidRPr="00B04A72">
        <w:rPr>
          <w:bCs/>
          <w:sz w:val="28"/>
          <w:szCs w:val="28"/>
        </w:rPr>
        <w:t xml:space="preserve">. </w:t>
      </w:r>
      <w:r w:rsidR="00AA1FB4" w:rsidRPr="00A87A13">
        <w:rPr>
          <w:bCs/>
          <w:sz w:val="28"/>
          <w:szCs w:val="28"/>
        </w:rPr>
        <w:t xml:space="preserve">Остаток межбюджетных трансфертов, полученных в форме субвенций и субсидий, </w:t>
      </w:r>
      <w:r w:rsidR="00AA1FB4">
        <w:rPr>
          <w:bCs/>
          <w:sz w:val="28"/>
          <w:szCs w:val="28"/>
        </w:rPr>
        <w:t>на</w:t>
      </w:r>
      <w:r w:rsidR="00AA1FB4" w:rsidRPr="00C7020B">
        <w:rPr>
          <w:bCs/>
          <w:sz w:val="28"/>
          <w:szCs w:val="28"/>
        </w:rPr>
        <w:t xml:space="preserve"> очередной финансовый </w:t>
      </w:r>
      <w:r w:rsidR="005D6F44">
        <w:rPr>
          <w:bCs/>
          <w:sz w:val="28"/>
          <w:szCs w:val="28"/>
        </w:rPr>
        <w:t>2024</w:t>
      </w:r>
      <w:r w:rsidR="00AA1FB4">
        <w:rPr>
          <w:bCs/>
          <w:sz w:val="28"/>
          <w:szCs w:val="28"/>
        </w:rPr>
        <w:t xml:space="preserve"> год </w:t>
      </w:r>
      <w:r w:rsidR="00AA1FB4" w:rsidRPr="00A87A13">
        <w:rPr>
          <w:bCs/>
          <w:sz w:val="28"/>
          <w:szCs w:val="28"/>
        </w:rPr>
        <w:t xml:space="preserve">(при отсутствии потребности в нем), подлежит возврату из бюджета поселения в </w:t>
      </w:r>
      <w:r w:rsidR="00AA1FB4">
        <w:rPr>
          <w:bCs/>
          <w:sz w:val="28"/>
          <w:szCs w:val="28"/>
        </w:rPr>
        <w:t>вышестоящие бюджеты</w:t>
      </w:r>
      <w:r w:rsidR="00AA1FB4" w:rsidRPr="00A87A13">
        <w:rPr>
          <w:bCs/>
          <w:sz w:val="28"/>
          <w:szCs w:val="28"/>
        </w:rPr>
        <w:t>.</w:t>
      </w:r>
    </w:p>
    <w:p w:rsidR="00333694" w:rsidRPr="00B04A72" w:rsidRDefault="00333694" w:rsidP="00AA1FB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2</w:t>
      </w:r>
      <w:r w:rsidRPr="00B04A72">
        <w:rPr>
          <w:bCs/>
          <w:sz w:val="28"/>
          <w:szCs w:val="28"/>
        </w:rPr>
        <w:t xml:space="preserve">. </w:t>
      </w:r>
      <w:r w:rsidR="007F5B7D" w:rsidRPr="00B04A72">
        <w:rPr>
          <w:bCs/>
          <w:sz w:val="28"/>
          <w:szCs w:val="28"/>
        </w:rPr>
        <w:t xml:space="preserve">Утвердить в пределах общего объема расходов бюджета Тат-Верх-Гоньбинского сельского поселения, утвержденного п.1 настоящего решения общий </w:t>
      </w:r>
      <w:r w:rsidRPr="00B04A72">
        <w:rPr>
          <w:bCs/>
          <w:sz w:val="28"/>
          <w:szCs w:val="28"/>
        </w:rPr>
        <w:t xml:space="preserve">объем условно утверждаемых расходов на </w:t>
      </w:r>
      <w:r w:rsidR="005D6F44">
        <w:rPr>
          <w:bCs/>
          <w:sz w:val="28"/>
          <w:szCs w:val="28"/>
        </w:rPr>
        <w:t>2025</w:t>
      </w:r>
      <w:r w:rsidRPr="00B04A72">
        <w:rPr>
          <w:bCs/>
          <w:sz w:val="28"/>
          <w:szCs w:val="28"/>
        </w:rPr>
        <w:t xml:space="preserve"> год в сумме </w:t>
      </w:r>
      <w:r w:rsidR="00FD19CD">
        <w:rPr>
          <w:bCs/>
          <w:sz w:val="28"/>
          <w:szCs w:val="28"/>
        </w:rPr>
        <w:t>108,50</w:t>
      </w:r>
      <w:r w:rsidRPr="00B04A72">
        <w:rPr>
          <w:bCs/>
          <w:sz w:val="28"/>
          <w:szCs w:val="28"/>
        </w:rPr>
        <w:t xml:space="preserve"> тыс. рублей и на </w:t>
      </w:r>
      <w:r w:rsidR="005D6F44">
        <w:rPr>
          <w:bCs/>
          <w:sz w:val="28"/>
          <w:szCs w:val="28"/>
        </w:rPr>
        <w:t>2026</w:t>
      </w:r>
      <w:r w:rsidRPr="00B04A72">
        <w:rPr>
          <w:bCs/>
          <w:sz w:val="28"/>
          <w:szCs w:val="28"/>
        </w:rPr>
        <w:t xml:space="preserve"> год в сумме </w:t>
      </w:r>
      <w:r w:rsidR="00FD19CD">
        <w:rPr>
          <w:bCs/>
          <w:sz w:val="28"/>
          <w:szCs w:val="28"/>
        </w:rPr>
        <w:t xml:space="preserve">217,60 </w:t>
      </w:r>
      <w:r w:rsidRPr="00B04A72">
        <w:rPr>
          <w:bCs/>
          <w:sz w:val="28"/>
          <w:szCs w:val="28"/>
        </w:rPr>
        <w:t xml:space="preserve">тыс. рублей. </w:t>
      </w:r>
    </w:p>
    <w:p w:rsidR="00333694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37"/>
          <w:szCs w:val="37"/>
          <w:shd w:val="clear" w:color="auto" w:fill="FFFFFF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3</w:t>
      </w:r>
      <w:r w:rsidRPr="00B04A72">
        <w:rPr>
          <w:bCs/>
          <w:sz w:val="28"/>
          <w:szCs w:val="28"/>
        </w:rPr>
        <w:t xml:space="preserve">. Установить предельный объём муниципального внутреннего долга на очередной </w:t>
      </w:r>
      <w:r w:rsidR="005D6F44">
        <w:rPr>
          <w:bCs/>
          <w:sz w:val="28"/>
          <w:szCs w:val="28"/>
        </w:rPr>
        <w:t>2024</w:t>
      </w:r>
      <w:r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2025</w:t>
      </w:r>
      <w:r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2026</w:t>
      </w:r>
      <w:r w:rsidRPr="00B04A72">
        <w:rPr>
          <w:bCs/>
          <w:sz w:val="28"/>
          <w:szCs w:val="28"/>
        </w:rPr>
        <w:t>гг. равным нолю.</w:t>
      </w:r>
      <w:r w:rsidRPr="00B04A72">
        <w:rPr>
          <w:color w:val="000000"/>
          <w:sz w:val="37"/>
          <w:szCs w:val="37"/>
          <w:shd w:val="clear" w:color="auto" w:fill="FFFFFF"/>
        </w:rPr>
        <w:t xml:space="preserve"> </w:t>
      </w:r>
    </w:p>
    <w:p w:rsidR="007F5B7D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4</w:t>
      </w:r>
      <w:r w:rsidRPr="00B04A72">
        <w:rPr>
          <w:bCs/>
          <w:sz w:val="28"/>
          <w:szCs w:val="28"/>
        </w:rPr>
        <w:t xml:space="preserve">. </w:t>
      </w:r>
      <w:r w:rsidR="007F5B7D" w:rsidRPr="00B04A72">
        <w:rPr>
          <w:bCs/>
          <w:sz w:val="28"/>
          <w:szCs w:val="28"/>
        </w:rPr>
        <w:t xml:space="preserve">Установить на 1 января </w:t>
      </w:r>
      <w:r w:rsidR="005D6F44">
        <w:rPr>
          <w:bCs/>
          <w:sz w:val="28"/>
          <w:szCs w:val="28"/>
        </w:rPr>
        <w:t>2025</w:t>
      </w:r>
      <w:r w:rsidR="007F5B7D" w:rsidRPr="00B04A72">
        <w:rPr>
          <w:bCs/>
          <w:sz w:val="28"/>
          <w:szCs w:val="28"/>
        </w:rPr>
        <w:t xml:space="preserve"> года, на 1 января </w:t>
      </w:r>
      <w:r w:rsidR="005D6F44">
        <w:rPr>
          <w:bCs/>
          <w:sz w:val="28"/>
          <w:szCs w:val="28"/>
        </w:rPr>
        <w:t>2026</w:t>
      </w:r>
      <w:r w:rsidR="007F5B7D" w:rsidRPr="00B04A72">
        <w:rPr>
          <w:bCs/>
          <w:sz w:val="28"/>
          <w:szCs w:val="28"/>
        </w:rPr>
        <w:t xml:space="preserve"> года, на 1 января 202</w:t>
      </w:r>
      <w:r w:rsidR="00FC3A4F">
        <w:rPr>
          <w:bCs/>
          <w:sz w:val="28"/>
          <w:szCs w:val="28"/>
        </w:rPr>
        <w:t>7</w:t>
      </w:r>
      <w:r w:rsidR="007F5B7D" w:rsidRPr="00B04A72">
        <w:rPr>
          <w:bCs/>
          <w:sz w:val="28"/>
          <w:szCs w:val="28"/>
        </w:rPr>
        <w:t xml:space="preserve"> года верхний предел муниципального долга и  в том числе верхний предел долга по муниципальным гарантиям равными  нолю.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5</w:t>
      </w:r>
      <w:r w:rsidRPr="00B04A72">
        <w:rPr>
          <w:sz w:val="28"/>
          <w:szCs w:val="28"/>
        </w:rPr>
        <w:t xml:space="preserve">.  </w:t>
      </w:r>
      <w:r w:rsidRPr="00B04A72">
        <w:rPr>
          <w:bCs/>
          <w:color w:val="000000"/>
          <w:spacing w:val="-6"/>
          <w:sz w:val="28"/>
          <w:szCs w:val="28"/>
        </w:rPr>
        <w:t xml:space="preserve">Установить, что  в </w:t>
      </w:r>
      <w:r w:rsidR="005D6F44">
        <w:rPr>
          <w:bCs/>
          <w:color w:val="000000"/>
          <w:spacing w:val="-6"/>
          <w:sz w:val="28"/>
          <w:szCs w:val="28"/>
        </w:rPr>
        <w:t>2024</w:t>
      </w:r>
      <w:r w:rsidRPr="00B04A72">
        <w:rPr>
          <w:bCs/>
          <w:color w:val="000000"/>
          <w:spacing w:val="-6"/>
          <w:sz w:val="28"/>
          <w:szCs w:val="28"/>
        </w:rPr>
        <w:t xml:space="preserve"> году и плановом периоде </w:t>
      </w:r>
      <w:r w:rsidR="005D6F44">
        <w:rPr>
          <w:bCs/>
          <w:color w:val="000000"/>
          <w:spacing w:val="-6"/>
          <w:sz w:val="28"/>
          <w:szCs w:val="28"/>
        </w:rPr>
        <w:t>2025</w:t>
      </w:r>
      <w:r w:rsidRPr="00B04A72">
        <w:rPr>
          <w:bCs/>
          <w:color w:val="000000"/>
          <w:spacing w:val="-6"/>
          <w:sz w:val="28"/>
          <w:szCs w:val="28"/>
        </w:rPr>
        <w:t>-</w:t>
      </w:r>
      <w:r w:rsidR="005D6F44">
        <w:rPr>
          <w:bCs/>
          <w:color w:val="000000"/>
          <w:spacing w:val="-6"/>
          <w:sz w:val="28"/>
          <w:szCs w:val="28"/>
        </w:rPr>
        <w:t>2026</w:t>
      </w:r>
      <w:r w:rsidRPr="00B04A72">
        <w:rPr>
          <w:bCs/>
          <w:color w:val="000000"/>
          <w:spacing w:val="-6"/>
          <w:sz w:val="28"/>
          <w:szCs w:val="28"/>
        </w:rPr>
        <w:t>г. из  бюджета поселения муниципальные  гарантии не предоставляются.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6</w:t>
      </w:r>
      <w:r w:rsidRPr="00B04A72">
        <w:rPr>
          <w:sz w:val="28"/>
          <w:szCs w:val="28"/>
        </w:rPr>
        <w:t xml:space="preserve">.  Муниципальные заимствования в </w:t>
      </w:r>
      <w:r w:rsidR="005D6F44">
        <w:rPr>
          <w:sz w:val="28"/>
          <w:szCs w:val="28"/>
        </w:rPr>
        <w:t>2024</w:t>
      </w:r>
      <w:r w:rsidRPr="00B04A72">
        <w:rPr>
          <w:sz w:val="28"/>
          <w:szCs w:val="28"/>
        </w:rPr>
        <w:t xml:space="preserve"> году </w:t>
      </w:r>
      <w:r w:rsidRPr="00B04A72">
        <w:rPr>
          <w:bCs/>
          <w:color w:val="000000"/>
          <w:spacing w:val="-6"/>
          <w:sz w:val="28"/>
          <w:szCs w:val="28"/>
        </w:rPr>
        <w:t xml:space="preserve">и плановом периоде </w:t>
      </w:r>
      <w:r w:rsidR="005D6F44">
        <w:rPr>
          <w:bCs/>
          <w:color w:val="000000"/>
          <w:spacing w:val="-6"/>
          <w:sz w:val="28"/>
          <w:szCs w:val="28"/>
        </w:rPr>
        <w:t>2025</w:t>
      </w:r>
      <w:r w:rsidRPr="00B04A72">
        <w:rPr>
          <w:bCs/>
          <w:color w:val="000000"/>
          <w:spacing w:val="-6"/>
          <w:sz w:val="28"/>
          <w:szCs w:val="28"/>
        </w:rPr>
        <w:t>-</w:t>
      </w:r>
      <w:r w:rsidR="005D6F44">
        <w:rPr>
          <w:bCs/>
          <w:color w:val="000000"/>
          <w:spacing w:val="-6"/>
          <w:sz w:val="28"/>
          <w:szCs w:val="28"/>
        </w:rPr>
        <w:t>2026</w:t>
      </w:r>
      <w:r w:rsidRPr="00B04A72">
        <w:rPr>
          <w:bCs/>
          <w:color w:val="000000"/>
          <w:spacing w:val="-6"/>
          <w:sz w:val="28"/>
          <w:szCs w:val="28"/>
        </w:rPr>
        <w:t>г.</w:t>
      </w:r>
      <w:r w:rsidRPr="00B04A72">
        <w:rPr>
          <w:sz w:val="28"/>
          <w:szCs w:val="28"/>
        </w:rPr>
        <w:t xml:space="preserve"> не осуществляются</w:t>
      </w:r>
      <w:r w:rsidRPr="00B04A72">
        <w:rPr>
          <w:color w:val="000000"/>
          <w:spacing w:val="-6"/>
          <w:sz w:val="28"/>
          <w:szCs w:val="28"/>
        </w:rPr>
        <w:t>.</w:t>
      </w:r>
    </w:p>
    <w:p w:rsidR="000B12F4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7</w:t>
      </w:r>
      <w:r w:rsidR="000B12F4" w:rsidRPr="00B04A72">
        <w:rPr>
          <w:sz w:val="28"/>
          <w:szCs w:val="28"/>
        </w:rPr>
        <w:t xml:space="preserve">. Ввести мораторий на установление в </w:t>
      </w:r>
      <w:r w:rsidR="005D6F44">
        <w:rPr>
          <w:sz w:val="28"/>
          <w:szCs w:val="28"/>
        </w:rPr>
        <w:t>2024</w:t>
      </w:r>
      <w:r w:rsidR="000B12F4" w:rsidRPr="00B04A72">
        <w:rPr>
          <w:sz w:val="28"/>
          <w:szCs w:val="28"/>
        </w:rPr>
        <w:t xml:space="preserve"> году льгот, пониженных ставок, дифференцированных ставок по налогам, в отношении которых муниципальное образование </w:t>
      </w:r>
      <w:r w:rsidR="00672033" w:rsidRPr="00B04A72">
        <w:rPr>
          <w:sz w:val="28"/>
          <w:szCs w:val="28"/>
        </w:rPr>
        <w:t>Тат-Верх-Гоньбинское</w:t>
      </w:r>
      <w:r w:rsidR="000B12F4" w:rsidRPr="00B04A72">
        <w:rPr>
          <w:sz w:val="28"/>
          <w:szCs w:val="28"/>
        </w:rPr>
        <w:t xml:space="preserve">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DD1DEC" w:rsidRPr="00B04A72" w:rsidRDefault="00551BEE" w:rsidP="00B04A7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8</w:t>
      </w:r>
      <w:r w:rsidR="00DD1DEC" w:rsidRPr="00B04A72">
        <w:rPr>
          <w:sz w:val="28"/>
          <w:szCs w:val="28"/>
        </w:rPr>
        <w:t>. Муниципальные нормативные правовые акты поселения привести в соответствие с настоящим решением, в двухмесячный срок со дня  вступления в силу настоящего решения.</w:t>
      </w:r>
    </w:p>
    <w:p w:rsidR="002676A7" w:rsidRPr="00B04A72" w:rsidRDefault="004A7521" w:rsidP="00B04A72">
      <w:pPr>
        <w:pStyle w:val="3"/>
        <w:spacing w:line="276" w:lineRule="auto"/>
        <w:ind w:firstLine="567"/>
        <w:rPr>
          <w:bCs/>
          <w:color w:val="000000"/>
          <w:spacing w:val="-6"/>
          <w:szCs w:val="28"/>
        </w:rPr>
      </w:pPr>
      <w:r>
        <w:rPr>
          <w:bCs/>
          <w:color w:val="000000"/>
          <w:spacing w:val="-6"/>
          <w:szCs w:val="28"/>
          <w:lang w:val="ru-RU"/>
        </w:rPr>
        <w:lastRenderedPageBreak/>
        <w:t>19</w:t>
      </w:r>
      <w:r w:rsidR="00DD1DEC" w:rsidRPr="00B04A72">
        <w:rPr>
          <w:bCs/>
          <w:color w:val="000000"/>
          <w:spacing w:val="-6"/>
          <w:szCs w:val="28"/>
        </w:rPr>
        <w:t xml:space="preserve">.  Настоящее решение вступает в силу с 1 января </w:t>
      </w:r>
      <w:r w:rsidR="005D6F44">
        <w:rPr>
          <w:bCs/>
          <w:color w:val="000000"/>
          <w:spacing w:val="-6"/>
          <w:szCs w:val="28"/>
        </w:rPr>
        <w:t>2024</w:t>
      </w:r>
      <w:r w:rsidR="00DD1DEC" w:rsidRPr="00B04A72">
        <w:rPr>
          <w:bCs/>
          <w:color w:val="000000"/>
          <w:spacing w:val="-6"/>
          <w:szCs w:val="28"/>
        </w:rPr>
        <w:t xml:space="preserve"> года.</w:t>
      </w:r>
    </w:p>
    <w:p w:rsidR="00361ABD" w:rsidRPr="00B04A72" w:rsidRDefault="002676A7" w:rsidP="00B04A72">
      <w:pPr>
        <w:pStyle w:val="3"/>
        <w:spacing w:line="276" w:lineRule="auto"/>
        <w:ind w:firstLine="567"/>
        <w:rPr>
          <w:szCs w:val="28"/>
        </w:rPr>
      </w:pPr>
      <w:r w:rsidRPr="00B04A72">
        <w:rPr>
          <w:bCs/>
          <w:color w:val="000000"/>
          <w:spacing w:val="-6"/>
          <w:szCs w:val="28"/>
        </w:rPr>
        <w:t>2</w:t>
      </w:r>
      <w:r w:rsidR="004A7521">
        <w:rPr>
          <w:bCs/>
          <w:color w:val="000000"/>
          <w:spacing w:val="-6"/>
          <w:szCs w:val="28"/>
          <w:lang w:val="ru-RU"/>
        </w:rPr>
        <w:t>0</w:t>
      </w:r>
      <w:r w:rsidRPr="00B04A72">
        <w:rPr>
          <w:bCs/>
          <w:color w:val="000000"/>
          <w:spacing w:val="-6"/>
          <w:szCs w:val="28"/>
        </w:rPr>
        <w:t xml:space="preserve">. </w:t>
      </w:r>
      <w:r w:rsidR="00DD1DEC" w:rsidRPr="00B04A72">
        <w:rPr>
          <w:szCs w:val="28"/>
        </w:rPr>
        <w:t xml:space="preserve"> Опубликовать настоящее решение в Информационном бюллетене органов местного самоуправления муниципального образования </w:t>
      </w:r>
      <w:r w:rsidR="00672033" w:rsidRPr="00B04A72">
        <w:rPr>
          <w:szCs w:val="28"/>
        </w:rPr>
        <w:t>Тат-Верх-Гоньбинское</w:t>
      </w:r>
      <w:r w:rsidR="00DD1DEC" w:rsidRPr="00B04A72">
        <w:rPr>
          <w:szCs w:val="28"/>
        </w:rPr>
        <w:t xml:space="preserve"> сельское поселение Малмыжского района  Кировской области.</w:t>
      </w:r>
    </w:p>
    <w:p w:rsidR="004836D1" w:rsidRPr="00B04A72" w:rsidRDefault="004836D1" w:rsidP="00B04A72">
      <w:pPr>
        <w:spacing w:line="276" w:lineRule="auto"/>
        <w:jc w:val="both"/>
        <w:rPr>
          <w:bCs/>
          <w:sz w:val="28"/>
          <w:szCs w:val="28"/>
        </w:rPr>
      </w:pPr>
    </w:p>
    <w:p w:rsidR="00271010" w:rsidRPr="00B04A72" w:rsidRDefault="00271010" w:rsidP="00B04A72">
      <w:pPr>
        <w:spacing w:line="276" w:lineRule="auto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П</w:t>
      </w:r>
      <w:r w:rsidR="004836D1" w:rsidRPr="00B04A72">
        <w:rPr>
          <w:sz w:val="28"/>
          <w:szCs w:val="28"/>
        </w:rPr>
        <w:t>редседатель</w:t>
      </w:r>
    </w:p>
    <w:p w:rsidR="00271010" w:rsidRPr="00B04A72" w:rsidRDefault="00271010" w:rsidP="00B04A72">
      <w:pPr>
        <w:spacing w:line="276" w:lineRule="auto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Тат-Верх-Гоньбинской</w:t>
      </w:r>
    </w:p>
    <w:p w:rsidR="004836D1" w:rsidRDefault="004836D1" w:rsidP="00B04A72">
      <w:pPr>
        <w:spacing w:line="276" w:lineRule="auto"/>
        <w:rPr>
          <w:szCs w:val="28"/>
        </w:rPr>
      </w:pPr>
      <w:r w:rsidRPr="00B04A72">
        <w:rPr>
          <w:sz w:val="28"/>
          <w:szCs w:val="28"/>
        </w:rPr>
        <w:t xml:space="preserve">сельской Думы       </w:t>
      </w:r>
      <w:r w:rsidR="00271010" w:rsidRPr="00B04A72">
        <w:rPr>
          <w:sz w:val="28"/>
          <w:szCs w:val="28"/>
        </w:rPr>
        <w:t xml:space="preserve">                                                             </w:t>
      </w:r>
      <w:r w:rsidR="00271010" w:rsidRPr="00B04A72">
        <w:rPr>
          <w:bCs/>
          <w:sz w:val="28"/>
          <w:szCs w:val="28"/>
        </w:rPr>
        <w:t>Г.Г. Гатиятуллин</w:t>
      </w:r>
    </w:p>
    <w:p w:rsidR="000B12F4" w:rsidRDefault="000B12F4" w:rsidP="00B04A72">
      <w:pPr>
        <w:pStyle w:val="3"/>
        <w:spacing w:line="276" w:lineRule="auto"/>
        <w:ind w:firstLine="567"/>
        <w:rPr>
          <w:bCs/>
          <w:szCs w:val="28"/>
        </w:rPr>
      </w:pPr>
    </w:p>
    <w:p w:rsidR="002676A7" w:rsidRDefault="00361ABD" w:rsidP="00B04A72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76A7" w:rsidRPr="00DD4ADF">
        <w:rPr>
          <w:b/>
          <w:sz w:val="28"/>
          <w:szCs w:val="28"/>
        </w:rPr>
        <w:lastRenderedPageBreak/>
        <w:t>Пояснительная записка</w:t>
      </w:r>
    </w:p>
    <w:p w:rsidR="00AA51E6" w:rsidRPr="00AD12EA" w:rsidRDefault="00AA51E6" w:rsidP="00AD12E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к решениюТат-Верх-Гоньбинской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сельско</w:t>
      </w:r>
      <w:r>
        <w:rPr>
          <w:b/>
          <w:bCs/>
          <w:color w:val="000000"/>
          <w:spacing w:val="-6"/>
          <w:sz w:val="28"/>
          <w:szCs w:val="28"/>
        </w:rPr>
        <w:t>й Думы</w:t>
      </w:r>
      <w:r w:rsidR="00AD12EA">
        <w:rPr>
          <w:b/>
          <w:sz w:val="28"/>
          <w:szCs w:val="28"/>
        </w:rPr>
        <w:t xml:space="preserve"> </w:t>
      </w:r>
      <w:r w:rsidR="00741AA1">
        <w:rPr>
          <w:b/>
          <w:bCs/>
          <w:color w:val="000000"/>
          <w:spacing w:val="-6"/>
          <w:sz w:val="28"/>
          <w:szCs w:val="28"/>
        </w:rPr>
        <w:t>«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Об утверждении бюджета муниципального образования </w:t>
      </w:r>
      <w:r>
        <w:rPr>
          <w:b/>
          <w:bCs/>
          <w:color w:val="000000"/>
          <w:spacing w:val="-6"/>
          <w:sz w:val="28"/>
          <w:szCs w:val="28"/>
        </w:rPr>
        <w:t>Тат-Верх-Гоньбинское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сельское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поселение Малмыжского района Кировской области на </w:t>
      </w:r>
      <w:r>
        <w:rPr>
          <w:b/>
          <w:bCs/>
          <w:color w:val="000000"/>
          <w:spacing w:val="-6"/>
          <w:sz w:val="28"/>
          <w:szCs w:val="28"/>
        </w:rPr>
        <w:t xml:space="preserve">очередной финансовый </w:t>
      </w:r>
      <w:r w:rsidR="005D6F44">
        <w:rPr>
          <w:b/>
          <w:bCs/>
          <w:color w:val="000000"/>
          <w:spacing w:val="-6"/>
          <w:sz w:val="28"/>
          <w:szCs w:val="28"/>
        </w:rPr>
        <w:t>2024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год</w:t>
      </w:r>
      <w:r>
        <w:rPr>
          <w:b/>
          <w:bCs/>
          <w:color w:val="000000"/>
          <w:spacing w:val="-6"/>
          <w:sz w:val="28"/>
          <w:szCs w:val="28"/>
        </w:rPr>
        <w:t xml:space="preserve"> и плановый период </w:t>
      </w:r>
      <w:r w:rsidR="005D6F44">
        <w:rPr>
          <w:b/>
          <w:bCs/>
          <w:color w:val="000000"/>
          <w:spacing w:val="-6"/>
          <w:sz w:val="28"/>
          <w:szCs w:val="28"/>
        </w:rPr>
        <w:t>2025</w:t>
      </w:r>
      <w:r>
        <w:rPr>
          <w:b/>
          <w:bCs/>
          <w:color w:val="000000"/>
          <w:spacing w:val="-6"/>
          <w:sz w:val="28"/>
          <w:szCs w:val="28"/>
        </w:rPr>
        <w:t>-</w:t>
      </w:r>
      <w:r w:rsidR="005D6F44">
        <w:rPr>
          <w:b/>
          <w:bCs/>
          <w:color w:val="000000"/>
          <w:spacing w:val="-6"/>
          <w:sz w:val="28"/>
          <w:szCs w:val="28"/>
        </w:rPr>
        <w:t>2026</w:t>
      </w:r>
      <w:r>
        <w:rPr>
          <w:b/>
          <w:bCs/>
          <w:color w:val="000000"/>
          <w:spacing w:val="-6"/>
          <w:sz w:val="28"/>
          <w:szCs w:val="28"/>
        </w:rPr>
        <w:t>г.</w:t>
      </w:r>
      <w:r w:rsidR="00741AA1">
        <w:rPr>
          <w:b/>
          <w:bCs/>
          <w:color w:val="000000"/>
          <w:spacing w:val="-6"/>
          <w:sz w:val="28"/>
          <w:szCs w:val="28"/>
        </w:rPr>
        <w:t>» от</w:t>
      </w:r>
      <w:r w:rsidR="003D465F">
        <w:rPr>
          <w:b/>
          <w:bCs/>
          <w:color w:val="000000"/>
          <w:spacing w:val="-6"/>
          <w:sz w:val="28"/>
          <w:szCs w:val="28"/>
        </w:rPr>
        <w:t xml:space="preserve"> </w:t>
      </w:r>
      <w:r w:rsidR="006E75B7">
        <w:rPr>
          <w:b/>
          <w:bCs/>
          <w:color w:val="000000"/>
          <w:spacing w:val="-6"/>
          <w:sz w:val="28"/>
          <w:szCs w:val="28"/>
        </w:rPr>
        <w:t>25.</w:t>
      </w:r>
      <w:r w:rsidR="003D465F">
        <w:rPr>
          <w:b/>
          <w:bCs/>
          <w:color w:val="000000"/>
          <w:spacing w:val="-6"/>
          <w:sz w:val="28"/>
          <w:szCs w:val="28"/>
        </w:rPr>
        <w:t>12.202</w:t>
      </w:r>
      <w:r w:rsidR="00E908A2">
        <w:rPr>
          <w:b/>
          <w:bCs/>
          <w:color w:val="000000"/>
          <w:spacing w:val="-6"/>
          <w:sz w:val="28"/>
          <w:szCs w:val="28"/>
        </w:rPr>
        <w:t>3</w:t>
      </w:r>
      <w:r w:rsidR="00741AA1">
        <w:rPr>
          <w:b/>
          <w:bCs/>
          <w:color w:val="000000"/>
          <w:spacing w:val="-6"/>
          <w:sz w:val="28"/>
          <w:szCs w:val="28"/>
        </w:rPr>
        <w:t xml:space="preserve"> №</w:t>
      </w:r>
      <w:r w:rsidR="006E75B7">
        <w:rPr>
          <w:b/>
          <w:bCs/>
          <w:color w:val="000000"/>
          <w:spacing w:val="-6"/>
          <w:sz w:val="28"/>
          <w:szCs w:val="28"/>
        </w:rPr>
        <w:t>43</w:t>
      </w:r>
    </w:p>
    <w:p w:rsidR="00AA51E6" w:rsidRDefault="00AA51E6" w:rsidP="00B04A72">
      <w:pPr>
        <w:ind w:firstLine="567"/>
        <w:jc w:val="both"/>
        <w:rPr>
          <w:sz w:val="28"/>
          <w:szCs w:val="28"/>
        </w:rPr>
      </w:pPr>
    </w:p>
    <w:p w:rsidR="002676A7" w:rsidRPr="00742464" w:rsidRDefault="00742464" w:rsidP="00B04A72">
      <w:pPr>
        <w:ind w:firstLine="567"/>
        <w:jc w:val="both"/>
        <w:rPr>
          <w:sz w:val="28"/>
          <w:szCs w:val="28"/>
        </w:rPr>
      </w:pPr>
      <w:r w:rsidRPr="00742464">
        <w:rPr>
          <w:sz w:val="28"/>
          <w:szCs w:val="28"/>
        </w:rPr>
        <w:t xml:space="preserve">Основные характеристики  бюджета   Тат-Верх-Гоньбинского сельского поселения на </w:t>
      </w:r>
      <w:r w:rsidR="005D6F44">
        <w:rPr>
          <w:sz w:val="28"/>
          <w:szCs w:val="28"/>
        </w:rPr>
        <w:t>2024</w:t>
      </w:r>
      <w:r w:rsidRPr="00742464">
        <w:rPr>
          <w:sz w:val="28"/>
          <w:szCs w:val="28"/>
        </w:rPr>
        <w:t xml:space="preserve"> год и плановый период </w:t>
      </w:r>
      <w:r w:rsidR="005D6F44">
        <w:rPr>
          <w:sz w:val="28"/>
          <w:szCs w:val="28"/>
        </w:rPr>
        <w:t>2025</w:t>
      </w:r>
      <w:r w:rsidRPr="00742464">
        <w:rPr>
          <w:sz w:val="28"/>
          <w:szCs w:val="28"/>
        </w:rPr>
        <w:t xml:space="preserve"> и </w:t>
      </w:r>
      <w:r w:rsidR="005D6F44">
        <w:rPr>
          <w:sz w:val="28"/>
          <w:szCs w:val="28"/>
        </w:rPr>
        <w:t>2026</w:t>
      </w:r>
      <w:r w:rsidRPr="00742464">
        <w:rPr>
          <w:sz w:val="28"/>
          <w:szCs w:val="28"/>
        </w:rPr>
        <w:t xml:space="preserve"> годов  сформированы на основе показателей прогноза социально-экономического развития Тат-Верх-Гоньбинского сельского поселения Малмыжского района Кировской области. </w:t>
      </w:r>
    </w:p>
    <w:p w:rsidR="002676A7" w:rsidRPr="00DD4ADF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Доходы бюджета поселения образуются из налоговых и неналоговых  доходов и безвозмездных поступлений.  </w:t>
      </w:r>
    </w:p>
    <w:p w:rsidR="002676A7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</w:t>
      </w:r>
      <w:r w:rsidR="005C4926">
        <w:rPr>
          <w:sz w:val="28"/>
          <w:szCs w:val="28"/>
        </w:rPr>
        <w:t xml:space="preserve">на </w:t>
      </w:r>
      <w:r w:rsidR="005C4926" w:rsidRPr="005C4926">
        <w:rPr>
          <w:sz w:val="28"/>
          <w:szCs w:val="28"/>
        </w:rPr>
        <w:t xml:space="preserve">очередной финансовый </w:t>
      </w:r>
      <w:r w:rsidR="005D6F44">
        <w:rPr>
          <w:sz w:val="28"/>
          <w:szCs w:val="28"/>
        </w:rPr>
        <w:t>2024</w:t>
      </w:r>
      <w:r w:rsidR="005C4926" w:rsidRPr="00DD4ADF">
        <w:rPr>
          <w:sz w:val="28"/>
          <w:szCs w:val="28"/>
        </w:rPr>
        <w:t xml:space="preserve"> год </w:t>
      </w:r>
      <w:r w:rsidR="005C4926">
        <w:rPr>
          <w:sz w:val="28"/>
          <w:szCs w:val="28"/>
        </w:rPr>
        <w:t xml:space="preserve"> </w:t>
      </w:r>
      <w:r w:rsidR="00FB5756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в сумме </w:t>
      </w:r>
      <w:r w:rsidR="00AD12EA">
        <w:rPr>
          <w:bCs/>
          <w:color w:val="000000"/>
          <w:spacing w:val="-6"/>
          <w:sz w:val="28"/>
          <w:szCs w:val="28"/>
        </w:rPr>
        <w:t>4133,30</w:t>
      </w:r>
      <w:r w:rsidR="00D044B3" w:rsidRPr="00A87A13">
        <w:rPr>
          <w:bCs/>
          <w:color w:val="000000"/>
          <w:spacing w:val="-6"/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E908A2">
        <w:rPr>
          <w:sz w:val="28"/>
          <w:szCs w:val="28"/>
        </w:rPr>
        <w:t>1348,20</w:t>
      </w:r>
      <w:r>
        <w:rPr>
          <w:sz w:val="28"/>
          <w:szCs w:val="28"/>
        </w:rPr>
        <w:t xml:space="preserve">  тыс. руб. или </w:t>
      </w:r>
      <w:r w:rsidR="00E908A2">
        <w:rPr>
          <w:sz w:val="28"/>
          <w:szCs w:val="28"/>
        </w:rPr>
        <w:t>32,</w:t>
      </w:r>
      <w:r w:rsidR="00AD12EA">
        <w:rPr>
          <w:sz w:val="28"/>
          <w:szCs w:val="28"/>
        </w:rPr>
        <w:t>6</w:t>
      </w:r>
      <w:r w:rsidR="00FB5756">
        <w:rPr>
          <w:sz w:val="28"/>
          <w:szCs w:val="28"/>
        </w:rPr>
        <w:t xml:space="preserve"> %.</w:t>
      </w:r>
    </w:p>
    <w:p w:rsidR="00FB5756" w:rsidRDefault="00FB5756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на </w:t>
      </w:r>
      <w:r w:rsidRPr="00FB575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2025</w:t>
      </w:r>
      <w:r w:rsidRPr="00DD4AD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в сумме </w:t>
      </w:r>
      <w:r w:rsidR="00AD12EA">
        <w:rPr>
          <w:sz w:val="28"/>
          <w:szCs w:val="28"/>
        </w:rPr>
        <w:t>4323,59</w:t>
      </w:r>
      <w:r w:rsidRP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B97FE0">
        <w:rPr>
          <w:sz w:val="28"/>
          <w:szCs w:val="28"/>
        </w:rPr>
        <w:t>1203,19</w:t>
      </w:r>
      <w:r>
        <w:rPr>
          <w:sz w:val="28"/>
          <w:szCs w:val="28"/>
        </w:rPr>
        <w:t xml:space="preserve">  тыс. руб. или </w:t>
      </w:r>
      <w:r w:rsidR="00D313B8">
        <w:rPr>
          <w:sz w:val="28"/>
          <w:szCs w:val="28"/>
        </w:rPr>
        <w:t>27,8</w:t>
      </w:r>
      <w:r>
        <w:rPr>
          <w:sz w:val="28"/>
          <w:szCs w:val="28"/>
        </w:rPr>
        <w:t xml:space="preserve"> %.</w:t>
      </w:r>
    </w:p>
    <w:p w:rsidR="00FB5756" w:rsidRPr="00DD4ADF" w:rsidRDefault="00FB5756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на </w:t>
      </w:r>
      <w:r w:rsidRPr="00FB575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2026</w:t>
      </w:r>
      <w:r w:rsidRPr="00DD4AD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в сумме </w:t>
      </w:r>
      <w:r w:rsidR="00D313B8">
        <w:rPr>
          <w:sz w:val="28"/>
          <w:szCs w:val="28"/>
        </w:rPr>
        <w:t>4402,00</w:t>
      </w:r>
      <w:r w:rsidRP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B97FE0">
        <w:rPr>
          <w:sz w:val="28"/>
          <w:szCs w:val="28"/>
        </w:rPr>
        <w:t>1245,50</w:t>
      </w:r>
      <w:r>
        <w:rPr>
          <w:sz w:val="28"/>
          <w:szCs w:val="28"/>
        </w:rPr>
        <w:t xml:space="preserve">  тыс. руб. или </w:t>
      </w:r>
      <w:r w:rsidR="00E908A2">
        <w:rPr>
          <w:sz w:val="28"/>
          <w:szCs w:val="28"/>
        </w:rPr>
        <w:t>28,</w:t>
      </w:r>
      <w:r w:rsidR="00D313B8">
        <w:rPr>
          <w:sz w:val="28"/>
          <w:szCs w:val="28"/>
        </w:rPr>
        <w:t>3</w:t>
      </w:r>
      <w:r>
        <w:rPr>
          <w:sz w:val="28"/>
          <w:szCs w:val="28"/>
        </w:rPr>
        <w:t xml:space="preserve"> %.</w:t>
      </w:r>
    </w:p>
    <w:p w:rsidR="002676A7" w:rsidRPr="00DD4ADF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К налоговым и неналоговым доходам бюджета  поселения относятся:</w:t>
      </w:r>
    </w:p>
    <w:p w:rsidR="002676A7" w:rsidRDefault="002676A7" w:rsidP="00B04A72">
      <w:pPr>
        <w:jc w:val="both"/>
      </w:pPr>
      <w:r w:rsidRPr="00DD4ADF">
        <w:rPr>
          <w:sz w:val="28"/>
          <w:szCs w:val="28"/>
        </w:rPr>
        <w:t xml:space="preserve">        - налог на доходы физических лиц;</w:t>
      </w:r>
      <w:r w:rsidRPr="00D94724">
        <w:t xml:space="preserve"> 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D94724">
        <w:rPr>
          <w:sz w:val="28"/>
          <w:szCs w:val="28"/>
        </w:rPr>
        <w:t>оходы от уплаты акцизов на нефтепродукты</w:t>
      </w:r>
      <w:r>
        <w:rPr>
          <w:sz w:val="28"/>
          <w:szCs w:val="28"/>
        </w:rPr>
        <w:t>;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  - налог на имущество физических лиц;</w:t>
      </w:r>
    </w:p>
    <w:p w:rsidR="00742464" w:rsidRPr="00DD4ADF" w:rsidRDefault="00D607F2" w:rsidP="00B0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земельный налог.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Неналоговые доходы бюджета поселения формируются в соответствии со ст.62 Бюджетного Кодекса Российской Федерации. Основой для прогнозирования неналоговых доходов является расчет облагаемой базы.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</w:t>
      </w:r>
      <w:r w:rsidRPr="00993768">
        <w:rPr>
          <w:sz w:val="28"/>
          <w:szCs w:val="28"/>
        </w:rPr>
        <w:t xml:space="preserve">Общий объем безвозмездных поступлений </w:t>
      </w:r>
      <w:r w:rsidR="00FB5756" w:rsidRPr="00993768">
        <w:rPr>
          <w:sz w:val="28"/>
          <w:szCs w:val="28"/>
        </w:rPr>
        <w:t xml:space="preserve">на очередной финансовый </w:t>
      </w:r>
      <w:r w:rsidR="005D6F44" w:rsidRPr="00993768">
        <w:rPr>
          <w:sz w:val="28"/>
          <w:szCs w:val="28"/>
        </w:rPr>
        <w:t>2024</w:t>
      </w:r>
      <w:r w:rsidR="00FB5756" w:rsidRPr="00993768">
        <w:rPr>
          <w:sz w:val="28"/>
          <w:szCs w:val="28"/>
        </w:rPr>
        <w:t xml:space="preserve"> год  утвержден </w:t>
      </w:r>
      <w:r w:rsidRPr="00993768">
        <w:rPr>
          <w:sz w:val="28"/>
          <w:szCs w:val="28"/>
        </w:rPr>
        <w:t xml:space="preserve">в сумме </w:t>
      </w:r>
      <w:r w:rsidR="00993768" w:rsidRPr="00993768">
        <w:rPr>
          <w:sz w:val="28"/>
          <w:szCs w:val="28"/>
        </w:rPr>
        <w:t>2785,10</w:t>
      </w:r>
      <w:r w:rsidRPr="00993768">
        <w:rPr>
          <w:sz w:val="28"/>
          <w:szCs w:val="28"/>
        </w:rPr>
        <w:t xml:space="preserve"> тыс. руб. или </w:t>
      </w:r>
      <w:r w:rsidR="00E908A2" w:rsidRPr="00993768">
        <w:rPr>
          <w:sz w:val="28"/>
          <w:szCs w:val="28"/>
        </w:rPr>
        <w:t>67,</w:t>
      </w:r>
      <w:r w:rsidR="00993768" w:rsidRPr="00993768">
        <w:rPr>
          <w:sz w:val="28"/>
          <w:szCs w:val="28"/>
        </w:rPr>
        <w:t>4</w:t>
      </w:r>
      <w:r w:rsidRPr="00993768">
        <w:rPr>
          <w:sz w:val="28"/>
          <w:szCs w:val="28"/>
        </w:rPr>
        <w:t xml:space="preserve"> </w:t>
      </w:r>
      <w:r w:rsidR="00FB5756" w:rsidRPr="00993768">
        <w:rPr>
          <w:sz w:val="28"/>
          <w:szCs w:val="28"/>
        </w:rPr>
        <w:t xml:space="preserve">% от всех доходов, на плановый период </w:t>
      </w:r>
      <w:r w:rsidR="005D6F44" w:rsidRPr="00993768">
        <w:rPr>
          <w:sz w:val="28"/>
          <w:szCs w:val="28"/>
        </w:rPr>
        <w:t>2025</w:t>
      </w:r>
      <w:r w:rsidR="00FB5756" w:rsidRPr="00993768">
        <w:rPr>
          <w:sz w:val="28"/>
          <w:szCs w:val="28"/>
        </w:rPr>
        <w:t xml:space="preserve"> года </w:t>
      </w:r>
      <w:r w:rsidR="00993768" w:rsidRPr="00993768">
        <w:rPr>
          <w:sz w:val="28"/>
          <w:szCs w:val="28"/>
        </w:rPr>
        <w:t>3120,40</w:t>
      </w:r>
      <w:r w:rsidR="00FB5756" w:rsidRPr="00993768">
        <w:rPr>
          <w:sz w:val="28"/>
          <w:szCs w:val="28"/>
        </w:rPr>
        <w:t xml:space="preserve"> тыс. руб. или </w:t>
      </w:r>
      <w:r w:rsidR="00B97FE0" w:rsidRPr="00993768">
        <w:rPr>
          <w:sz w:val="28"/>
          <w:szCs w:val="28"/>
        </w:rPr>
        <w:t>72,</w:t>
      </w:r>
      <w:r w:rsidR="00993768" w:rsidRPr="00993768">
        <w:rPr>
          <w:sz w:val="28"/>
          <w:szCs w:val="28"/>
        </w:rPr>
        <w:t>2</w:t>
      </w:r>
      <w:r w:rsidR="00271010" w:rsidRPr="00993768">
        <w:rPr>
          <w:sz w:val="28"/>
          <w:szCs w:val="28"/>
        </w:rPr>
        <w:t xml:space="preserve"> </w:t>
      </w:r>
      <w:r w:rsidR="00FB5756" w:rsidRPr="00993768">
        <w:rPr>
          <w:sz w:val="28"/>
          <w:szCs w:val="28"/>
        </w:rPr>
        <w:t xml:space="preserve">%, плановый период </w:t>
      </w:r>
      <w:r w:rsidR="005D6F44" w:rsidRPr="00993768">
        <w:rPr>
          <w:sz w:val="28"/>
          <w:szCs w:val="28"/>
        </w:rPr>
        <w:t>2026</w:t>
      </w:r>
      <w:r w:rsidR="00FB5756" w:rsidRPr="00993768">
        <w:rPr>
          <w:sz w:val="28"/>
          <w:szCs w:val="28"/>
        </w:rPr>
        <w:t xml:space="preserve"> года </w:t>
      </w:r>
      <w:r w:rsidR="00993768" w:rsidRPr="00993768">
        <w:rPr>
          <w:sz w:val="28"/>
          <w:szCs w:val="28"/>
        </w:rPr>
        <w:t>3156,50</w:t>
      </w:r>
      <w:r w:rsidR="00FB5756" w:rsidRPr="00993768">
        <w:rPr>
          <w:sz w:val="28"/>
          <w:szCs w:val="28"/>
        </w:rPr>
        <w:t xml:space="preserve"> тыс. руб. или </w:t>
      </w:r>
      <w:r w:rsidR="00B97FE0" w:rsidRPr="00993768">
        <w:rPr>
          <w:sz w:val="28"/>
          <w:szCs w:val="28"/>
        </w:rPr>
        <w:t>71,</w:t>
      </w:r>
      <w:r w:rsidR="00993768" w:rsidRPr="00993768">
        <w:rPr>
          <w:sz w:val="28"/>
          <w:szCs w:val="28"/>
        </w:rPr>
        <w:t>70</w:t>
      </w:r>
      <w:r w:rsidR="00FB5756" w:rsidRPr="00993768">
        <w:rPr>
          <w:sz w:val="28"/>
          <w:szCs w:val="28"/>
        </w:rPr>
        <w:t>%.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Факторами, влияющими на объем </w:t>
      </w:r>
      <w:r>
        <w:rPr>
          <w:sz w:val="28"/>
          <w:szCs w:val="28"/>
        </w:rPr>
        <w:t xml:space="preserve">доходов бюджета поселения </w:t>
      </w:r>
      <w:r w:rsidR="00FB5756">
        <w:rPr>
          <w:sz w:val="28"/>
          <w:szCs w:val="28"/>
        </w:rPr>
        <w:t xml:space="preserve">в </w:t>
      </w:r>
      <w:r w:rsidR="00FB5756" w:rsidRPr="005C4926">
        <w:rPr>
          <w:sz w:val="28"/>
          <w:szCs w:val="28"/>
        </w:rPr>
        <w:t>очередно</w:t>
      </w:r>
      <w:r w:rsidR="00FB5756">
        <w:rPr>
          <w:sz w:val="28"/>
          <w:szCs w:val="28"/>
        </w:rPr>
        <w:t>м</w:t>
      </w:r>
      <w:r w:rsidR="00FB5756" w:rsidRPr="005C4926">
        <w:rPr>
          <w:sz w:val="28"/>
          <w:szCs w:val="28"/>
        </w:rPr>
        <w:t xml:space="preserve"> финансов</w:t>
      </w:r>
      <w:r w:rsidR="00FB5756">
        <w:rPr>
          <w:sz w:val="28"/>
          <w:szCs w:val="28"/>
        </w:rPr>
        <w:t>ом</w:t>
      </w:r>
      <w:r w:rsidR="00FB5756" w:rsidRPr="005C4926"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2024</w:t>
      </w:r>
      <w:r w:rsid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году</w:t>
      </w:r>
      <w:r w:rsidR="00FB5756" w:rsidRPr="00FB5756">
        <w:rPr>
          <w:sz w:val="28"/>
          <w:szCs w:val="28"/>
        </w:rPr>
        <w:t xml:space="preserve"> </w:t>
      </w:r>
      <w:r w:rsidR="00FB5756" w:rsidRPr="005C4926">
        <w:rPr>
          <w:sz w:val="28"/>
          <w:szCs w:val="28"/>
        </w:rPr>
        <w:t>и планов</w:t>
      </w:r>
      <w:r w:rsidR="00FB5756">
        <w:rPr>
          <w:sz w:val="28"/>
          <w:szCs w:val="28"/>
        </w:rPr>
        <w:t>ом</w:t>
      </w:r>
      <w:r w:rsidR="00FB5756" w:rsidRPr="005C4926">
        <w:rPr>
          <w:sz w:val="28"/>
          <w:szCs w:val="28"/>
        </w:rPr>
        <w:t xml:space="preserve"> период</w:t>
      </w:r>
      <w:r w:rsidR="00FB5756">
        <w:rPr>
          <w:sz w:val="28"/>
          <w:szCs w:val="28"/>
        </w:rPr>
        <w:t>е</w:t>
      </w:r>
      <w:r w:rsidR="00FB5756" w:rsidRPr="005C4926"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2025</w:t>
      </w:r>
      <w:r w:rsidR="00FB5756" w:rsidRPr="005C4926">
        <w:rPr>
          <w:sz w:val="28"/>
          <w:szCs w:val="28"/>
        </w:rPr>
        <w:t>-</w:t>
      </w:r>
      <w:r w:rsidR="005D6F44">
        <w:rPr>
          <w:sz w:val="28"/>
          <w:szCs w:val="28"/>
        </w:rPr>
        <w:t>2026</w:t>
      </w:r>
      <w:r w:rsidR="00FB5756" w:rsidRPr="005C4926">
        <w:rPr>
          <w:sz w:val="28"/>
          <w:szCs w:val="28"/>
        </w:rPr>
        <w:t>г</w:t>
      </w:r>
      <w:r w:rsidR="00FB5756">
        <w:rPr>
          <w:sz w:val="28"/>
          <w:szCs w:val="28"/>
        </w:rPr>
        <w:t>.</w:t>
      </w:r>
      <w:r w:rsidRPr="00DD4ADF">
        <w:rPr>
          <w:sz w:val="28"/>
          <w:szCs w:val="28"/>
        </w:rPr>
        <w:t xml:space="preserve"> является изменение бюджетного и налогового законодательства, поступление сумм налоговых платежей.</w:t>
      </w:r>
    </w:p>
    <w:p w:rsidR="00742464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</w:t>
      </w:r>
      <w:proofErr w:type="gramStart"/>
      <w:r w:rsidRPr="00DD4ADF">
        <w:rPr>
          <w:sz w:val="28"/>
          <w:szCs w:val="28"/>
        </w:rPr>
        <w:t>Расчет прогнозов поступления налогов производится с применением показателей налогооблагаемой базы за отчетный и текущий годы, индексов-дефляторов цен, коэффициентов роста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(снижения), а также с учетом других факторов, влияющих на поступление налогов.</w:t>
      </w:r>
      <w:proofErr w:type="gramEnd"/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Pr="00DD4ADF" w:rsidRDefault="00247C0A" w:rsidP="00B04A72">
      <w:pPr>
        <w:jc w:val="both"/>
        <w:rPr>
          <w:sz w:val="28"/>
          <w:szCs w:val="28"/>
        </w:rPr>
      </w:pPr>
    </w:p>
    <w:p w:rsidR="00941B63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lastRenderedPageBreak/>
        <w:t xml:space="preserve">       </w:t>
      </w:r>
      <w:r w:rsidRPr="006B1B04">
        <w:rPr>
          <w:sz w:val="28"/>
          <w:szCs w:val="28"/>
        </w:rPr>
        <w:t>Общий объем расходов бюджета поселения на</w:t>
      </w:r>
      <w:r w:rsidR="00FB5756">
        <w:rPr>
          <w:sz w:val="28"/>
          <w:szCs w:val="28"/>
        </w:rPr>
        <w:t xml:space="preserve"> </w:t>
      </w:r>
      <w:r w:rsidR="00FB5756" w:rsidRPr="005C4926">
        <w:rPr>
          <w:sz w:val="28"/>
          <w:szCs w:val="28"/>
        </w:rPr>
        <w:t xml:space="preserve">очередной финансовый </w:t>
      </w:r>
      <w:r w:rsidR="005D6F44">
        <w:rPr>
          <w:sz w:val="28"/>
          <w:szCs w:val="28"/>
        </w:rPr>
        <w:t>2024</w:t>
      </w:r>
      <w:r w:rsidR="00FB5756" w:rsidRPr="00DD4ADF">
        <w:rPr>
          <w:sz w:val="28"/>
          <w:szCs w:val="28"/>
        </w:rPr>
        <w:t xml:space="preserve"> год</w:t>
      </w:r>
      <w:r w:rsidRPr="006B1B04">
        <w:rPr>
          <w:sz w:val="28"/>
          <w:szCs w:val="28"/>
        </w:rPr>
        <w:t xml:space="preserve"> </w:t>
      </w:r>
      <w:r w:rsidR="00941B63" w:rsidRPr="005C4926">
        <w:rPr>
          <w:sz w:val="28"/>
          <w:szCs w:val="28"/>
        </w:rPr>
        <w:t xml:space="preserve">и плановый период </w:t>
      </w:r>
      <w:r w:rsidR="005D6F44">
        <w:rPr>
          <w:sz w:val="28"/>
          <w:szCs w:val="28"/>
        </w:rPr>
        <w:t>2025</w:t>
      </w:r>
      <w:r w:rsidR="00941B63" w:rsidRPr="005C4926">
        <w:rPr>
          <w:sz w:val="28"/>
          <w:szCs w:val="28"/>
        </w:rPr>
        <w:t>-</w:t>
      </w:r>
      <w:r w:rsidR="005D6F44">
        <w:rPr>
          <w:sz w:val="28"/>
          <w:szCs w:val="28"/>
        </w:rPr>
        <w:t>2026</w:t>
      </w:r>
      <w:r w:rsidR="00941B63" w:rsidRPr="005C4926">
        <w:rPr>
          <w:sz w:val="28"/>
          <w:szCs w:val="28"/>
        </w:rPr>
        <w:t>г</w:t>
      </w:r>
      <w:r w:rsidR="00941B63">
        <w:rPr>
          <w:sz w:val="28"/>
          <w:szCs w:val="28"/>
        </w:rPr>
        <w:t>.</w:t>
      </w:r>
      <w:r w:rsidR="00941B63" w:rsidRPr="006B1B04">
        <w:rPr>
          <w:sz w:val="28"/>
          <w:szCs w:val="28"/>
        </w:rPr>
        <w:t xml:space="preserve"> </w:t>
      </w:r>
      <w:r w:rsidRPr="006B1B04">
        <w:rPr>
          <w:sz w:val="28"/>
          <w:szCs w:val="28"/>
        </w:rPr>
        <w:t>составляет</w:t>
      </w:r>
      <w:r w:rsidR="00941B63">
        <w:rPr>
          <w:sz w:val="28"/>
          <w:szCs w:val="28"/>
        </w:rPr>
        <w:t>:</w:t>
      </w:r>
      <w:r w:rsidRPr="006B1B04">
        <w:rPr>
          <w:sz w:val="28"/>
          <w:szCs w:val="28"/>
        </w:rPr>
        <w:t xml:space="preserve"> </w:t>
      </w:r>
    </w:p>
    <w:p w:rsidR="00941B63" w:rsidRDefault="00BA15C3" w:rsidP="00BA15C3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1830"/>
        <w:gridCol w:w="1555"/>
        <w:gridCol w:w="1524"/>
      </w:tblGrid>
      <w:tr w:rsidR="00941B63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941B63" w:rsidRPr="008D6007" w:rsidRDefault="00941B63" w:rsidP="00B04A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941B63" w:rsidRPr="00247C0A" w:rsidRDefault="00941B63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очередной финансовый </w:t>
            </w:r>
            <w:r w:rsidR="005D6F44" w:rsidRPr="00247C0A">
              <w:rPr>
                <w:b/>
                <w:sz w:val="28"/>
                <w:szCs w:val="28"/>
              </w:rPr>
              <w:t>2024</w:t>
            </w:r>
            <w:r w:rsidRPr="00247C0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  <w:shd w:val="clear" w:color="auto" w:fill="auto"/>
          </w:tcPr>
          <w:p w:rsidR="00941B63" w:rsidRPr="00247C0A" w:rsidRDefault="00941B63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плановый период </w:t>
            </w:r>
            <w:r w:rsidR="005D6F44" w:rsidRPr="00247C0A">
              <w:rPr>
                <w:b/>
                <w:sz w:val="28"/>
                <w:szCs w:val="28"/>
              </w:rPr>
              <w:t>2025</w:t>
            </w:r>
            <w:r w:rsidRPr="00247C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24" w:type="dxa"/>
            <w:shd w:val="clear" w:color="auto" w:fill="auto"/>
          </w:tcPr>
          <w:p w:rsidR="00941B63" w:rsidRPr="00247C0A" w:rsidRDefault="00941B63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плановый период </w:t>
            </w:r>
            <w:r w:rsidR="005D6F44" w:rsidRPr="00247C0A">
              <w:rPr>
                <w:b/>
                <w:sz w:val="28"/>
                <w:szCs w:val="28"/>
              </w:rPr>
              <w:t>2026</w:t>
            </w:r>
            <w:r w:rsidRPr="00247C0A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1B63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941B63" w:rsidRPr="00247C0A" w:rsidRDefault="00941B63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Всего: в т.ч.: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941B63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4133,30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941B63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4323,59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941B63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4402,00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по разделу 01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2113,50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2349,09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2411,60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из них:</w:t>
            </w:r>
          </w:p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 на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585,50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585,50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585,50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1084,68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1204,59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1158,00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 на содержание прочего персонала культуры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443,32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559,00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668,10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02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оборона»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135,40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149,70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163,50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03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безопасность и правоохранительная деятельность»   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1240,00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1304,00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1304,00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04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экономика» 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314,20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303,10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305,20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в т.ч.  за счет доходов от акцизов на нефтепродукты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294,20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303,10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305,20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05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247C0A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131,</w:t>
            </w:r>
            <w:r w:rsidR="00247C0A" w:rsidRPr="00247C0A">
              <w:rPr>
                <w:b/>
                <w:sz w:val="28"/>
                <w:szCs w:val="28"/>
              </w:rPr>
              <w:t>6</w:t>
            </w:r>
            <w:r w:rsidRPr="00247C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19,10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247C0A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19,10</w:t>
            </w:r>
          </w:p>
        </w:tc>
      </w:tr>
      <w:tr w:rsidR="008D6007" w:rsidRPr="00A13E53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10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«Социальная политика»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198,60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198,60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7C1C4F" w:rsidRDefault="005C77D9" w:rsidP="00B04A72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198,60</w:t>
            </w:r>
          </w:p>
        </w:tc>
      </w:tr>
    </w:tbl>
    <w:p w:rsidR="00941B63" w:rsidRPr="006B1B04" w:rsidRDefault="00941B63" w:rsidP="002676A7">
      <w:pPr>
        <w:jc w:val="both"/>
        <w:rPr>
          <w:sz w:val="28"/>
          <w:szCs w:val="28"/>
        </w:rPr>
      </w:pPr>
    </w:p>
    <w:p w:rsidR="002676A7" w:rsidRPr="00DD4ADF" w:rsidRDefault="002676A7" w:rsidP="003E174E">
      <w:pPr>
        <w:jc w:val="both"/>
        <w:rPr>
          <w:sz w:val="28"/>
          <w:szCs w:val="28"/>
        </w:rPr>
      </w:pPr>
    </w:p>
    <w:p w:rsidR="002676A7" w:rsidRPr="00DD4ADF" w:rsidRDefault="002676A7" w:rsidP="002676A7">
      <w:pPr>
        <w:jc w:val="both"/>
        <w:rPr>
          <w:sz w:val="28"/>
          <w:szCs w:val="28"/>
        </w:rPr>
      </w:pPr>
    </w:p>
    <w:p w:rsidR="002676A7" w:rsidRPr="00DD4ADF" w:rsidRDefault="00271010" w:rsidP="002676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А.Ф. Зинатуллина</w:t>
      </w:r>
    </w:p>
    <w:p w:rsidR="002676A7" w:rsidRDefault="002676A7" w:rsidP="002676A7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</w:t>
      </w:r>
    </w:p>
    <w:p w:rsidR="00BE563A" w:rsidRDefault="00BE563A" w:rsidP="006E2D50">
      <w:pPr>
        <w:rPr>
          <w:sz w:val="28"/>
          <w:szCs w:val="28"/>
        </w:rPr>
      </w:pPr>
    </w:p>
    <w:p w:rsidR="00BE563A" w:rsidRDefault="00BE563A" w:rsidP="006E2D50">
      <w:pPr>
        <w:rPr>
          <w:sz w:val="28"/>
          <w:szCs w:val="28"/>
        </w:rPr>
      </w:pPr>
    </w:p>
    <w:p w:rsidR="00247C0A" w:rsidRDefault="00247C0A" w:rsidP="006E2D50">
      <w:pPr>
        <w:rPr>
          <w:sz w:val="28"/>
          <w:szCs w:val="28"/>
        </w:rPr>
      </w:pPr>
    </w:p>
    <w:p w:rsidR="0097550B" w:rsidRDefault="0097550B" w:rsidP="0097550B">
      <w:pPr>
        <w:jc w:val="right"/>
        <w:rPr>
          <w:sz w:val="28"/>
          <w:szCs w:val="28"/>
        </w:rPr>
      </w:pPr>
      <w:r w:rsidRPr="00C565D7">
        <w:rPr>
          <w:sz w:val="28"/>
          <w:szCs w:val="28"/>
        </w:rPr>
        <w:lastRenderedPageBreak/>
        <w:t>Приложение №</w:t>
      </w:r>
      <w:r w:rsidR="00DD1DEC">
        <w:rPr>
          <w:sz w:val="28"/>
          <w:szCs w:val="28"/>
        </w:rPr>
        <w:t>1</w:t>
      </w:r>
      <w:r w:rsidRPr="00C565D7">
        <w:rPr>
          <w:sz w:val="28"/>
          <w:szCs w:val="28"/>
        </w:rPr>
        <w:t xml:space="preserve"> </w:t>
      </w:r>
    </w:p>
    <w:p w:rsidR="0097550B" w:rsidRDefault="0097550B" w:rsidP="0097550B">
      <w:pPr>
        <w:jc w:val="right"/>
        <w:rPr>
          <w:sz w:val="28"/>
          <w:szCs w:val="28"/>
        </w:rPr>
      </w:pPr>
      <w:r w:rsidRPr="00C565D7">
        <w:rPr>
          <w:sz w:val="28"/>
          <w:szCs w:val="28"/>
        </w:rPr>
        <w:t>к пояснительной записке</w:t>
      </w:r>
    </w:p>
    <w:p w:rsidR="00AA08A8" w:rsidRDefault="00AA08A8" w:rsidP="0097550B">
      <w:pPr>
        <w:jc w:val="right"/>
        <w:rPr>
          <w:sz w:val="28"/>
          <w:szCs w:val="28"/>
        </w:rPr>
      </w:pPr>
    </w:p>
    <w:p w:rsidR="00AA08A8" w:rsidRDefault="00AA08A8" w:rsidP="00AA08A8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>Прогнозируемые объемы доходов по кодам видов доходов,</w:t>
      </w:r>
    </w:p>
    <w:p w:rsidR="006E05AE" w:rsidRDefault="00AA08A8" w:rsidP="006E05AE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 xml:space="preserve"> подвидов  доходов бюджета </w:t>
      </w:r>
      <w:r w:rsidR="00672033">
        <w:rPr>
          <w:b/>
          <w:color w:val="000000"/>
          <w:sz w:val="28"/>
          <w:szCs w:val="28"/>
        </w:rPr>
        <w:t>Тат-Верх-Гоньбинского</w:t>
      </w:r>
      <w:r w:rsidRPr="00AA08A8">
        <w:rPr>
          <w:b/>
          <w:color w:val="000000"/>
          <w:sz w:val="28"/>
          <w:szCs w:val="28"/>
        </w:rPr>
        <w:t xml:space="preserve"> сельского поселения на</w:t>
      </w:r>
      <w:r w:rsidRPr="00AA08A8">
        <w:rPr>
          <w:bCs/>
          <w:sz w:val="28"/>
          <w:szCs w:val="28"/>
        </w:rPr>
        <w:t xml:space="preserve"> </w:t>
      </w:r>
      <w:r w:rsidRPr="00AA08A8">
        <w:rPr>
          <w:b/>
          <w:color w:val="000000"/>
          <w:sz w:val="28"/>
          <w:szCs w:val="28"/>
        </w:rPr>
        <w:t xml:space="preserve">очередной финансовый </w:t>
      </w:r>
      <w:r w:rsidR="005D6F44">
        <w:rPr>
          <w:b/>
          <w:color w:val="000000"/>
          <w:sz w:val="28"/>
          <w:szCs w:val="28"/>
        </w:rPr>
        <w:t>2024</w:t>
      </w:r>
      <w:r w:rsidRPr="00AA08A8">
        <w:rPr>
          <w:b/>
          <w:color w:val="000000"/>
          <w:sz w:val="28"/>
          <w:szCs w:val="28"/>
        </w:rPr>
        <w:t xml:space="preserve"> год </w:t>
      </w:r>
    </w:p>
    <w:p w:rsidR="00AA08A8" w:rsidRDefault="00AA08A8" w:rsidP="006E05AE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 xml:space="preserve">и плановый период </w:t>
      </w:r>
      <w:r w:rsidR="005D6F44">
        <w:rPr>
          <w:b/>
          <w:color w:val="000000"/>
          <w:sz w:val="28"/>
          <w:szCs w:val="28"/>
        </w:rPr>
        <w:t>2025</w:t>
      </w:r>
      <w:r w:rsidRPr="00AA08A8">
        <w:rPr>
          <w:b/>
          <w:color w:val="000000"/>
          <w:sz w:val="28"/>
          <w:szCs w:val="28"/>
        </w:rPr>
        <w:t>-</w:t>
      </w:r>
      <w:r w:rsidR="005D6F44">
        <w:rPr>
          <w:b/>
          <w:color w:val="000000"/>
          <w:sz w:val="28"/>
          <w:szCs w:val="28"/>
        </w:rPr>
        <w:t>2026</w:t>
      </w:r>
      <w:r w:rsidRPr="00AA08A8">
        <w:rPr>
          <w:b/>
          <w:color w:val="000000"/>
          <w:sz w:val="28"/>
          <w:szCs w:val="28"/>
        </w:rPr>
        <w:t>г.</w:t>
      </w:r>
    </w:p>
    <w:p w:rsidR="00A97EA5" w:rsidRPr="00C565D7" w:rsidRDefault="00A97EA5" w:rsidP="00AA08A8">
      <w:pPr>
        <w:jc w:val="right"/>
        <w:rPr>
          <w:sz w:val="28"/>
          <w:szCs w:val="28"/>
        </w:rPr>
      </w:pPr>
    </w:p>
    <w:p w:rsidR="004A720F" w:rsidRDefault="00F22E99" w:rsidP="00F22E99">
      <w:pPr>
        <w:jc w:val="right"/>
        <w:rPr>
          <w:sz w:val="28"/>
          <w:szCs w:val="28"/>
        </w:rPr>
      </w:pPr>
      <w:r>
        <w:rPr>
          <w:color w:val="000000"/>
          <w:sz w:val="20"/>
          <w:szCs w:val="20"/>
        </w:rPr>
        <w:t>тыс</w:t>
      </w:r>
      <w:proofErr w:type="gramStart"/>
      <w:r>
        <w:rPr>
          <w:color w:val="000000"/>
          <w:sz w:val="20"/>
          <w:szCs w:val="20"/>
        </w:rPr>
        <w:t>.</w:t>
      </w:r>
      <w:r w:rsidRPr="00AA08A8">
        <w:rPr>
          <w:color w:val="000000"/>
          <w:sz w:val="20"/>
          <w:szCs w:val="20"/>
        </w:rPr>
        <w:t>р</w:t>
      </w:r>
      <w:proofErr w:type="gramEnd"/>
      <w:r w:rsidRPr="00AA08A8">
        <w:rPr>
          <w:color w:val="000000"/>
          <w:sz w:val="20"/>
          <w:szCs w:val="20"/>
        </w:rPr>
        <w:t>ублей</w:t>
      </w:r>
    </w:p>
    <w:tbl>
      <w:tblPr>
        <w:tblW w:w="9923" w:type="dxa"/>
        <w:jc w:val="center"/>
        <w:tblLayout w:type="fixed"/>
        <w:tblLook w:val="04A0"/>
      </w:tblPr>
      <w:tblGrid>
        <w:gridCol w:w="2268"/>
        <w:gridCol w:w="3686"/>
        <w:gridCol w:w="1418"/>
        <w:gridCol w:w="1276"/>
        <w:gridCol w:w="1275"/>
      </w:tblGrid>
      <w:tr w:rsidR="00F22E99" w:rsidRPr="0009528A" w:rsidTr="00A97EA5">
        <w:trPr>
          <w:trHeight w:val="87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Плановые бюджетные назначения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очередной финансовый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FB010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Доходы бюджета - всего</w:t>
            </w:r>
            <w:r w:rsidRPr="00FB010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FB0104" w:rsidRDefault="00993768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FB0104" w:rsidRDefault="00993768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4323,59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FB0104" w:rsidRDefault="00993768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4402,00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F22E99" w:rsidP="00DC17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1D94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E99" w:rsidRPr="00281D94" w:rsidRDefault="00F22E99" w:rsidP="00F22E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D94">
              <w:rPr>
                <w:b/>
                <w:bCs/>
                <w:color w:val="000000"/>
                <w:sz w:val="20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99" w:rsidRPr="00281D94" w:rsidRDefault="00910EE5" w:rsidP="003F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B82D3B" w:rsidP="00281D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B82D3B" w:rsidP="002710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1245,50</w:t>
            </w:r>
          </w:p>
        </w:tc>
      </w:tr>
      <w:tr w:rsidR="00B82D3B" w:rsidRPr="0009528A" w:rsidTr="00273FFD">
        <w:trPr>
          <w:trHeight w:val="272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ED59B1" w:rsidRDefault="00B82D3B" w:rsidP="00273FFD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 xml:space="preserve">18210102010011000110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3B" w:rsidRPr="00ED59B1" w:rsidRDefault="00B82D3B" w:rsidP="00273FFD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3B" w:rsidRPr="009708BE" w:rsidRDefault="009708BE" w:rsidP="00273FFD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603,70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4A2DBF" w:rsidRDefault="004A2DBF" w:rsidP="00273FFD">
            <w:pPr>
              <w:jc w:val="right"/>
              <w:rPr>
                <w:color w:val="000000"/>
                <w:sz w:val="20"/>
                <w:szCs w:val="20"/>
              </w:rPr>
            </w:pPr>
            <w:r w:rsidRPr="004A2DBF">
              <w:rPr>
                <w:color w:val="000000"/>
                <w:sz w:val="20"/>
                <w:szCs w:val="20"/>
              </w:rPr>
              <w:t>559,39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2268ED" w:rsidRDefault="004A2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596,30</w:t>
            </w:r>
          </w:p>
        </w:tc>
      </w:tr>
      <w:tr w:rsidR="00AA08A8" w:rsidRPr="0009528A" w:rsidTr="00A97EA5">
        <w:trPr>
          <w:trHeight w:val="126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B82D3B" w:rsidP="00B82D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AA08A8" w:rsidRPr="00ED59B1">
              <w:rPr>
                <w:color w:val="000000"/>
                <w:sz w:val="20"/>
                <w:szCs w:val="20"/>
              </w:rPr>
              <w:t>1030223101 0000110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4A720F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153,50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4A2DBF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 w:rsidRPr="004A2DBF">
              <w:rPr>
                <w:color w:val="000000"/>
                <w:sz w:val="20"/>
                <w:szCs w:val="20"/>
              </w:rPr>
              <w:t>157,70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</w:tr>
      <w:tr w:rsidR="00AA08A8" w:rsidRPr="0009528A" w:rsidTr="00A97EA5">
        <w:trPr>
          <w:trHeight w:val="55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4A720F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8ED" w:rsidRPr="002268ED" w:rsidRDefault="004A2DBF" w:rsidP="002268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</w:tr>
      <w:tr w:rsidR="00AA08A8" w:rsidRPr="0009528A" w:rsidTr="00A97EA5">
        <w:trPr>
          <w:trHeight w:val="129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97550B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159,10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165,60</w:t>
            </w:r>
          </w:p>
        </w:tc>
      </w:tr>
      <w:tr w:rsidR="00AA08A8" w:rsidRPr="0009528A" w:rsidTr="00A97EA5">
        <w:trPr>
          <w:trHeight w:val="138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D59B1">
              <w:rPr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BF2E40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lastRenderedPageBreak/>
              <w:t>-19,10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2268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-20,20</w:t>
            </w:r>
          </w:p>
        </w:tc>
      </w:tr>
      <w:tr w:rsidR="00AA08A8" w:rsidRPr="0009528A" w:rsidTr="00A97EA5">
        <w:trPr>
          <w:trHeight w:val="81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2E9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lastRenderedPageBreak/>
              <w:t>1821060103010</w:t>
            </w:r>
            <w:r w:rsidR="00F22E99" w:rsidRPr="00ED59B1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4A720F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52,10</w:t>
            </w:r>
          </w:p>
        </w:tc>
      </w:tr>
      <w:tr w:rsidR="00AA08A8" w:rsidRPr="0009528A" w:rsidTr="00A97EA5">
        <w:trPr>
          <w:trHeight w:val="5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2E9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1821060603310</w:t>
            </w:r>
            <w:r w:rsidR="00F22E99" w:rsidRPr="00ED59B1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4A720F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17,90</w:t>
            </w:r>
          </w:p>
        </w:tc>
      </w:tr>
      <w:tr w:rsidR="00AA08A8" w:rsidRPr="0009528A" w:rsidTr="00A97EA5">
        <w:trPr>
          <w:trHeight w:val="9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0BBE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1821060604310</w:t>
            </w:r>
            <w:r w:rsidR="00F20BBE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304A9A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184,80</w:t>
            </w:r>
          </w:p>
        </w:tc>
      </w:tr>
      <w:tr w:rsidR="00AA08A8" w:rsidRPr="0009528A" w:rsidTr="00A97EA5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color w:val="000000"/>
                <w:sz w:val="20"/>
                <w:szCs w:val="20"/>
              </w:rPr>
              <w:t>7</w:t>
            </w:r>
            <w:r w:rsidRPr="00ED59B1">
              <w:rPr>
                <w:color w:val="000000"/>
                <w:sz w:val="20"/>
                <w:szCs w:val="20"/>
              </w:rPr>
              <w:t>1080402001</w:t>
            </w:r>
            <w:r w:rsidR="00A96EA9">
              <w:rPr>
                <w:color w:val="000000"/>
                <w:sz w:val="20"/>
                <w:szCs w:val="20"/>
              </w:rPr>
              <w:t>0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AA2855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9708BE" w:rsidP="00F22E99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4A2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9708BE" w:rsidRPr="009708BE" w:rsidTr="009708BE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ED59B1" w:rsidRDefault="009708BE" w:rsidP="00A96EA9">
            <w:pPr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9871130206510</w:t>
            </w:r>
            <w:r w:rsidR="00A96EA9">
              <w:rPr>
                <w:color w:val="000000"/>
                <w:sz w:val="20"/>
                <w:szCs w:val="20"/>
              </w:rPr>
              <w:t>0</w:t>
            </w:r>
            <w:r w:rsidRPr="009708BE">
              <w:rPr>
                <w:color w:val="000000"/>
                <w:sz w:val="20"/>
                <w:szCs w:val="20"/>
              </w:rPr>
              <w:t>000130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8BE" w:rsidRPr="00ED59B1" w:rsidRDefault="009708BE" w:rsidP="004A720F">
            <w:pPr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BE" w:rsidRPr="009708BE" w:rsidRDefault="009708BE" w:rsidP="009708BE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2268ED" w:rsidRDefault="004A2DBF" w:rsidP="004A2D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2268ED" w:rsidRDefault="004A2DBF" w:rsidP="004A2D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86,20</w:t>
            </w:r>
          </w:p>
        </w:tc>
      </w:tr>
      <w:tr w:rsidR="00AA08A8" w:rsidRPr="0009528A" w:rsidTr="00A97EA5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ED59B1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color w:val="000000"/>
                <w:sz w:val="20"/>
                <w:szCs w:val="20"/>
              </w:rPr>
              <w:t>7</w:t>
            </w:r>
            <w:r w:rsidRPr="00ED59B1">
              <w:rPr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8A8" w:rsidRPr="009708BE" w:rsidRDefault="009708BE" w:rsidP="0097550B">
            <w:pPr>
              <w:jc w:val="right"/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9708BE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9708BE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08A8" w:rsidRPr="00ED59B1" w:rsidTr="00A97EA5">
        <w:trPr>
          <w:trHeight w:val="85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ED59B1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Pr="00ED59B1">
              <w:rPr>
                <w:b/>
                <w:color w:val="000000"/>
                <w:sz w:val="20"/>
                <w:szCs w:val="20"/>
              </w:rPr>
              <w:t>2021600110 0000150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9708BE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9708BE" w:rsidP="00ED59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9708BE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191,50</w:t>
            </w:r>
          </w:p>
        </w:tc>
      </w:tr>
      <w:tr w:rsidR="00AA08A8" w:rsidRPr="00ED59B1" w:rsidTr="00A97EA5">
        <w:trPr>
          <w:trHeight w:val="94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</w:t>
            </w:r>
            <w:r w:rsidR="00A96EA9">
              <w:rPr>
                <w:b/>
                <w:color w:val="000000"/>
                <w:sz w:val="20"/>
                <w:szCs w:val="20"/>
              </w:rPr>
              <w:t>23511810</w:t>
            </w:r>
            <w:r w:rsidRPr="00ED59B1">
              <w:rPr>
                <w:b/>
                <w:color w:val="000000"/>
                <w:sz w:val="20"/>
                <w:szCs w:val="20"/>
              </w:rPr>
              <w:t xml:space="preserve">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</w:t>
            </w:r>
            <w:proofErr w:type="gramStart"/>
            <w:r w:rsidRPr="00ED59B1">
              <w:rPr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ED59B1">
              <w:rPr>
                <w:b/>
                <w:color w:val="000000"/>
                <w:sz w:val="20"/>
                <w:szCs w:val="20"/>
              </w:rPr>
              <w:t>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D313B8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D313B8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D313B8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163,50</w:t>
            </w:r>
          </w:p>
        </w:tc>
      </w:tr>
      <w:tr w:rsidR="00AA08A8" w:rsidRPr="00ED59B1" w:rsidTr="00A97EA5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202</w:t>
            </w:r>
            <w:r w:rsidR="00A96EA9">
              <w:rPr>
                <w:b/>
                <w:color w:val="000000"/>
                <w:sz w:val="20"/>
                <w:szCs w:val="20"/>
              </w:rPr>
              <w:t>4</w:t>
            </w:r>
            <w:r w:rsidRPr="00ED59B1">
              <w:rPr>
                <w:b/>
                <w:color w:val="000000"/>
                <w:sz w:val="20"/>
                <w:szCs w:val="20"/>
              </w:rPr>
              <w:t>999910 0000150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9708BE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9708BE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9708BE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2782,40</w:t>
            </w:r>
          </w:p>
        </w:tc>
      </w:tr>
      <w:tr w:rsidR="00F22E99" w:rsidRPr="00AA08A8" w:rsidTr="00A97EA5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ED59B1" w:rsidRDefault="00F22E99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202</w:t>
            </w:r>
            <w:r w:rsidR="00A96EA9">
              <w:rPr>
                <w:b/>
                <w:color w:val="000000"/>
                <w:sz w:val="20"/>
                <w:szCs w:val="20"/>
              </w:rPr>
              <w:t>4</w:t>
            </w:r>
            <w:r w:rsidRPr="00ED59B1">
              <w:rPr>
                <w:b/>
                <w:color w:val="000000"/>
                <w:sz w:val="20"/>
                <w:szCs w:val="20"/>
              </w:rPr>
              <w:t>999910 0000150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99" w:rsidRPr="00ED59B1" w:rsidRDefault="00F22E99" w:rsidP="00DC172B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ED59B1" w:rsidRDefault="00D313B8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ED59B1" w:rsidRDefault="00D313B8" w:rsidP="00690B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AA08A8" w:rsidRDefault="00D313B8" w:rsidP="00690B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19,10</w:t>
            </w:r>
          </w:p>
        </w:tc>
      </w:tr>
    </w:tbl>
    <w:p w:rsidR="00892668" w:rsidRDefault="00892668" w:rsidP="00892668">
      <w:pPr>
        <w:ind w:left="6379" w:right="-1" w:firstLine="284"/>
        <w:jc w:val="right"/>
        <w:rPr>
          <w:sz w:val="22"/>
        </w:rPr>
      </w:pPr>
    </w:p>
    <w:p w:rsidR="00892668" w:rsidRDefault="00892668" w:rsidP="00A97EA5">
      <w:pPr>
        <w:ind w:right="-1"/>
        <w:rPr>
          <w:sz w:val="22"/>
        </w:rPr>
      </w:pPr>
    </w:p>
    <w:p w:rsidR="00A97EA5" w:rsidRDefault="00A97EA5" w:rsidP="00A97EA5">
      <w:pPr>
        <w:ind w:right="-1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3A0C8A" w:rsidRDefault="003A0C8A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FF33FF">
      <w:pPr>
        <w:ind w:right="-1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3A0C8A" w:rsidRDefault="00892668" w:rsidP="00892668">
      <w:pPr>
        <w:ind w:left="6379" w:right="-1" w:firstLine="284"/>
        <w:jc w:val="right"/>
        <w:rPr>
          <w:sz w:val="22"/>
        </w:rPr>
      </w:pPr>
      <w:r w:rsidRPr="00191EA9">
        <w:rPr>
          <w:sz w:val="22"/>
        </w:rPr>
        <w:lastRenderedPageBreak/>
        <w:t>Приложение № 1                           к решени</w:t>
      </w:r>
      <w:r>
        <w:rPr>
          <w:sz w:val="22"/>
        </w:rPr>
        <w:t>ю</w:t>
      </w:r>
      <w:r w:rsidRPr="00191EA9">
        <w:rPr>
          <w:sz w:val="22"/>
        </w:rPr>
        <w:t xml:space="preserve">    </w:t>
      </w:r>
    </w:p>
    <w:p w:rsidR="00892668" w:rsidRPr="00191EA9" w:rsidRDefault="00672033" w:rsidP="00892668">
      <w:pPr>
        <w:ind w:left="6379" w:right="-1" w:firstLine="284"/>
        <w:jc w:val="right"/>
        <w:rPr>
          <w:sz w:val="22"/>
        </w:rPr>
      </w:pPr>
      <w:r>
        <w:rPr>
          <w:sz w:val="22"/>
        </w:rPr>
        <w:t>Тат-Верх-Гоньбинской</w:t>
      </w:r>
      <w:r w:rsidR="00892668" w:rsidRPr="00191EA9">
        <w:rPr>
          <w:sz w:val="22"/>
        </w:rPr>
        <w:t xml:space="preserve">  </w:t>
      </w:r>
    </w:p>
    <w:p w:rsidR="00892668" w:rsidRDefault="00892668" w:rsidP="00892668">
      <w:pPr>
        <w:ind w:right="-1"/>
        <w:jc w:val="right"/>
        <w:rPr>
          <w:sz w:val="22"/>
        </w:rPr>
      </w:pPr>
      <w:r w:rsidRPr="00191EA9">
        <w:rPr>
          <w:sz w:val="22"/>
        </w:rPr>
        <w:t xml:space="preserve">сельской Думы </w:t>
      </w:r>
    </w:p>
    <w:p w:rsidR="00892668" w:rsidRPr="00D22625" w:rsidRDefault="00892668" w:rsidP="00892668">
      <w:pPr>
        <w:ind w:right="-1"/>
        <w:jc w:val="right"/>
        <w:rPr>
          <w:sz w:val="22"/>
        </w:rPr>
      </w:pPr>
      <w:r w:rsidRPr="00D22625">
        <w:rPr>
          <w:sz w:val="22"/>
        </w:rPr>
        <w:t xml:space="preserve"> </w:t>
      </w:r>
    </w:p>
    <w:p w:rsidR="00892668" w:rsidRPr="00090610" w:rsidRDefault="00892668" w:rsidP="00892668">
      <w:pPr>
        <w:rPr>
          <w:snapToGrid w:val="0"/>
          <w:sz w:val="20"/>
          <w:szCs w:val="20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tbl>
      <w:tblPr>
        <w:tblW w:w="4933" w:type="dxa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</w:tblGrid>
      <w:tr w:rsidR="008D21EC" w:rsidTr="008D21EC">
        <w:tblPrEx>
          <w:tblCellMar>
            <w:top w:w="0" w:type="dxa"/>
            <w:bottom w:w="0" w:type="dxa"/>
          </w:tblCellMar>
        </w:tblPrEx>
        <w:trPr>
          <w:trHeight w:val="950"/>
          <w:jc w:val="right"/>
        </w:trPr>
        <w:tc>
          <w:tcPr>
            <w:tcW w:w="4933" w:type="dxa"/>
          </w:tcPr>
          <w:p w:rsidR="008D21EC" w:rsidRDefault="008D21EC" w:rsidP="00DC172B">
            <w:pPr>
              <w:pStyle w:val="aa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</w:tbl>
    <w:p w:rsidR="00892668" w:rsidRDefault="00892668" w:rsidP="00892668">
      <w:pPr>
        <w:jc w:val="center"/>
        <w:rPr>
          <w:b/>
          <w:sz w:val="28"/>
        </w:rPr>
      </w:pPr>
    </w:p>
    <w:p w:rsidR="00892668" w:rsidRDefault="00892668" w:rsidP="00892668">
      <w:pPr>
        <w:pStyle w:val="8"/>
        <w:rPr>
          <w:sz w:val="32"/>
        </w:rPr>
      </w:pPr>
    </w:p>
    <w:p w:rsidR="00892668" w:rsidRDefault="00892668" w:rsidP="00892668">
      <w:pPr>
        <w:pStyle w:val="8"/>
        <w:rPr>
          <w:sz w:val="32"/>
        </w:rPr>
      </w:pPr>
    </w:p>
    <w:p w:rsidR="00892668" w:rsidRDefault="00892668" w:rsidP="00892668">
      <w:pPr>
        <w:pStyle w:val="8"/>
        <w:rPr>
          <w:sz w:val="32"/>
        </w:rPr>
      </w:pPr>
      <w:r>
        <w:rPr>
          <w:sz w:val="32"/>
        </w:rPr>
        <w:t xml:space="preserve">ПЕРЕЧЕНЬ </w:t>
      </w:r>
    </w:p>
    <w:p w:rsidR="00892668" w:rsidRDefault="00892668" w:rsidP="00892668">
      <w:pPr>
        <w:pStyle w:val="8"/>
        <w:rPr>
          <w:bCs/>
          <w:szCs w:val="24"/>
        </w:rPr>
      </w:pPr>
      <w:r>
        <w:rPr>
          <w:bCs/>
          <w:szCs w:val="24"/>
        </w:rPr>
        <w:t xml:space="preserve">главных распорядителей средств бюджета </w:t>
      </w:r>
      <w:r w:rsidR="00672033">
        <w:rPr>
          <w:bCs/>
          <w:szCs w:val="24"/>
        </w:rPr>
        <w:t>Тат-Верх-Гоньбинского</w:t>
      </w:r>
      <w:r>
        <w:rPr>
          <w:bCs/>
          <w:szCs w:val="24"/>
        </w:rPr>
        <w:t xml:space="preserve"> сельского поселения</w:t>
      </w:r>
    </w:p>
    <w:p w:rsidR="00892668" w:rsidRDefault="00892668" w:rsidP="00892668"/>
    <w:p w:rsidR="00892668" w:rsidRDefault="00892668" w:rsidP="00892668"/>
    <w:p w:rsidR="00892668" w:rsidRDefault="00892668" w:rsidP="00892668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8640"/>
      </w:tblGrid>
      <w:tr w:rsidR="00892668" w:rsidRPr="00C32FC7" w:rsidTr="00DC17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32FC7" w:rsidRDefault="00892668" w:rsidP="00DC172B">
            <w:pPr>
              <w:jc w:val="center"/>
              <w:rPr>
                <w:b/>
                <w:sz w:val="28"/>
              </w:rPr>
            </w:pPr>
            <w:r w:rsidRPr="00C32FC7">
              <w:rPr>
                <w:b/>
                <w:bCs/>
                <w:sz w:val="28"/>
              </w:rPr>
              <w:t>Код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32FC7" w:rsidRDefault="00892668" w:rsidP="00DC172B">
            <w:pPr>
              <w:ind w:left="-34"/>
              <w:jc w:val="center"/>
              <w:rPr>
                <w:b/>
                <w:bCs/>
                <w:sz w:val="28"/>
              </w:rPr>
            </w:pPr>
            <w:r w:rsidRPr="00C32FC7">
              <w:rPr>
                <w:b/>
                <w:bCs/>
                <w:sz w:val="28"/>
              </w:rPr>
              <w:t>Наименование главного распорядителя</w:t>
            </w:r>
          </w:p>
        </w:tc>
      </w:tr>
      <w:tr w:rsidR="00892668" w:rsidTr="00DC172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Default="00892668" w:rsidP="000952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 w:rsidR="0009528A">
              <w:rPr>
                <w:sz w:val="28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Default="00892668" w:rsidP="00DC17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администрация </w:t>
            </w:r>
            <w:r w:rsidR="00672033">
              <w:rPr>
                <w:sz w:val="28"/>
              </w:rPr>
              <w:t>Тат-Верх-Гоньбинского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</w:tr>
    </w:tbl>
    <w:p w:rsidR="00892668" w:rsidRDefault="00892668" w:rsidP="00892668"/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3A0C8A" w:rsidRDefault="003A0C8A" w:rsidP="00AC142B">
      <w:pPr>
        <w:rPr>
          <w:sz w:val="22"/>
        </w:rPr>
      </w:pPr>
    </w:p>
    <w:p w:rsidR="00AC142B" w:rsidRDefault="00AC142B" w:rsidP="00AC142B">
      <w:pPr>
        <w:rPr>
          <w:sz w:val="22"/>
        </w:rPr>
      </w:pPr>
    </w:p>
    <w:p w:rsidR="003A0C8A" w:rsidRDefault="003A0C8A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Pr="006825BB" w:rsidRDefault="00A97EA5" w:rsidP="00A97EA5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 w:rsidR="004A7521">
        <w:rPr>
          <w:sz w:val="22"/>
        </w:rPr>
        <w:t>2</w:t>
      </w:r>
      <w:r w:rsidR="00AC142B">
        <w:rPr>
          <w:sz w:val="22"/>
        </w:rPr>
        <w:t>/1</w:t>
      </w:r>
    </w:p>
    <w:p w:rsidR="003A0C8A" w:rsidRDefault="00A97EA5" w:rsidP="00A97EA5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A97EA5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A97EA5" w:rsidRPr="006825BB">
        <w:rPr>
          <w:sz w:val="22"/>
        </w:rPr>
        <w:t xml:space="preserve"> </w:t>
      </w:r>
    </w:p>
    <w:p w:rsidR="00A97EA5" w:rsidRDefault="00A97EA5" w:rsidP="00A97EA5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A97EA5" w:rsidRDefault="00A97EA5" w:rsidP="004A720F">
      <w:pPr>
        <w:jc w:val="center"/>
        <w:rPr>
          <w:b/>
          <w:bCs/>
          <w:sz w:val="28"/>
        </w:rPr>
      </w:pPr>
    </w:p>
    <w:p w:rsidR="00A97EA5" w:rsidRPr="00A97EA5" w:rsidRDefault="00A97EA5" w:rsidP="00A97EA5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 xml:space="preserve">Объем поступления налоговых и неналоговых доходов общей суммой, объем безвозмездных поступлений по подстатьям классификации доходов бюджетов </w:t>
      </w:r>
      <w:r>
        <w:rPr>
          <w:b/>
          <w:bCs/>
          <w:sz w:val="22"/>
          <w:szCs w:val="22"/>
        </w:rPr>
        <w:t xml:space="preserve">на </w:t>
      </w:r>
      <w:r w:rsidRPr="00A97EA5">
        <w:rPr>
          <w:b/>
          <w:bCs/>
          <w:sz w:val="22"/>
          <w:szCs w:val="22"/>
        </w:rPr>
        <w:t xml:space="preserve">очередной финансовый </w:t>
      </w:r>
      <w:r w:rsidR="005D6F44">
        <w:rPr>
          <w:b/>
          <w:bCs/>
          <w:sz w:val="22"/>
          <w:szCs w:val="22"/>
        </w:rPr>
        <w:t>2024</w:t>
      </w:r>
      <w:r w:rsidRPr="00A97EA5">
        <w:rPr>
          <w:b/>
          <w:bCs/>
          <w:sz w:val="22"/>
          <w:szCs w:val="22"/>
        </w:rPr>
        <w:t xml:space="preserve"> год.</w:t>
      </w:r>
    </w:p>
    <w:p w:rsidR="00A97EA5" w:rsidRPr="00A97EA5" w:rsidRDefault="00A97EA5" w:rsidP="00A97E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560" w:type="dxa"/>
        <w:jc w:val="center"/>
        <w:tblLook w:val="04A0"/>
      </w:tblPr>
      <w:tblGrid>
        <w:gridCol w:w="546"/>
        <w:gridCol w:w="1316"/>
        <w:gridCol w:w="660"/>
        <w:gridCol w:w="546"/>
        <w:gridCol w:w="4548"/>
        <w:gridCol w:w="1944"/>
      </w:tblGrid>
      <w:tr w:rsidR="00A97EA5" w:rsidRPr="0009528A" w:rsidTr="00AC142B">
        <w:trPr>
          <w:trHeight w:val="780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Сумма                      </w:t>
            </w:r>
          </w:p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42B" w:rsidRPr="005B6080" w:rsidRDefault="00AC142B" w:rsidP="00DC17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42B" w:rsidRPr="005B6080" w:rsidRDefault="00AC142B" w:rsidP="00DC17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B" w:rsidRPr="005B6080" w:rsidRDefault="00AC142B" w:rsidP="00FE0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5B608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5B6080" w:rsidRDefault="00AC142B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1348,20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2785,10</w:t>
            </w:r>
          </w:p>
        </w:tc>
      </w:tr>
      <w:tr w:rsidR="00AC142B" w:rsidRPr="0009528A" w:rsidTr="00AC142B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2785,10</w:t>
            </w:r>
          </w:p>
        </w:tc>
      </w:tr>
      <w:tr w:rsidR="00AC142B" w:rsidRPr="0009528A" w:rsidTr="00AC142B">
        <w:trPr>
          <w:trHeight w:val="6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E70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196,10</w:t>
            </w:r>
          </w:p>
        </w:tc>
      </w:tr>
      <w:tr w:rsidR="00AC142B" w:rsidRPr="0009528A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E70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196,10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3D3128">
              <w:rPr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196,10</w:t>
            </w:r>
          </w:p>
        </w:tc>
      </w:tr>
      <w:tr w:rsidR="00AC142B" w:rsidRPr="0009528A" w:rsidTr="00AC142B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135,40</w:t>
            </w:r>
          </w:p>
        </w:tc>
      </w:tr>
      <w:tr w:rsidR="00AC142B" w:rsidRPr="0009528A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135,40</w:t>
            </w:r>
          </w:p>
        </w:tc>
      </w:tr>
      <w:tr w:rsidR="00AC142B" w:rsidRPr="0009528A" w:rsidTr="00AC142B">
        <w:trPr>
          <w:trHeight w:val="16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435FC9" w:rsidRDefault="00AC142B" w:rsidP="00273FFD">
            <w:pPr>
              <w:rPr>
                <w:bCs/>
                <w:sz w:val="22"/>
                <w:szCs w:val="22"/>
              </w:rPr>
            </w:pPr>
            <w:r w:rsidRPr="00435FC9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135,40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69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2453,60</w:t>
            </w:r>
          </w:p>
        </w:tc>
      </w:tr>
      <w:tr w:rsidR="00AC142B" w:rsidRPr="0009528A" w:rsidTr="00AC142B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AC142B" w:rsidP="00AC142B">
            <w:pPr>
              <w:jc w:val="center"/>
            </w:pPr>
            <w:r w:rsidRPr="00B97FE0">
              <w:rPr>
                <w:sz w:val="22"/>
                <w:szCs w:val="22"/>
              </w:rPr>
              <w:t>2453,</w:t>
            </w:r>
            <w:r>
              <w:rPr>
                <w:sz w:val="22"/>
                <w:szCs w:val="22"/>
              </w:rPr>
              <w:t>6</w:t>
            </w:r>
            <w:r w:rsidRPr="00B97FE0">
              <w:rPr>
                <w:sz w:val="22"/>
                <w:szCs w:val="22"/>
              </w:rPr>
              <w:t>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9E22F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AC142B" w:rsidP="00B97FE0">
            <w:pPr>
              <w:jc w:val="center"/>
            </w:pPr>
            <w:r>
              <w:rPr>
                <w:sz w:val="22"/>
                <w:szCs w:val="22"/>
              </w:rPr>
              <w:t>2453,6</w:t>
            </w:r>
            <w:r w:rsidRPr="00B97FE0">
              <w:rPr>
                <w:sz w:val="22"/>
                <w:szCs w:val="22"/>
              </w:rPr>
              <w:t>0</w:t>
            </w:r>
          </w:p>
        </w:tc>
      </w:tr>
      <w:tr w:rsidR="00AC142B" w:rsidRPr="0009528A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AC142B" w:rsidP="00AC142B">
            <w:pPr>
              <w:jc w:val="center"/>
            </w:pPr>
            <w:r w:rsidRPr="00B97FE0">
              <w:rPr>
                <w:sz w:val="22"/>
                <w:szCs w:val="22"/>
              </w:rPr>
              <w:t>2453,</w:t>
            </w:r>
            <w:r>
              <w:rPr>
                <w:sz w:val="22"/>
                <w:szCs w:val="22"/>
              </w:rPr>
              <w:t>6</w:t>
            </w:r>
            <w:r w:rsidRPr="00B97FE0">
              <w:rPr>
                <w:sz w:val="22"/>
                <w:szCs w:val="22"/>
              </w:rPr>
              <w:t>0</w:t>
            </w:r>
          </w:p>
        </w:tc>
      </w:tr>
      <w:tr w:rsidR="00AC142B" w:rsidRPr="00D2151A" w:rsidTr="00AC142B">
        <w:trPr>
          <w:trHeight w:val="330"/>
          <w:jc w:val="center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jc w:val="right"/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4133,30</w:t>
            </w:r>
          </w:p>
        </w:tc>
      </w:tr>
    </w:tbl>
    <w:p w:rsidR="005000EF" w:rsidRDefault="005000EF" w:rsidP="005000EF">
      <w:pPr>
        <w:jc w:val="right"/>
        <w:rPr>
          <w:sz w:val="22"/>
        </w:rPr>
      </w:pPr>
    </w:p>
    <w:p w:rsidR="005000EF" w:rsidRDefault="005000EF" w:rsidP="005000EF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Pr="006825BB" w:rsidRDefault="00AC142B" w:rsidP="00AC142B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2/2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AC142B" w:rsidRDefault="00AC142B" w:rsidP="00AC142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8"/>
        </w:rPr>
      </w:pPr>
    </w:p>
    <w:p w:rsidR="00AC142B" w:rsidRDefault="00AC142B" w:rsidP="00AC142B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>Объем поступления налоговых и неналоговых доходов общей суммой, объем безвозмездных поступлений по подстатьям классификации доходов бюджетов</w:t>
      </w:r>
    </w:p>
    <w:p w:rsidR="00AC142B" w:rsidRPr="00A97EA5" w:rsidRDefault="00AC142B" w:rsidP="00AC142B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на </w:t>
      </w:r>
      <w:r w:rsidRPr="00A97EA5">
        <w:rPr>
          <w:b/>
          <w:bCs/>
          <w:sz w:val="22"/>
          <w:szCs w:val="22"/>
        </w:rPr>
        <w:t xml:space="preserve">плановый период </w:t>
      </w:r>
      <w:r>
        <w:rPr>
          <w:b/>
          <w:bCs/>
          <w:sz w:val="22"/>
          <w:szCs w:val="22"/>
        </w:rPr>
        <w:t>2025</w:t>
      </w:r>
      <w:r w:rsidRPr="00A97EA5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2026</w:t>
      </w:r>
      <w:r w:rsidRPr="00A97EA5">
        <w:rPr>
          <w:b/>
          <w:bCs/>
          <w:sz w:val="22"/>
          <w:szCs w:val="22"/>
        </w:rPr>
        <w:t>г.</w:t>
      </w:r>
    </w:p>
    <w:p w:rsidR="00AC142B" w:rsidRPr="00A97EA5" w:rsidRDefault="00AC142B" w:rsidP="00AC14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459" w:type="dxa"/>
        <w:jc w:val="center"/>
        <w:tblLook w:val="04A0"/>
      </w:tblPr>
      <w:tblGrid>
        <w:gridCol w:w="546"/>
        <w:gridCol w:w="1316"/>
        <w:gridCol w:w="660"/>
        <w:gridCol w:w="546"/>
        <w:gridCol w:w="3788"/>
        <w:gridCol w:w="1276"/>
        <w:gridCol w:w="1327"/>
      </w:tblGrid>
      <w:tr w:rsidR="00AC142B" w:rsidRPr="0009528A" w:rsidTr="00AC142B">
        <w:trPr>
          <w:trHeight w:val="780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42B" w:rsidRPr="005B6080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142B" w:rsidRPr="005B6080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B6080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Сумма                      </w:t>
            </w:r>
          </w:p>
          <w:p w:rsidR="00AC142B" w:rsidRPr="005B6080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42B" w:rsidRPr="005B6080" w:rsidRDefault="00AC142B" w:rsidP="00022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42B" w:rsidRPr="005B6080" w:rsidRDefault="00AC142B" w:rsidP="00022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B" w:rsidRPr="005B6080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2025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B" w:rsidRPr="005B6080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2026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B6080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1203,19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B6080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1245,50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3120,40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033A23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3156,50</w:t>
            </w:r>
          </w:p>
        </w:tc>
      </w:tr>
      <w:tr w:rsidR="00AC142B" w:rsidRPr="0009528A" w:rsidTr="00AC142B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3120,40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033A23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3156,50</w:t>
            </w:r>
          </w:p>
        </w:tc>
      </w:tr>
      <w:tr w:rsidR="00AC142B" w:rsidRPr="0009528A" w:rsidTr="00AC142B">
        <w:trPr>
          <w:trHeight w:val="6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8D519E" w:rsidRDefault="00AC142B" w:rsidP="000222C7">
            <w:pPr>
              <w:jc w:val="center"/>
              <w:rPr>
                <w:b/>
              </w:rPr>
            </w:pPr>
            <w:r w:rsidRPr="008D519E">
              <w:rPr>
                <w:b/>
                <w:bCs/>
                <w:color w:val="000000"/>
                <w:sz w:val="22"/>
                <w:szCs w:val="22"/>
              </w:rPr>
              <w:t>140,80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191,50</w:t>
            </w:r>
          </w:p>
        </w:tc>
      </w:tr>
      <w:tr w:rsidR="00AC142B" w:rsidRPr="0009528A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8D519E" w:rsidRDefault="00AC142B" w:rsidP="000222C7">
            <w:pPr>
              <w:jc w:val="center"/>
              <w:rPr>
                <w:b/>
              </w:rPr>
            </w:pPr>
            <w:r w:rsidRPr="008D519E">
              <w:rPr>
                <w:b/>
                <w:bCs/>
                <w:color w:val="000000"/>
                <w:sz w:val="22"/>
                <w:szCs w:val="22"/>
              </w:rPr>
              <w:t>140,80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191,50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3D3128">
              <w:rPr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191,50</w:t>
            </w:r>
          </w:p>
        </w:tc>
      </w:tr>
      <w:tr w:rsidR="00AC142B" w:rsidRPr="0009528A" w:rsidTr="00AC142B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E05E6" w:rsidRDefault="00AC142B" w:rsidP="000222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E05E6" w:rsidRDefault="00AC142B" w:rsidP="000222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163,50</w:t>
            </w:r>
          </w:p>
        </w:tc>
      </w:tr>
      <w:tr w:rsidR="00AC142B" w:rsidRPr="0009528A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E05E6" w:rsidRDefault="00AC142B" w:rsidP="000222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E05E6" w:rsidRDefault="00AC142B" w:rsidP="000222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163,50</w:t>
            </w:r>
          </w:p>
        </w:tc>
      </w:tr>
      <w:tr w:rsidR="00AC142B" w:rsidRPr="0009528A" w:rsidTr="00AC142B">
        <w:trPr>
          <w:trHeight w:val="16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435FC9" w:rsidRDefault="00AC142B" w:rsidP="000222C7">
            <w:pPr>
              <w:rPr>
                <w:bCs/>
                <w:sz w:val="22"/>
                <w:szCs w:val="22"/>
              </w:rPr>
            </w:pPr>
            <w:r w:rsidRPr="00435FC9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149,70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D3128" w:rsidRDefault="00AC142B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163,50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3E05E6" w:rsidRDefault="00AC142B" w:rsidP="000222C7">
            <w:pPr>
              <w:jc w:val="center"/>
              <w:rPr>
                <w:b/>
              </w:rPr>
            </w:pPr>
            <w:r>
              <w:rPr>
                <w:b/>
              </w:rPr>
              <w:t>2829,9</w:t>
            </w:r>
            <w:r w:rsidRPr="003E05E6">
              <w:rPr>
                <w:b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8D519E" w:rsidRDefault="00AC142B" w:rsidP="00AC142B">
            <w:pPr>
              <w:jc w:val="center"/>
              <w:rPr>
                <w:b/>
              </w:rPr>
            </w:pPr>
            <w:r w:rsidRPr="008D519E">
              <w:rPr>
                <w:b/>
              </w:rPr>
              <w:t>2801,</w:t>
            </w:r>
            <w:r>
              <w:rPr>
                <w:b/>
              </w:rPr>
              <w:t>5</w:t>
            </w:r>
            <w:r w:rsidRPr="008D519E">
              <w:rPr>
                <w:b/>
              </w:rPr>
              <w:t>0</w:t>
            </w:r>
          </w:p>
        </w:tc>
      </w:tr>
      <w:tr w:rsidR="00AC142B" w:rsidRPr="0009528A" w:rsidTr="00AC142B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B40492">
              <w:t>2829,</w:t>
            </w:r>
            <w:r>
              <w:t>9</w:t>
            </w:r>
            <w:r w:rsidRPr="00B40492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12875">
              <w:t>2801,</w:t>
            </w:r>
            <w:r>
              <w:t>5</w:t>
            </w:r>
            <w:r w:rsidRPr="00D12875">
              <w:t>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0222C7">
            <w:pPr>
              <w:jc w:val="center"/>
            </w:pPr>
            <w:r>
              <w:t>2829,9</w:t>
            </w:r>
            <w:r w:rsidRPr="00B40492"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12875">
              <w:t>2801,</w:t>
            </w:r>
            <w:r>
              <w:t>5</w:t>
            </w:r>
            <w:r w:rsidRPr="00D12875">
              <w:t>0</w:t>
            </w:r>
          </w:p>
        </w:tc>
      </w:tr>
      <w:tr w:rsidR="00AC142B" w:rsidRPr="0009528A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0222C7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7E62F4" w:rsidRDefault="00AC142B" w:rsidP="000222C7">
            <w:pPr>
              <w:jc w:val="center"/>
            </w:pPr>
            <w:r>
              <w:t>2829,90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7E62F4" w:rsidRDefault="00AC142B" w:rsidP="00AC142B">
            <w:pPr>
              <w:jc w:val="center"/>
            </w:pPr>
            <w:r>
              <w:t>2801,50</w:t>
            </w:r>
          </w:p>
        </w:tc>
      </w:tr>
      <w:tr w:rsidR="00AC142B" w:rsidRPr="00D2151A" w:rsidTr="00AC142B">
        <w:trPr>
          <w:trHeight w:val="330"/>
          <w:jc w:val="center"/>
        </w:trPr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42B" w:rsidRPr="003D3128" w:rsidRDefault="00AC142B" w:rsidP="000222C7">
            <w:pPr>
              <w:jc w:val="right"/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09528A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4323,59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4402,00</w:t>
            </w:r>
          </w:p>
        </w:tc>
      </w:tr>
    </w:tbl>
    <w:p w:rsidR="003A0C8A" w:rsidRDefault="003A0C8A" w:rsidP="003A0C8A">
      <w:pPr>
        <w:rPr>
          <w:sz w:val="22"/>
        </w:rPr>
      </w:pPr>
    </w:p>
    <w:p w:rsidR="005000EF" w:rsidRPr="006825BB" w:rsidRDefault="005000EF" w:rsidP="005000EF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 w:rsidR="004A7521">
        <w:rPr>
          <w:sz w:val="22"/>
        </w:rPr>
        <w:t>3</w:t>
      </w:r>
      <w:r w:rsidR="00AC142B">
        <w:rPr>
          <w:sz w:val="22"/>
        </w:rPr>
        <w:t>/1</w:t>
      </w:r>
    </w:p>
    <w:p w:rsidR="003A0C8A" w:rsidRDefault="005000EF" w:rsidP="003A0C8A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3A0C8A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5000EF" w:rsidRPr="006825BB">
        <w:rPr>
          <w:sz w:val="22"/>
        </w:rPr>
        <w:t xml:space="preserve"> </w:t>
      </w:r>
    </w:p>
    <w:p w:rsidR="00A97EA5" w:rsidRDefault="005000EF" w:rsidP="003A0C8A">
      <w:pPr>
        <w:jc w:val="right"/>
        <w:rPr>
          <w:b/>
          <w:bCs/>
          <w:sz w:val="22"/>
          <w:szCs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5000EF" w:rsidRDefault="005000EF" w:rsidP="00A97EA5">
      <w:pPr>
        <w:jc w:val="center"/>
        <w:rPr>
          <w:b/>
          <w:bCs/>
          <w:sz w:val="22"/>
          <w:szCs w:val="22"/>
        </w:rPr>
      </w:pPr>
    </w:p>
    <w:p w:rsidR="005000EF" w:rsidRDefault="005000EF" w:rsidP="00A97EA5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5000EF" w:rsidRDefault="005000EF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 w:rsidR="00672033"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2024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000EF" w:rsidRPr="005000EF" w:rsidRDefault="005000EF" w:rsidP="005000EF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108" w:type="dxa"/>
        <w:tblLook w:val="04A0"/>
      </w:tblPr>
      <w:tblGrid>
        <w:gridCol w:w="4395"/>
        <w:gridCol w:w="3118"/>
        <w:gridCol w:w="1950"/>
      </w:tblGrid>
      <w:tr w:rsidR="005000EF" w:rsidRPr="00525798" w:rsidTr="00AC142B">
        <w:trPr>
          <w:trHeight w:val="66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Код бюджетной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Сумма</w:t>
            </w:r>
          </w:p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(тыс. руб.)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FE07D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E6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8649C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 w:rsidR="008649C9"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  <w:tr w:rsidR="00AC142B" w:rsidRPr="00525798" w:rsidTr="00AC142B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8649C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 w:rsidR="008649C9"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Default="00AC142B" w:rsidP="00AC142B">
            <w:pPr>
              <w:jc w:val="center"/>
            </w:pPr>
            <w:r w:rsidRPr="00CD55A8">
              <w:rPr>
                <w:b/>
                <w:bCs/>
              </w:rPr>
              <w:t>4133,30</w:t>
            </w:r>
          </w:p>
        </w:tc>
      </w:tr>
    </w:tbl>
    <w:p w:rsidR="007F03D9" w:rsidRDefault="007F03D9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7F03D9" w:rsidRDefault="007F03D9" w:rsidP="007F03D9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Pr="006825BB" w:rsidRDefault="00AC142B" w:rsidP="00AC142B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3/2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AC142B" w:rsidRDefault="00AC142B" w:rsidP="00AC142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AC142B" w:rsidRDefault="00AC142B" w:rsidP="00AC142B">
      <w:pPr>
        <w:jc w:val="right"/>
        <w:rPr>
          <w:b/>
          <w:bCs/>
          <w:sz w:val="22"/>
          <w:szCs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2"/>
          <w:szCs w:val="22"/>
        </w:rPr>
      </w:pPr>
    </w:p>
    <w:p w:rsidR="00AC142B" w:rsidRDefault="00AC142B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плановый период </w:t>
      </w:r>
      <w:r>
        <w:rPr>
          <w:b/>
          <w:bCs/>
          <w:sz w:val="28"/>
          <w:szCs w:val="28"/>
        </w:rPr>
        <w:t>2025</w:t>
      </w:r>
      <w:r w:rsidRPr="005000E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2026</w:t>
      </w:r>
      <w:r w:rsidRPr="005000EF">
        <w:rPr>
          <w:b/>
          <w:bCs/>
          <w:sz w:val="28"/>
          <w:szCs w:val="28"/>
        </w:rPr>
        <w:t>г.</w:t>
      </w:r>
    </w:p>
    <w:p w:rsidR="00AC142B" w:rsidRPr="005000EF" w:rsidRDefault="00AC142B" w:rsidP="00AC142B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108" w:type="dxa"/>
        <w:tblLook w:val="04A0"/>
      </w:tblPr>
      <w:tblGrid>
        <w:gridCol w:w="3415"/>
        <w:gridCol w:w="3389"/>
        <w:gridCol w:w="1276"/>
        <w:gridCol w:w="1383"/>
      </w:tblGrid>
      <w:tr w:rsidR="00AC142B" w:rsidRPr="00525798" w:rsidTr="00AC142B">
        <w:trPr>
          <w:trHeight w:val="660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Наименование показателя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Код бюджетной классификации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Сумма</w:t>
            </w:r>
          </w:p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(тыс. руб.)</w:t>
            </w:r>
          </w:p>
        </w:tc>
      </w:tr>
      <w:tr w:rsidR="00AC142B" w:rsidRPr="00525798" w:rsidTr="00AC142B">
        <w:trPr>
          <w:trHeight w:val="975"/>
        </w:trPr>
        <w:tc>
          <w:tcPr>
            <w:tcW w:w="3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2025</w:t>
            </w:r>
            <w:r w:rsidRPr="00FE07DF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2026</w:t>
            </w:r>
            <w:r w:rsidRPr="00FE07DF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AC142B" w:rsidRPr="00525798" w:rsidTr="00AC142B">
        <w:trPr>
          <w:trHeight w:val="975"/>
        </w:trPr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4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D2391E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D2391E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8649C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 w:rsidR="008649C9"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43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  <w:tr w:rsidR="00AC142B" w:rsidRPr="00525798" w:rsidTr="00AC142B">
        <w:trPr>
          <w:trHeight w:val="6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8649C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 w:rsidR="008649C9"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DB1C68">
              <w:rPr>
                <w:b/>
                <w:bCs/>
              </w:rPr>
              <w:t>4323,59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Default="00AC142B" w:rsidP="00AC142B">
            <w:pPr>
              <w:jc w:val="center"/>
            </w:pPr>
            <w:r w:rsidRPr="002A1C47">
              <w:rPr>
                <w:b/>
                <w:bCs/>
              </w:rPr>
              <w:t>4402,00</w:t>
            </w:r>
          </w:p>
        </w:tc>
      </w:tr>
    </w:tbl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7F03D9" w:rsidRDefault="007F03D9" w:rsidP="007F03D9">
      <w:pPr>
        <w:jc w:val="center"/>
        <w:rPr>
          <w:b/>
          <w:sz w:val="28"/>
          <w:szCs w:val="28"/>
        </w:rPr>
      </w:pPr>
    </w:p>
    <w:p w:rsidR="00C9742B" w:rsidRDefault="00C9742B" w:rsidP="007F03D9">
      <w:pPr>
        <w:jc w:val="center"/>
        <w:rPr>
          <w:b/>
          <w:sz w:val="28"/>
          <w:szCs w:val="28"/>
        </w:rPr>
      </w:pPr>
    </w:p>
    <w:p w:rsidR="003A0C8A" w:rsidRDefault="003A0C8A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C9742B" w:rsidRPr="007F03D9" w:rsidRDefault="00C9742B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7F03D9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 w:rsidR="004A7521">
        <w:rPr>
          <w:rStyle w:val="hl41"/>
          <w:rFonts w:ascii="Times New Roman" w:hAnsi="Times New Roman"/>
          <w:b w:val="0"/>
          <w:szCs w:val="28"/>
        </w:rPr>
        <w:t>4</w:t>
      </w:r>
      <w:r w:rsidR="00AC142B">
        <w:rPr>
          <w:rStyle w:val="hl41"/>
          <w:rFonts w:ascii="Times New Roman" w:hAnsi="Times New Roman"/>
          <w:b w:val="0"/>
          <w:szCs w:val="28"/>
        </w:rPr>
        <w:t>/1</w:t>
      </w:r>
    </w:p>
    <w:p w:rsidR="00C9742B" w:rsidRPr="009554EF" w:rsidRDefault="00C9742B" w:rsidP="00C9742B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C9742B" w:rsidRDefault="00C9742B" w:rsidP="00C97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>сельской Думы</w:t>
      </w:r>
      <w:r w:rsidR="003A0C8A">
        <w:rPr>
          <w:rFonts w:ascii="Times New Roman" w:hAnsi="Times New Roman"/>
          <w:sz w:val="24"/>
          <w:szCs w:val="28"/>
        </w:rPr>
        <w:t xml:space="preserve"> </w:t>
      </w:r>
    </w:p>
    <w:p w:rsidR="00C9742B" w:rsidRDefault="00C9742B" w:rsidP="007F03D9">
      <w:pPr>
        <w:jc w:val="center"/>
        <w:rPr>
          <w:b/>
          <w:sz w:val="28"/>
          <w:szCs w:val="28"/>
        </w:rPr>
      </w:pPr>
    </w:p>
    <w:p w:rsidR="007F03D9" w:rsidRDefault="007F03D9" w:rsidP="00AC142B">
      <w:pPr>
        <w:jc w:val="center"/>
        <w:rPr>
          <w:b/>
          <w:bCs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на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2024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627E8" w:rsidRPr="00784014" w:rsidRDefault="007F03D9" w:rsidP="00784014">
      <w:pPr>
        <w:jc w:val="right"/>
        <w:rPr>
          <w:rStyle w:val="hl41"/>
          <w:b w:val="0"/>
          <w:bCs w:val="0"/>
          <w:sz w:val="24"/>
          <w:szCs w:val="24"/>
        </w:rPr>
      </w:pPr>
      <w:r w:rsidRPr="009554EF">
        <w:t xml:space="preserve"> (</w:t>
      </w:r>
      <w:r>
        <w:t>тыс</w:t>
      </w:r>
      <w:proofErr w:type="gramStart"/>
      <w:r>
        <w:t>.</w:t>
      </w:r>
      <w:r w:rsidRPr="009554EF">
        <w:t>р</w:t>
      </w:r>
      <w:proofErr w:type="gramEnd"/>
      <w:r w:rsidRPr="009554EF"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992"/>
        <w:gridCol w:w="992"/>
        <w:gridCol w:w="1418"/>
        <w:gridCol w:w="709"/>
        <w:gridCol w:w="1701"/>
      </w:tblGrid>
      <w:tr w:rsidR="0009528A" w:rsidRPr="00E468AB" w:rsidTr="00A24344">
        <w:trPr>
          <w:trHeight w:val="454"/>
        </w:trPr>
        <w:tc>
          <w:tcPr>
            <w:tcW w:w="4253" w:type="dxa"/>
            <w:vMerge w:val="restart"/>
            <w:shd w:val="clear" w:color="000000" w:fill="FFFFFF"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Код глав.</w:t>
            </w:r>
          </w:p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расп.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 xml:space="preserve">Раздел, </w:t>
            </w:r>
            <w:proofErr w:type="gramStart"/>
            <w:r w:rsidRPr="00E468AB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9528A" w:rsidRPr="00E468AB" w:rsidRDefault="0009528A" w:rsidP="00095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E468AB" w:rsidTr="00A24344">
        <w:trPr>
          <w:trHeight w:val="454"/>
        </w:trPr>
        <w:tc>
          <w:tcPr>
            <w:tcW w:w="4253" w:type="dxa"/>
            <w:vMerge/>
            <w:shd w:val="clear" w:color="000000" w:fill="FFFFFF"/>
            <w:vAlign w:val="center"/>
            <w:hideMark/>
          </w:tcPr>
          <w:p w:rsidR="00AA77E0" w:rsidRPr="00E468AB" w:rsidRDefault="00AA77E0" w:rsidP="00EE0A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FE0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E468A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4 133,30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2 113,50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1 084,68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1 084,68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1 084,68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1 084,68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24344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472,00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609,22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3,46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443,32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443,32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443,32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190,40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252,92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122,90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1 148,00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lastRenderedPageBreak/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314,20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131,60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131,60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131,60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112,50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112,50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112,50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A24344" w:rsidRPr="00A24344" w:rsidTr="00A24344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44" w:rsidRPr="00A24344" w:rsidRDefault="00A24344" w:rsidP="00A24344">
            <w:pPr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 xml:space="preserve">                Социальное обеспечение и иные </w:t>
            </w:r>
            <w:r w:rsidRPr="00A24344">
              <w:rPr>
                <w:color w:val="000000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center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44" w:rsidRPr="00A24344" w:rsidRDefault="00A24344" w:rsidP="00A24344">
            <w:pPr>
              <w:jc w:val="right"/>
              <w:rPr>
                <w:color w:val="000000"/>
                <w:sz w:val="20"/>
                <w:szCs w:val="20"/>
              </w:rPr>
            </w:pPr>
            <w:r w:rsidRPr="00A2434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A24344" w:rsidRPr="00A24344" w:rsidTr="0093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44" w:rsidRPr="00A24344" w:rsidRDefault="00A24344" w:rsidP="00934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4344">
              <w:rPr>
                <w:b/>
                <w:color w:val="000000"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44" w:rsidRPr="00A24344" w:rsidRDefault="00A24344" w:rsidP="00934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4344">
              <w:rPr>
                <w:b/>
                <w:color w:val="000000"/>
                <w:sz w:val="20"/>
                <w:szCs w:val="20"/>
              </w:rPr>
              <w:t>4 133,30</w:t>
            </w:r>
          </w:p>
        </w:tc>
      </w:tr>
    </w:tbl>
    <w:p w:rsidR="00AC142B" w:rsidRDefault="00AC142B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2B4AA5" w:rsidRDefault="002B4AA5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2B4AA5" w:rsidRDefault="002B4AA5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AC142B" w:rsidRPr="007F03D9" w:rsidRDefault="00AC142B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7F03D9">
        <w:rPr>
          <w:rStyle w:val="hl41"/>
          <w:rFonts w:ascii="Times New Roman" w:hAnsi="Times New Roman"/>
          <w:b w:val="0"/>
          <w:szCs w:val="28"/>
        </w:rPr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4/2</w:t>
      </w:r>
    </w:p>
    <w:p w:rsidR="00AC142B" w:rsidRPr="009554EF" w:rsidRDefault="00AC142B" w:rsidP="00AC142B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AC142B" w:rsidRDefault="00AC142B" w:rsidP="00AC1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>сельской Думы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AC142B" w:rsidRDefault="00AC142B" w:rsidP="00AC142B">
      <w:pPr>
        <w:jc w:val="center"/>
        <w:rPr>
          <w:b/>
          <w:sz w:val="28"/>
          <w:szCs w:val="28"/>
        </w:rPr>
      </w:pPr>
    </w:p>
    <w:p w:rsidR="000B1BFE" w:rsidRDefault="00AC142B" w:rsidP="00AC142B">
      <w:pPr>
        <w:jc w:val="center"/>
        <w:rPr>
          <w:b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</w:t>
      </w:r>
      <w:proofErr w:type="gramStart"/>
      <w:r w:rsidRPr="009F4749">
        <w:rPr>
          <w:b/>
          <w:sz w:val="28"/>
          <w:szCs w:val="28"/>
        </w:rPr>
        <w:t>видов  расходов клас</w:t>
      </w:r>
      <w:r>
        <w:rPr>
          <w:b/>
          <w:sz w:val="28"/>
          <w:szCs w:val="28"/>
        </w:rPr>
        <w:t>сификации расходов бюджетов</w:t>
      </w:r>
      <w:proofErr w:type="gramEnd"/>
      <w:r>
        <w:rPr>
          <w:b/>
          <w:sz w:val="28"/>
          <w:szCs w:val="28"/>
        </w:rPr>
        <w:t xml:space="preserve">) </w:t>
      </w:r>
    </w:p>
    <w:p w:rsidR="00AC142B" w:rsidRDefault="000B1BFE" w:rsidP="000B1B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</w:t>
      </w:r>
      <w:r w:rsidR="00AC142B">
        <w:rPr>
          <w:b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AC142B" w:rsidRPr="005000EF">
        <w:rPr>
          <w:b/>
          <w:bCs/>
          <w:sz w:val="28"/>
          <w:szCs w:val="28"/>
        </w:rPr>
        <w:t xml:space="preserve">плановый период </w:t>
      </w:r>
      <w:r w:rsidR="00AC142B">
        <w:rPr>
          <w:b/>
          <w:bCs/>
          <w:sz w:val="28"/>
          <w:szCs w:val="28"/>
        </w:rPr>
        <w:t>2025</w:t>
      </w:r>
      <w:r w:rsidR="00AC142B" w:rsidRPr="005000EF">
        <w:rPr>
          <w:b/>
          <w:bCs/>
          <w:sz w:val="28"/>
          <w:szCs w:val="28"/>
        </w:rPr>
        <w:t>-</w:t>
      </w:r>
      <w:r w:rsidR="00AC142B">
        <w:rPr>
          <w:b/>
          <w:bCs/>
          <w:sz w:val="28"/>
          <w:szCs w:val="28"/>
        </w:rPr>
        <w:t>2026</w:t>
      </w:r>
      <w:r w:rsidR="00AC142B" w:rsidRPr="005000EF">
        <w:rPr>
          <w:b/>
          <w:bCs/>
          <w:sz w:val="28"/>
          <w:szCs w:val="28"/>
        </w:rPr>
        <w:t>г.</w:t>
      </w:r>
    </w:p>
    <w:p w:rsidR="00AC142B" w:rsidRPr="00784014" w:rsidRDefault="00AC142B" w:rsidP="00AC142B">
      <w:pPr>
        <w:jc w:val="right"/>
        <w:rPr>
          <w:rStyle w:val="hl41"/>
          <w:b w:val="0"/>
          <w:bCs w:val="0"/>
          <w:sz w:val="24"/>
          <w:szCs w:val="24"/>
        </w:rPr>
      </w:pPr>
      <w:r w:rsidRPr="009554EF">
        <w:t xml:space="preserve"> (</w:t>
      </w:r>
      <w:r>
        <w:t>тыс</w:t>
      </w:r>
      <w:proofErr w:type="gramStart"/>
      <w:r>
        <w:t>.</w:t>
      </w:r>
      <w:r w:rsidRPr="009554EF">
        <w:t>р</w:t>
      </w:r>
      <w:proofErr w:type="gramEnd"/>
      <w:r w:rsidRPr="009554EF"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992"/>
        <w:gridCol w:w="1276"/>
        <w:gridCol w:w="708"/>
        <w:gridCol w:w="1418"/>
        <w:gridCol w:w="1276"/>
      </w:tblGrid>
      <w:tr w:rsidR="00AC142B" w:rsidRPr="00E468AB" w:rsidTr="00934684">
        <w:trPr>
          <w:trHeight w:val="454"/>
        </w:trPr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Код глав.</w:t>
            </w:r>
          </w:p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расп.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 xml:space="preserve">Раздел, </w:t>
            </w:r>
            <w:proofErr w:type="gramStart"/>
            <w:r w:rsidRPr="00E468AB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94" w:type="dxa"/>
            <w:gridSpan w:val="2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E468AB" w:rsidTr="00934684">
        <w:trPr>
          <w:trHeight w:val="454"/>
        </w:trPr>
        <w:tc>
          <w:tcPr>
            <w:tcW w:w="3686" w:type="dxa"/>
            <w:vMerge/>
            <w:shd w:val="clear" w:color="000000" w:fill="FFFFFF"/>
            <w:vAlign w:val="center"/>
            <w:hideMark/>
          </w:tcPr>
          <w:p w:rsidR="00AA77E0" w:rsidRPr="00E468AB" w:rsidRDefault="00AA77E0" w:rsidP="000222C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2025</w:t>
            </w:r>
            <w:r w:rsidRPr="00E468AB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2026</w:t>
            </w:r>
            <w:r w:rsidRPr="00E468AB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4 323,59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4 402,00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2 349,09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2 411,60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34684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1 204,59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1 158,00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1 204,59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1 158,00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1 204,59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1 158,00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1 204,59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1 158,00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618,19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660,50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497,50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668,10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668,10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450,50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450,50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189,50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261,00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217,60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217,60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217,60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34684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1 237,00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1 237,00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</w:t>
            </w:r>
            <w:r w:rsidRPr="00934684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lastRenderedPageBreak/>
              <w:t xml:space="preserve">   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34684" w:rsidRPr="00934684" w:rsidTr="0093468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84" w:rsidRPr="00934684" w:rsidRDefault="00934684" w:rsidP="00934684">
            <w:pPr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center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4" w:rsidRPr="00934684" w:rsidRDefault="00934684" w:rsidP="00934684">
            <w:pPr>
              <w:jc w:val="right"/>
              <w:rPr>
                <w:color w:val="000000"/>
                <w:sz w:val="20"/>
                <w:szCs w:val="20"/>
              </w:rPr>
            </w:pPr>
            <w:r w:rsidRPr="00934684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34684" w:rsidRPr="00934684" w:rsidTr="0093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4" w:rsidRPr="00934684" w:rsidRDefault="00934684" w:rsidP="00934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684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4" w:rsidRPr="00934684" w:rsidRDefault="00934684" w:rsidP="00934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684">
              <w:rPr>
                <w:b/>
                <w:color w:val="000000"/>
                <w:sz w:val="20"/>
                <w:szCs w:val="20"/>
              </w:rPr>
              <w:t>4 323,59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4" w:rsidRPr="00934684" w:rsidRDefault="00934684" w:rsidP="00934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4684">
              <w:rPr>
                <w:b/>
                <w:color w:val="000000"/>
                <w:sz w:val="20"/>
                <w:szCs w:val="20"/>
              </w:rPr>
              <w:t>4 402,00</w:t>
            </w:r>
          </w:p>
        </w:tc>
      </w:tr>
    </w:tbl>
    <w:p w:rsidR="00AC142B" w:rsidRDefault="00AC142B" w:rsidP="00F543D7">
      <w:pPr>
        <w:ind w:left="360"/>
        <w:jc w:val="right"/>
        <w:rPr>
          <w:rStyle w:val="hl41"/>
          <w:b w:val="0"/>
          <w:szCs w:val="28"/>
        </w:rPr>
      </w:pPr>
    </w:p>
    <w:p w:rsidR="00AC142B" w:rsidRDefault="00AC142B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F33FF" w:rsidRDefault="00FF33FF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F543D7" w:rsidRPr="00A47234" w:rsidRDefault="00F543D7" w:rsidP="00F543D7">
      <w:pPr>
        <w:ind w:left="360"/>
        <w:jc w:val="right"/>
        <w:rPr>
          <w:rStyle w:val="hl41"/>
          <w:b w:val="0"/>
          <w:szCs w:val="28"/>
        </w:rPr>
      </w:pPr>
      <w:r w:rsidRPr="00A47234">
        <w:rPr>
          <w:rStyle w:val="hl41"/>
          <w:b w:val="0"/>
          <w:szCs w:val="28"/>
        </w:rPr>
        <w:lastRenderedPageBreak/>
        <w:t>Приложение №</w:t>
      </w:r>
      <w:r w:rsidR="004A7521">
        <w:rPr>
          <w:rStyle w:val="hl41"/>
          <w:b w:val="0"/>
          <w:szCs w:val="28"/>
        </w:rPr>
        <w:t>5</w:t>
      </w:r>
      <w:r w:rsidR="00AC142B">
        <w:rPr>
          <w:rStyle w:val="hl41"/>
          <w:b w:val="0"/>
          <w:szCs w:val="28"/>
        </w:rPr>
        <w:t>/1</w:t>
      </w:r>
    </w:p>
    <w:p w:rsidR="00F543D7" w:rsidRPr="00A47234" w:rsidRDefault="00F543D7" w:rsidP="00F543D7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</w:t>
      </w:r>
      <w:r w:rsidR="00672033">
        <w:rPr>
          <w:rFonts w:ascii="Times New Roman" w:hAnsi="Times New Roman"/>
          <w:sz w:val="24"/>
          <w:szCs w:val="28"/>
        </w:rPr>
        <w:t>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F543D7" w:rsidRPr="00A47234" w:rsidRDefault="00F543D7" w:rsidP="00F543D7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сельской Думы </w:t>
      </w:r>
    </w:p>
    <w:p w:rsidR="00F543D7" w:rsidRPr="000D7D8E" w:rsidRDefault="00F543D7" w:rsidP="00F543D7">
      <w:pPr>
        <w:spacing w:line="240" w:lineRule="exact"/>
        <w:ind w:left="5220"/>
      </w:pPr>
    </w:p>
    <w:p w:rsidR="00F543D7" w:rsidRPr="007D24A8" w:rsidRDefault="00F543D7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F543D7" w:rsidRDefault="00F543D7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очередной финансовый </w:t>
      </w:r>
      <w:r w:rsidR="005D6F44">
        <w:rPr>
          <w:b/>
          <w:bCs/>
          <w:kern w:val="32"/>
          <w:sz w:val="28"/>
          <w:szCs w:val="28"/>
          <w:lang/>
        </w:rPr>
        <w:t>2024</w:t>
      </w:r>
      <w:r w:rsidRPr="00F543D7">
        <w:rPr>
          <w:b/>
          <w:bCs/>
          <w:kern w:val="32"/>
          <w:sz w:val="28"/>
          <w:szCs w:val="28"/>
          <w:lang/>
        </w:rPr>
        <w:t xml:space="preserve"> год</w:t>
      </w:r>
      <w:r w:rsidR="00AC142B">
        <w:rPr>
          <w:b/>
          <w:bCs/>
          <w:kern w:val="32"/>
          <w:sz w:val="28"/>
          <w:szCs w:val="28"/>
          <w:lang/>
        </w:rPr>
        <w:t>.</w:t>
      </w:r>
    </w:p>
    <w:p w:rsidR="00AC142B" w:rsidRPr="00AC142B" w:rsidRDefault="00AC142B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</w:p>
    <w:p w:rsidR="00F543D7" w:rsidRPr="00F543D7" w:rsidRDefault="00F543D7" w:rsidP="00F543D7">
      <w:pPr>
        <w:ind w:firstLine="142"/>
        <w:jc w:val="right"/>
        <w:rPr>
          <w:kern w:val="32"/>
          <w:sz w:val="28"/>
          <w:szCs w:val="28"/>
          <w:lang/>
        </w:rPr>
      </w:pPr>
      <w:r w:rsidRPr="00F543D7">
        <w:rPr>
          <w:bCs/>
          <w:kern w:val="32"/>
          <w:sz w:val="28"/>
          <w:szCs w:val="28"/>
          <w:lang/>
        </w:rPr>
        <w:t>(тыс. ру</w:t>
      </w:r>
      <w:r w:rsidRPr="00F543D7">
        <w:rPr>
          <w:bCs/>
          <w:kern w:val="32"/>
          <w:sz w:val="28"/>
          <w:szCs w:val="28"/>
          <w:lang/>
        </w:rPr>
        <w:t>б</w:t>
      </w:r>
      <w:r w:rsidRPr="00F543D7">
        <w:rPr>
          <w:bCs/>
          <w:kern w:val="32"/>
          <w:sz w:val="28"/>
          <w:szCs w:val="28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2922"/>
        <w:gridCol w:w="2375"/>
      </w:tblGrid>
      <w:tr w:rsidR="00F543D7" w:rsidRPr="005627E8" w:rsidTr="002B4AA5">
        <w:trPr>
          <w:trHeight w:val="454"/>
        </w:trPr>
        <w:tc>
          <w:tcPr>
            <w:tcW w:w="4308" w:type="dxa"/>
            <w:vMerge w:val="restart"/>
            <w:shd w:val="clear" w:color="auto" w:fill="auto"/>
            <w:vAlign w:val="center"/>
            <w:hideMark/>
          </w:tcPr>
          <w:p w:rsidR="00F543D7" w:rsidRPr="005627E8" w:rsidRDefault="00F543D7" w:rsidP="005E1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:rsidR="00F543D7" w:rsidRPr="005627E8" w:rsidRDefault="00F543D7" w:rsidP="005E17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F543D7" w:rsidRPr="005627E8" w:rsidRDefault="00F543D7" w:rsidP="005E17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5627E8" w:rsidTr="002B4AA5">
        <w:trPr>
          <w:trHeight w:val="454"/>
        </w:trPr>
        <w:tc>
          <w:tcPr>
            <w:tcW w:w="4308" w:type="dxa"/>
            <w:vMerge/>
            <w:shd w:val="clear" w:color="auto" w:fill="auto"/>
            <w:vAlign w:val="center"/>
            <w:hideMark/>
          </w:tcPr>
          <w:p w:rsidR="00AA77E0" w:rsidRPr="005627E8" w:rsidRDefault="00AA7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  <w:hideMark/>
          </w:tcPr>
          <w:p w:rsidR="00AA77E0" w:rsidRPr="005627E8" w:rsidRDefault="00AA7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AA77E0" w:rsidRPr="005B6080" w:rsidRDefault="00AA77E0" w:rsidP="00901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5B608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2 113,50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1 084,68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443,32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2B4AA5" w:rsidRPr="002B4AA5" w:rsidTr="000222C7">
        <w:trPr>
          <w:trHeight w:val="59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314,20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B4AA5" w:rsidRPr="002B4AA5" w:rsidTr="002B4AA5">
        <w:trPr>
          <w:trHeight w:val="65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131,60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131,60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B4AA5" w:rsidRPr="002B4AA5" w:rsidTr="002B4AA5">
        <w:trPr>
          <w:trHeight w:val="45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B4AA5" w:rsidRPr="002B4AA5" w:rsidTr="002B4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A5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A5">
              <w:rPr>
                <w:b/>
                <w:color w:val="000000"/>
                <w:sz w:val="20"/>
                <w:szCs w:val="20"/>
              </w:rPr>
              <w:t>4 133,30</w:t>
            </w:r>
          </w:p>
        </w:tc>
      </w:tr>
    </w:tbl>
    <w:p w:rsidR="00607A37" w:rsidRDefault="00607A37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AC142B" w:rsidRPr="00A47234" w:rsidRDefault="00AC142B" w:rsidP="00AC142B">
      <w:pPr>
        <w:ind w:left="360"/>
        <w:jc w:val="right"/>
        <w:rPr>
          <w:rStyle w:val="hl41"/>
          <w:b w:val="0"/>
          <w:szCs w:val="28"/>
        </w:rPr>
      </w:pPr>
      <w:r w:rsidRPr="00A47234">
        <w:rPr>
          <w:rStyle w:val="hl41"/>
          <w:b w:val="0"/>
          <w:szCs w:val="28"/>
        </w:rPr>
        <w:lastRenderedPageBreak/>
        <w:t>Приложение №</w:t>
      </w:r>
      <w:r>
        <w:rPr>
          <w:rStyle w:val="hl41"/>
          <w:b w:val="0"/>
          <w:szCs w:val="28"/>
        </w:rPr>
        <w:t>5</w:t>
      </w:r>
      <w:r w:rsidR="00AA77E0">
        <w:rPr>
          <w:rStyle w:val="hl41"/>
          <w:b w:val="0"/>
          <w:szCs w:val="28"/>
        </w:rPr>
        <w:t>/2</w:t>
      </w:r>
    </w:p>
    <w:p w:rsidR="00AC142B" w:rsidRPr="00A47234" w:rsidRDefault="00AC142B" w:rsidP="00AC1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AC142B" w:rsidRPr="00A47234" w:rsidRDefault="00AC142B" w:rsidP="00AC142B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сельской Думы </w:t>
      </w:r>
    </w:p>
    <w:p w:rsidR="00AC142B" w:rsidRPr="000D7D8E" w:rsidRDefault="00AC142B" w:rsidP="00AC142B">
      <w:pPr>
        <w:spacing w:line="240" w:lineRule="exact"/>
        <w:ind w:left="5220"/>
      </w:pPr>
    </w:p>
    <w:p w:rsidR="00AC142B" w:rsidRPr="007D24A8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AC142B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плановый период </w:t>
      </w:r>
      <w:r>
        <w:rPr>
          <w:b/>
          <w:bCs/>
          <w:kern w:val="32"/>
          <w:sz w:val="28"/>
          <w:szCs w:val="28"/>
          <w:lang/>
        </w:rPr>
        <w:t>2025</w:t>
      </w:r>
      <w:r w:rsidRPr="00F543D7">
        <w:rPr>
          <w:b/>
          <w:bCs/>
          <w:kern w:val="32"/>
          <w:sz w:val="28"/>
          <w:szCs w:val="28"/>
          <w:lang/>
        </w:rPr>
        <w:t>-</w:t>
      </w:r>
      <w:r>
        <w:rPr>
          <w:b/>
          <w:bCs/>
          <w:kern w:val="32"/>
          <w:sz w:val="28"/>
          <w:szCs w:val="28"/>
          <w:lang/>
        </w:rPr>
        <w:t>2026</w:t>
      </w:r>
      <w:r w:rsidRPr="00F543D7">
        <w:rPr>
          <w:b/>
          <w:bCs/>
          <w:kern w:val="32"/>
          <w:sz w:val="28"/>
          <w:szCs w:val="28"/>
          <w:lang/>
        </w:rPr>
        <w:t>г.</w:t>
      </w:r>
    </w:p>
    <w:p w:rsidR="00AC142B" w:rsidRPr="00F543D7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</w:p>
    <w:p w:rsidR="00AC142B" w:rsidRPr="00F543D7" w:rsidRDefault="00AC142B" w:rsidP="00AC142B">
      <w:pPr>
        <w:ind w:firstLine="142"/>
        <w:jc w:val="right"/>
        <w:rPr>
          <w:kern w:val="32"/>
          <w:sz w:val="28"/>
          <w:szCs w:val="28"/>
          <w:lang/>
        </w:rPr>
      </w:pPr>
      <w:r w:rsidRPr="00F543D7">
        <w:rPr>
          <w:bCs/>
          <w:kern w:val="32"/>
          <w:sz w:val="28"/>
          <w:szCs w:val="28"/>
          <w:lang/>
        </w:rPr>
        <w:t>(тыс. ру</w:t>
      </w:r>
      <w:r w:rsidRPr="00F543D7">
        <w:rPr>
          <w:bCs/>
          <w:kern w:val="32"/>
          <w:sz w:val="28"/>
          <w:szCs w:val="28"/>
          <w:lang/>
        </w:rPr>
        <w:t>б</w:t>
      </w:r>
      <w:r w:rsidRPr="00F543D7">
        <w:rPr>
          <w:bCs/>
          <w:kern w:val="32"/>
          <w:sz w:val="28"/>
          <w:szCs w:val="28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43"/>
        <w:gridCol w:w="1559"/>
        <w:gridCol w:w="1525"/>
      </w:tblGrid>
      <w:tr w:rsidR="00AC142B" w:rsidRPr="005627E8" w:rsidTr="002B4AA5">
        <w:trPr>
          <w:trHeight w:val="454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5627E8" w:rsidTr="002B4AA5">
        <w:trPr>
          <w:trHeight w:val="454"/>
        </w:trPr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AA77E0" w:rsidRPr="005627E8" w:rsidRDefault="00AA77E0" w:rsidP="000222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A77E0" w:rsidRPr="005627E8" w:rsidRDefault="00AA77E0" w:rsidP="000222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7E0" w:rsidRPr="005B6080" w:rsidRDefault="00AA77E0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2025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A77E0" w:rsidRPr="005B6080" w:rsidRDefault="00AA77E0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2026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2 349,09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2 411,60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1 204,59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1 158,00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559,00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668,10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2B4AA5" w:rsidRPr="002B4AA5" w:rsidTr="000222C7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B4AA5" w:rsidRPr="002B4AA5" w:rsidTr="002B4AA5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color w:val="000000"/>
                <w:sz w:val="20"/>
                <w:szCs w:val="20"/>
              </w:rPr>
            </w:pPr>
            <w:r w:rsidRPr="002B4AA5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B4AA5" w:rsidRPr="002B4AA5" w:rsidTr="002B4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A5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A5">
              <w:rPr>
                <w:b/>
                <w:color w:val="000000"/>
                <w:sz w:val="20"/>
                <w:szCs w:val="20"/>
              </w:rPr>
              <w:t>4 323,59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AA5" w:rsidRPr="002B4AA5" w:rsidRDefault="002B4AA5" w:rsidP="002B4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4AA5">
              <w:rPr>
                <w:b/>
                <w:color w:val="000000"/>
                <w:sz w:val="20"/>
                <w:szCs w:val="20"/>
              </w:rPr>
              <w:t>4 402,00</w:t>
            </w:r>
          </w:p>
        </w:tc>
      </w:tr>
    </w:tbl>
    <w:p w:rsidR="00F67DC0" w:rsidRDefault="00F67DC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67DC0" w:rsidRDefault="00F67DC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A6E70" w:rsidRDefault="000A6E7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A6E70" w:rsidRPr="00A0715D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>
        <w:rPr>
          <w:rStyle w:val="hl41"/>
          <w:rFonts w:ascii="Times New Roman" w:hAnsi="Times New Roman"/>
          <w:b w:val="0"/>
          <w:szCs w:val="28"/>
        </w:rPr>
        <w:br w:type="page"/>
      </w:r>
      <w:r w:rsidRPr="00A0715D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6/1</w:t>
      </w:r>
    </w:p>
    <w:p w:rsidR="000A6E70" w:rsidRPr="00A0715D" w:rsidRDefault="000A6E70" w:rsidP="000A6E70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0A6E70" w:rsidRPr="003A0C8A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b/>
          <w:bCs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 xml:space="preserve">Думы </w:t>
      </w:r>
    </w:p>
    <w:p w:rsidR="000A6E70" w:rsidRDefault="000A6E70" w:rsidP="000A6E70">
      <w:pPr>
        <w:pStyle w:val="2"/>
        <w:jc w:val="center"/>
        <w:rPr>
          <w:b/>
          <w:lang w:val="ru-RU"/>
        </w:rPr>
      </w:pPr>
    </w:p>
    <w:p w:rsidR="000A6E70" w:rsidRDefault="000A6E70" w:rsidP="000A6E70">
      <w:pPr>
        <w:pStyle w:val="2"/>
        <w:jc w:val="center"/>
        <w:rPr>
          <w:b/>
          <w:lang w:val="ru-RU"/>
        </w:rPr>
      </w:pPr>
    </w:p>
    <w:p w:rsidR="000A6E70" w:rsidRPr="00872D48" w:rsidRDefault="000A6E70" w:rsidP="000A6E70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0A6E70" w:rsidRPr="005627E8" w:rsidRDefault="000A6E70" w:rsidP="000A6E70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 xml:space="preserve">бюджетных ассигнований  на очередной финансовый </w:t>
      </w:r>
      <w:r>
        <w:rPr>
          <w:b/>
          <w:sz w:val="28"/>
          <w:szCs w:val="28"/>
        </w:rPr>
        <w:t>2024</w:t>
      </w:r>
      <w:r w:rsidRPr="005627E8">
        <w:rPr>
          <w:b/>
          <w:sz w:val="28"/>
          <w:szCs w:val="28"/>
        </w:rPr>
        <w:t xml:space="preserve"> год по 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расходов, классификации расходов бюджета</w:t>
      </w:r>
    </w:p>
    <w:p w:rsidR="000A6E70" w:rsidRPr="00872D48" w:rsidRDefault="000A6E70" w:rsidP="000A6E70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0A6E70" w:rsidRPr="00F37A5C" w:rsidRDefault="000A6E70" w:rsidP="000A6E70">
      <w:pPr>
        <w:jc w:val="right"/>
        <w:rPr>
          <w:rFonts w:ascii="Cambria" w:hAnsi="Cambria"/>
          <w:b/>
          <w:bCs/>
          <w:kern w:val="32"/>
          <w:sz w:val="22"/>
          <w:szCs w:val="32"/>
          <w:lang/>
        </w:rPr>
      </w:pPr>
      <w:r w:rsidRPr="003475F9">
        <w:rPr>
          <w:rFonts w:ascii="Cambria" w:hAnsi="Cambria"/>
          <w:b/>
          <w:bCs/>
          <w:kern w:val="32"/>
          <w:sz w:val="32"/>
          <w:szCs w:val="32"/>
          <w:lang/>
        </w:rPr>
        <w:t xml:space="preserve">     </w:t>
      </w:r>
      <w:r w:rsidRPr="000D7D8E">
        <w:t xml:space="preserve"> </w:t>
      </w:r>
      <w:r w:rsidRPr="00D3541B">
        <w:t>(тыс. ру</w:t>
      </w:r>
      <w:r w:rsidRPr="00D3541B">
        <w:t>б</w:t>
      </w:r>
      <w:r w:rsidRPr="00D3541B">
        <w:t>лей)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4"/>
        <w:gridCol w:w="1559"/>
        <w:gridCol w:w="851"/>
        <w:gridCol w:w="1701"/>
      </w:tblGrid>
      <w:tr w:rsidR="000A6E70" w:rsidRPr="007C1C4F" w:rsidTr="00A87FE7">
        <w:trPr>
          <w:trHeight w:val="454"/>
        </w:trPr>
        <w:tc>
          <w:tcPr>
            <w:tcW w:w="5264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0A6E70" w:rsidRPr="007C1C4F" w:rsidTr="00A87FE7">
        <w:trPr>
          <w:trHeight w:val="454"/>
        </w:trPr>
        <w:tc>
          <w:tcPr>
            <w:tcW w:w="5264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1C4F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7C1C4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4133,30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1 670,18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1 084,68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472,00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609,22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3,46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294,20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112,50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112,50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112,50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443,32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190,40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252,92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1 240,00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1 148,00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135,40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122,90</w:t>
            </w:r>
          </w:p>
        </w:tc>
      </w:tr>
      <w:tr w:rsidR="000A6E70" w:rsidRPr="00F67DC0" w:rsidTr="00A87FE7">
        <w:trPr>
          <w:trHeight w:val="454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70" w:rsidRPr="00F67DC0" w:rsidRDefault="000A6E7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70" w:rsidRPr="00F67DC0" w:rsidRDefault="000A6E7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0A6E7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70" w:rsidRPr="00F67DC0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7DC0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70" w:rsidRPr="00F67DC0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7DC0">
              <w:rPr>
                <w:b/>
                <w:color w:val="000000"/>
                <w:sz w:val="20"/>
                <w:szCs w:val="20"/>
              </w:rPr>
              <w:t>4 133,30</w:t>
            </w:r>
          </w:p>
        </w:tc>
      </w:tr>
    </w:tbl>
    <w:p w:rsidR="000A6E70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A6E70" w:rsidRDefault="000A6E7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9E24F0" w:rsidRDefault="009E24F0" w:rsidP="00AA77E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>
        <w:rPr>
          <w:rStyle w:val="hl41"/>
          <w:rFonts w:ascii="Times New Roman" w:hAnsi="Times New Roman"/>
          <w:b w:val="0"/>
          <w:szCs w:val="28"/>
        </w:rPr>
        <w:br w:type="page"/>
      </w:r>
    </w:p>
    <w:p w:rsidR="009E24F0" w:rsidRPr="00A0715D" w:rsidRDefault="009E24F0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A0715D">
        <w:rPr>
          <w:rStyle w:val="hl41"/>
          <w:rFonts w:ascii="Times New Roman" w:hAnsi="Times New Roman"/>
          <w:b w:val="0"/>
          <w:szCs w:val="28"/>
        </w:rPr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6/2</w:t>
      </w:r>
    </w:p>
    <w:p w:rsidR="009E24F0" w:rsidRPr="00A0715D" w:rsidRDefault="009E24F0" w:rsidP="009E24F0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9E24F0" w:rsidRPr="003A0C8A" w:rsidRDefault="009E24F0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b/>
          <w:bCs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 xml:space="preserve">Думы </w:t>
      </w:r>
    </w:p>
    <w:p w:rsidR="009E24F0" w:rsidRDefault="009E24F0" w:rsidP="009E24F0">
      <w:pPr>
        <w:pStyle w:val="2"/>
        <w:jc w:val="center"/>
        <w:rPr>
          <w:b/>
          <w:lang w:val="ru-RU"/>
        </w:rPr>
      </w:pPr>
    </w:p>
    <w:p w:rsidR="009E24F0" w:rsidRDefault="009E24F0" w:rsidP="009E24F0">
      <w:pPr>
        <w:pStyle w:val="2"/>
        <w:jc w:val="center"/>
        <w:rPr>
          <w:b/>
          <w:lang w:val="ru-RU"/>
        </w:rPr>
      </w:pPr>
    </w:p>
    <w:p w:rsidR="009E24F0" w:rsidRPr="00872D48" w:rsidRDefault="009E24F0" w:rsidP="009E24F0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9E24F0" w:rsidRPr="005627E8" w:rsidRDefault="009E24F0" w:rsidP="009E24F0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>бюджетных ассигнований  на плановый период</w:t>
      </w:r>
      <w:r w:rsidRPr="00F543D7">
        <w:rPr>
          <w:b/>
          <w:bCs/>
          <w:kern w:val="32"/>
          <w:sz w:val="28"/>
          <w:szCs w:val="28"/>
          <w:lang/>
        </w:rPr>
        <w:t xml:space="preserve"> </w:t>
      </w:r>
      <w:r>
        <w:rPr>
          <w:b/>
          <w:bCs/>
          <w:kern w:val="32"/>
          <w:sz w:val="28"/>
          <w:szCs w:val="28"/>
          <w:lang/>
        </w:rPr>
        <w:t>2025</w:t>
      </w:r>
      <w:r w:rsidRPr="00F543D7">
        <w:rPr>
          <w:b/>
          <w:bCs/>
          <w:kern w:val="32"/>
          <w:sz w:val="28"/>
          <w:szCs w:val="28"/>
          <w:lang/>
        </w:rPr>
        <w:t>-</w:t>
      </w:r>
      <w:r>
        <w:rPr>
          <w:b/>
          <w:bCs/>
          <w:kern w:val="32"/>
          <w:sz w:val="28"/>
          <w:szCs w:val="28"/>
          <w:lang/>
        </w:rPr>
        <w:t>2026</w:t>
      </w:r>
      <w:r w:rsidRPr="00F543D7">
        <w:rPr>
          <w:b/>
          <w:bCs/>
          <w:kern w:val="32"/>
          <w:sz w:val="28"/>
          <w:szCs w:val="28"/>
          <w:lang/>
        </w:rPr>
        <w:t>г.</w:t>
      </w:r>
      <w:r>
        <w:rPr>
          <w:b/>
          <w:bCs/>
          <w:kern w:val="32"/>
          <w:sz w:val="28"/>
          <w:szCs w:val="28"/>
          <w:lang/>
        </w:rPr>
        <w:t xml:space="preserve"> </w:t>
      </w:r>
      <w:r w:rsidRPr="005627E8">
        <w:rPr>
          <w:b/>
          <w:sz w:val="28"/>
          <w:szCs w:val="28"/>
        </w:rPr>
        <w:t xml:space="preserve">по 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расходов, классификации расходов бюджета</w:t>
      </w:r>
    </w:p>
    <w:p w:rsidR="009E24F0" w:rsidRPr="00872D48" w:rsidRDefault="009E24F0" w:rsidP="009E24F0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9E24F0" w:rsidRPr="00F37A5C" w:rsidRDefault="009E24F0" w:rsidP="009E24F0">
      <w:pPr>
        <w:jc w:val="right"/>
        <w:rPr>
          <w:rFonts w:ascii="Cambria" w:hAnsi="Cambria"/>
          <w:b/>
          <w:bCs/>
          <w:kern w:val="32"/>
          <w:sz w:val="22"/>
          <w:szCs w:val="32"/>
          <w:lang/>
        </w:rPr>
      </w:pPr>
      <w:r w:rsidRPr="003475F9">
        <w:rPr>
          <w:rFonts w:ascii="Cambria" w:hAnsi="Cambria"/>
          <w:b/>
          <w:bCs/>
          <w:kern w:val="32"/>
          <w:sz w:val="32"/>
          <w:szCs w:val="32"/>
          <w:lang/>
        </w:rPr>
        <w:t xml:space="preserve">     </w:t>
      </w:r>
      <w:r w:rsidRPr="000D7D8E">
        <w:t xml:space="preserve"> </w:t>
      </w:r>
      <w:r w:rsidRPr="00D3541B">
        <w:t>(тыс. ру</w:t>
      </w:r>
      <w:r w:rsidRPr="00D3541B">
        <w:t>б</w:t>
      </w:r>
      <w:r w:rsidRPr="00D3541B">
        <w:t>лей)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5"/>
        <w:gridCol w:w="1560"/>
        <w:gridCol w:w="708"/>
        <w:gridCol w:w="1276"/>
        <w:gridCol w:w="1276"/>
      </w:tblGrid>
      <w:tr w:rsidR="009E24F0" w:rsidRPr="000222C7" w:rsidTr="00A87FE7">
        <w:trPr>
          <w:trHeight w:val="454"/>
        </w:trPr>
        <w:tc>
          <w:tcPr>
            <w:tcW w:w="4555" w:type="dxa"/>
            <w:vMerge w:val="restart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9E24F0" w:rsidRPr="000222C7" w:rsidTr="00A87FE7">
        <w:trPr>
          <w:trHeight w:val="454"/>
        </w:trPr>
        <w:tc>
          <w:tcPr>
            <w:tcW w:w="4555" w:type="dxa"/>
            <w:vMerge/>
            <w:shd w:val="clear" w:color="auto" w:fill="auto"/>
            <w:vAlign w:val="center"/>
          </w:tcPr>
          <w:p w:rsidR="009E24F0" w:rsidRPr="000222C7" w:rsidRDefault="009E24F0" w:rsidP="00A87F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2C7">
              <w:rPr>
                <w:b/>
                <w:bCs/>
                <w:sz w:val="20"/>
                <w:szCs w:val="20"/>
              </w:rPr>
              <w:t>плановый период 2025г.</w:t>
            </w:r>
          </w:p>
        </w:tc>
        <w:tc>
          <w:tcPr>
            <w:tcW w:w="1276" w:type="dxa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2C7">
              <w:rPr>
                <w:b/>
                <w:bCs/>
                <w:sz w:val="20"/>
                <w:szCs w:val="20"/>
              </w:rPr>
              <w:t>плановый период 2026г.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4 323,59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4 402,00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1 790,09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1 743,50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585,50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1 204,59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1 158,00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618,19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660,50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586,40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497,50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305,20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450,50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189,50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261,00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217,60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217,60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217,60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1 304,00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1 237,00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4F0" w:rsidRPr="00F67DC0" w:rsidRDefault="009E24F0" w:rsidP="00A87FE7">
            <w:pPr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center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24F0" w:rsidRPr="00F67DC0" w:rsidRDefault="009E24F0" w:rsidP="00A87FE7">
            <w:pPr>
              <w:jc w:val="right"/>
              <w:rPr>
                <w:color w:val="000000"/>
                <w:sz w:val="20"/>
                <w:szCs w:val="20"/>
              </w:rPr>
            </w:pPr>
            <w:r w:rsidRPr="00F67DC0">
              <w:rPr>
                <w:color w:val="000000"/>
                <w:sz w:val="20"/>
                <w:szCs w:val="20"/>
              </w:rPr>
              <w:t>163,50</w:t>
            </w:r>
          </w:p>
        </w:tc>
      </w:tr>
      <w:tr w:rsidR="009E24F0" w:rsidRPr="00F67DC0" w:rsidTr="00A87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F0" w:rsidRPr="00F67DC0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7DC0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F0" w:rsidRPr="00F67DC0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7DC0">
              <w:rPr>
                <w:b/>
                <w:color w:val="000000"/>
                <w:sz w:val="20"/>
                <w:szCs w:val="20"/>
              </w:rPr>
              <w:t>4 323,59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F0" w:rsidRPr="00F67DC0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7DC0">
              <w:rPr>
                <w:b/>
                <w:color w:val="000000"/>
                <w:sz w:val="20"/>
                <w:szCs w:val="20"/>
              </w:rPr>
              <w:t>4 402,00</w:t>
            </w:r>
          </w:p>
        </w:tc>
      </w:tr>
    </w:tbl>
    <w:p w:rsidR="009E24F0" w:rsidRPr="005C77D9" w:rsidRDefault="009E24F0" w:rsidP="009E24F0">
      <w:pPr>
        <w:rPr>
          <w:color w:val="000000"/>
          <w:sz w:val="20"/>
          <w:szCs w:val="20"/>
        </w:rPr>
      </w:pPr>
    </w:p>
    <w:p w:rsidR="003D1F20" w:rsidRPr="005C77D9" w:rsidRDefault="003D1F20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rPr>
          <w:color w:val="000000"/>
          <w:sz w:val="20"/>
          <w:szCs w:val="20"/>
        </w:rPr>
      </w:pPr>
    </w:p>
    <w:sectPr w:rsidR="003D1F20" w:rsidRPr="005C77D9" w:rsidSect="000B12F4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61" w:rsidRDefault="00014661" w:rsidP="007F03D9">
      <w:r>
        <w:separator/>
      </w:r>
    </w:p>
  </w:endnote>
  <w:endnote w:type="continuationSeparator" w:id="0">
    <w:p w:rsidR="00014661" w:rsidRDefault="00014661" w:rsidP="007F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61" w:rsidRDefault="00014661" w:rsidP="007F03D9">
      <w:r>
        <w:separator/>
      </w:r>
    </w:p>
  </w:footnote>
  <w:footnote w:type="continuationSeparator" w:id="0">
    <w:p w:rsidR="00014661" w:rsidRDefault="00014661" w:rsidP="007F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D1674"/>
    <w:multiLevelType w:val="hybridMultilevel"/>
    <w:tmpl w:val="39F60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562C67"/>
    <w:multiLevelType w:val="hybridMultilevel"/>
    <w:tmpl w:val="EBF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6A31"/>
    <w:multiLevelType w:val="hybridMultilevel"/>
    <w:tmpl w:val="05FC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7FE2"/>
    <w:multiLevelType w:val="hybridMultilevel"/>
    <w:tmpl w:val="31AA8FBC"/>
    <w:lvl w:ilvl="0" w:tplc="F0CC4A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FD2"/>
    <w:rsid w:val="000015B7"/>
    <w:rsid w:val="00006454"/>
    <w:rsid w:val="00012F27"/>
    <w:rsid w:val="0001339A"/>
    <w:rsid w:val="00013DB0"/>
    <w:rsid w:val="00013FDF"/>
    <w:rsid w:val="00014661"/>
    <w:rsid w:val="00016878"/>
    <w:rsid w:val="00020576"/>
    <w:rsid w:val="0002209C"/>
    <w:rsid w:val="000222C7"/>
    <w:rsid w:val="0002702A"/>
    <w:rsid w:val="00031B77"/>
    <w:rsid w:val="00031F57"/>
    <w:rsid w:val="000320CA"/>
    <w:rsid w:val="0003251B"/>
    <w:rsid w:val="0003255A"/>
    <w:rsid w:val="00033A23"/>
    <w:rsid w:val="00034E9A"/>
    <w:rsid w:val="0003545E"/>
    <w:rsid w:val="00036667"/>
    <w:rsid w:val="00037F2B"/>
    <w:rsid w:val="0004186C"/>
    <w:rsid w:val="0004296A"/>
    <w:rsid w:val="00045273"/>
    <w:rsid w:val="00050FE4"/>
    <w:rsid w:val="00054DAB"/>
    <w:rsid w:val="000627C0"/>
    <w:rsid w:val="00064DEE"/>
    <w:rsid w:val="000714D2"/>
    <w:rsid w:val="000750B2"/>
    <w:rsid w:val="000774B8"/>
    <w:rsid w:val="00082415"/>
    <w:rsid w:val="0008309B"/>
    <w:rsid w:val="00084D12"/>
    <w:rsid w:val="00085584"/>
    <w:rsid w:val="00090A93"/>
    <w:rsid w:val="000915FD"/>
    <w:rsid w:val="00091FAF"/>
    <w:rsid w:val="0009238F"/>
    <w:rsid w:val="000944AD"/>
    <w:rsid w:val="0009528A"/>
    <w:rsid w:val="00096006"/>
    <w:rsid w:val="000A0794"/>
    <w:rsid w:val="000A2A14"/>
    <w:rsid w:val="000A6585"/>
    <w:rsid w:val="000A6E70"/>
    <w:rsid w:val="000A6FD1"/>
    <w:rsid w:val="000A7E54"/>
    <w:rsid w:val="000B12F4"/>
    <w:rsid w:val="000B1BFE"/>
    <w:rsid w:val="000B3D42"/>
    <w:rsid w:val="000B3FB1"/>
    <w:rsid w:val="000C2837"/>
    <w:rsid w:val="000C5072"/>
    <w:rsid w:val="000C7FA2"/>
    <w:rsid w:val="000D19F4"/>
    <w:rsid w:val="000D4C57"/>
    <w:rsid w:val="000D5753"/>
    <w:rsid w:val="000E002F"/>
    <w:rsid w:val="000F1BDC"/>
    <w:rsid w:val="000F2EC6"/>
    <w:rsid w:val="000F4AC7"/>
    <w:rsid w:val="000F6AA2"/>
    <w:rsid w:val="00112C89"/>
    <w:rsid w:val="00113A11"/>
    <w:rsid w:val="00116551"/>
    <w:rsid w:val="00117D29"/>
    <w:rsid w:val="001221D3"/>
    <w:rsid w:val="00132FD2"/>
    <w:rsid w:val="00142DCD"/>
    <w:rsid w:val="00143AF0"/>
    <w:rsid w:val="00145CF1"/>
    <w:rsid w:val="00146684"/>
    <w:rsid w:val="00146EDB"/>
    <w:rsid w:val="00152C51"/>
    <w:rsid w:val="00153C79"/>
    <w:rsid w:val="00157D1D"/>
    <w:rsid w:val="00164183"/>
    <w:rsid w:val="00164610"/>
    <w:rsid w:val="00166E33"/>
    <w:rsid w:val="00167CA1"/>
    <w:rsid w:val="00171602"/>
    <w:rsid w:val="00172BDD"/>
    <w:rsid w:val="00173405"/>
    <w:rsid w:val="00173542"/>
    <w:rsid w:val="00173C6D"/>
    <w:rsid w:val="00180317"/>
    <w:rsid w:val="001854B5"/>
    <w:rsid w:val="00185574"/>
    <w:rsid w:val="001862AA"/>
    <w:rsid w:val="001864FB"/>
    <w:rsid w:val="001930B5"/>
    <w:rsid w:val="00197E90"/>
    <w:rsid w:val="001A19AF"/>
    <w:rsid w:val="001A1F7E"/>
    <w:rsid w:val="001A3017"/>
    <w:rsid w:val="001A39B1"/>
    <w:rsid w:val="001B0224"/>
    <w:rsid w:val="001B3B2E"/>
    <w:rsid w:val="001B597A"/>
    <w:rsid w:val="001B6137"/>
    <w:rsid w:val="001C2E52"/>
    <w:rsid w:val="001C4638"/>
    <w:rsid w:val="001C4C6F"/>
    <w:rsid w:val="001C5067"/>
    <w:rsid w:val="001C536E"/>
    <w:rsid w:val="001D649D"/>
    <w:rsid w:val="001E05C4"/>
    <w:rsid w:val="001E121E"/>
    <w:rsid w:val="001E4438"/>
    <w:rsid w:val="001F119A"/>
    <w:rsid w:val="001F2740"/>
    <w:rsid w:val="001F2CA2"/>
    <w:rsid w:val="001F3E31"/>
    <w:rsid w:val="001F40A1"/>
    <w:rsid w:val="001F5479"/>
    <w:rsid w:val="00202308"/>
    <w:rsid w:val="002026D0"/>
    <w:rsid w:val="00202755"/>
    <w:rsid w:val="00204FEB"/>
    <w:rsid w:val="002066EE"/>
    <w:rsid w:val="00211164"/>
    <w:rsid w:val="00214AAF"/>
    <w:rsid w:val="00220BBF"/>
    <w:rsid w:val="00220FE1"/>
    <w:rsid w:val="00224407"/>
    <w:rsid w:val="002268ED"/>
    <w:rsid w:val="00231A31"/>
    <w:rsid w:val="00231E96"/>
    <w:rsid w:val="00232C89"/>
    <w:rsid w:val="00233F23"/>
    <w:rsid w:val="00235E67"/>
    <w:rsid w:val="00240FFB"/>
    <w:rsid w:val="0024334F"/>
    <w:rsid w:val="00244490"/>
    <w:rsid w:val="00247C0A"/>
    <w:rsid w:val="00254A80"/>
    <w:rsid w:val="00255D89"/>
    <w:rsid w:val="002607DA"/>
    <w:rsid w:val="00261E86"/>
    <w:rsid w:val="002659EE"/>
    <w:rsid w:val="002676A7"/>
    <w:rsid w:val="00270A20"/>
    <w:rsid w:val="00270E45"/>
    <w:rsid w:val="00271010"/>
    <w:rsid w:val="002734D4"/>
    <w:rsid w:val="00273FFD"/>
    <w:rsid w:val="00281780"/>
    <w:rsid w:val="00281D94"/>
    <w:rsid w:val="002823F2"/>
    <w:rsid w:val="002839FC"/>
    <w:rsid w:val="00284D9F"/>
    <w:rsid w:val="00284FFE"/>
    <w:rsid w:val="00286EA3"/>
    <w:rsid w:val="0029304E"/>
    <w:rsid w:val="0029359A"/>
    <w:rsid w:val="00294E48"/>
    <w:rsid w:val="002A0E8A"/>
    <w:rsid w:val="002A0F3B"/>
    <w:rsid w:val="002A19B2"/>
    <w:rsid w:val="002A207D"/>
    <w:rsid w:val="002A6115"/>
    <w:rsid w:val="002A6D28"/>
    <w:rsid w:val="002A7DB3"/>
    <w:rsid w:val="002B0C06"/>
    <w:rsid w:val="002B4AA5"/>
    <w:rsid w:val="002B5ED8"/>
    <w:rsid w:val="002C1C57"/>
    <w:rsid w:val="002C1F08"/>
    <w:rsid w:val="002C2004"/>
    <w:rsid w:val="002C278E"/>
    <w:rsid w:val="002C3726"/>
    <w:rsid w:val="002C61E3"/>
    <w:rsid w:val="002C72EC"/>
    <w:rsid w:val="002D16BD"/>
    <w:rsid w:val="002D233C"/>
    <w:rsid w:val="002D2712"/>
    <w:rsid w:val="002D2CF3"/>
    <w:rsid w:val="002D59EE"/>
    <w:rsid w:val="002D5AC1"/>
    <w:rsid w:val="002D68DB"/>
    <w:rsid w:val="002D7993"/>
    <w:rsid w:val="002E00AB"/>
    <w:rsid w:val="002E0737"/>
    <w:rsid w:val="002F038E"/>
    <w:rsid w:val="002F155C"/>
    <w:rsid w:val="002F2950"/>
    <w:rsid w:val="002F3815"/>
    <w:rsid w:val="002F3A9B"/>
    <w:rsid w:val="00302D25"/>
    <w:rsid w:val="00304A9A"/>
    <w:rsid w:val="00311E59"/>
    <w:rsid w:val="0031257B"/>
    <w:rsid w:val="00312730"/>
    <w:rsid w:val="00312D59"/>
    <w:rsid w:val="00314947"/>
    <w:rsid w:val="00315CCA"/>
    <w:rsid w:val="00316541"/>
    <w:rsid w:val="00323BD8"/>
    <w:rsid w:val="00324695"/>
    <w:rsid w:val="00327369"/>
    <w:rsid w:val="00327D6C"/>
    <w:rsid w:val="00333694"/>
    <w:rsid w:val="00334BA3"/>
    <w:rsid w:val="003352BC"/>
    <w:rsid w:val="00335780"/>
    <w:rsid w:val="0034035B"/>
    <w:rsid w:val="003411C7"/>
    <w:rsid w:val="003411D1"/>
    <w:rsid w:val="003418EF"/>
    <w:rsid w:val="003475E7"/>
    <w:rsid w:val="00350354"/>
    <w:rsid w:val="00350C71"/>
    <w:rsid w:val="00350E87"/>
    <w:rsid w:val="0035219B"/>
    <w:rsid w:val="003543F0"/>
    <w:rsid w:val="00356FB9"/>
    <w:rsid w:val="003577E5"/>
    <w:rsid w:val="00361ABD"/>
    <w:rsid w:val="003665EE"/>
    <w:rsid w:val="003709B9"/>
    <w:rsid w:val="00370E6E"/>
    <w:rsid w:val="00372360"/>
    <w:rsid w:val="003746C0"/>
    <w:rsid w:val="003761A2"/>
    <w:rsid w:val="00376704"/>
    <w:rsid w:val="00376940"/>
    <w:rsid w:val="00376B55"/>
    <w:rsid w:val="00377B55"/>
    <w:rsid w:val="0038135F"/>
    <w:rsid w:val="00384095"/>
    <w:rsid w:val="00384A18"/>
    <w:rsid w:val="00385286"/>
    <w:rsid w:val="003967CB"/>
    <w:rsid w:val="00396BD5"/>
    <w:rsid w:val="003A0C8A"/>
    <w:rsid w:val="003A14CB"/>
    <w:rsid w:val="003A3A90"/>
    <w:rsid w:val="003A3F22"/>
    <w:rsid w:val="003A4E37"/>
    <w:rsid w:val="003A5AA8"/>
    <w:rsid w:val="003A677B"/>
    <w:rsid w:val="003A6C39"/>
    <w:rsid w:val="003B2BA0"/>
    <w:rsid w:val="003B609A"/>
    <w:rsid w:val="003B75F1"/>
    <w:rsid w:val="003B771B"/>
    <w:rsid w:val="003C1E86"/>
    <w:rsid w:val="003C3B8F"/>
    <w:rsid w:val="003C3EBE"/>
    <w:rsid w:val="003C462C"/>
    <w:rsid w:val="003C474C"/>
    <w:rsid w:val="003C7852"/>
    <w:rsid w:val="003D0C02"/>
    <w:rsid w:val="003D1F20"/>
    <w:rsid w:val="003D3128"/>
    <w:rsid w:val="003D3ED1"/>
    <w:rsid w:val="003D465F"/>
    <w:rsid w:val="003D75DF"/>
    <w:rsid w:val="003D7CEA"/>
    <w:rsid w:val="003E05E6"/>
    <w:rsid w:val="003E174E"/>
    <w:rsid w:val="003E2CBC"/>
    <w:rsid w:val="003F125A"/>
    <w:rsid w:val="003F1C6F"/>
    <w:rsid w:val="003F249B"/>
    <w:rsid w:val="003F257F"/>
    <w:rsid w:val="003F41FB"/>
    <w:rsid w:val="003F44DA"/>
    <w:rsid w:val="003F55A2"/>
    <w:rsid w:val="003F67EB"/>
    <w:rsid w:val="003F77B1"/>
    <w:rsid w:val="004024AC"/>
    <w:rsid w:val="00403414"/>
    <w:rsid w:val="0040452E"/>
    <w:rsid w:val="004116AB"/>
    <w:rsid w:val="00411C1E"/>
    <w:rsid w:val="0041226B"/>
    <w:rsid w:val="004122D8"/>
    <w:rsid w:val="00413AD2"/>
    <w:rsid w:val="00420C41"/>
    <w:rsid w:val="0042126A"/>
    <w:rsid w:val="00422D55"/>
    <w:rsid w:val="004243D7"/>
    <w:rsid w:val="004268D7"/>
    <w:rsid w:val="00431BE3"/>
    <w:rsid w:val="00432A15"/>
    <w:rsid w:val="00433210"/>
    <w:rsid w:val="00436792"/>
    <w:rsid w:val="0043797B"/>
    <w:rsid w:val="004435C3"/>
    <w:rsid w:val="00445408"/>
    <w:rsid w:val="00447CC5"/>
    <w:rsid w:val="00450447"/>
    <w:rsid w:val="00450F3C"/>
    <w:rsid w:val="004544C6"/>
    <w:rsid w:val="0045527D"/>
    <w:rsid w:val="00461ED7"/>
    <w:rsid w:val="004836D1"/>
    <w:rsid w:val="00490295"/>
    <w:rsid w:val="00492ADB"/>
    <w:rsid w:val="0049360D"/>
    <w:rsid w:val="004A0B36"/>
    <w:rsid w:val="004A1EC0"/>
    <w:rsid w:val="004A2DBF"/>
    <w:rsid w:val="004A6843"/>
    <w:rsid w:val="004A720F"/>
    <w:rsid w:val="004A7521"/>
    <w:rsid w:val="004B1BDB"/>
    <w:rsid w:val="004B20C5"/>
    <w:rsid w:val="004B333E"/>
    <w:rsid w:val="004B4080"/>
    <w:rsid w:val="004C1FB3"/>
    <w:rsid w:val="004C27D5"/>
    <w:rsid w:val="004C39E1"/>
    <w:rsid w:val="004C7DD8"/>
    <w:rsid w:val="004C7FF1"/>
    <w:rsid w:val="004D43D2"/>
    <w:rsid w:val="004E0A12"/>
    <w:rsid w:val="004E3789"/>
    <w:rsid w:val="004E402E"/>
    <w:rsid w:val="004F2516"/>
    <w:rsid w:val="004F5157"/>
    <w:rsid w:val="004F776D"/>
    <w:rsid w:val="004F79C2"/>
    <w:rsid w:val="004F7F59"/>
    <w:rsid w:val="005000EF"/>
    <w:rsid w:val="00500E7F"/>
    <w:rsid w:val="005030A0"/>
    <w:rsid w:val="00505A41"/>
    <w:rsid w:val="00506A5C"/>
    <w:rsid w:val="00506C67"/>
    <w:rsid w:val="00513A55"/>
    <w:rsid w:val="00515E75"/>
    <w:rsid w:val="00516828"/>
    <w:rsid w:val="00522050"/>
    <w:rsid w:val="00523086"/>
    <w:rsid w:val="005234BE"/>
    <w:rsid w:val="00526444"/>
    <w:rsid w:val="005438B9"/>
    <w:rsid w:val="005441DA"/>
    <w:rsid w:val="00544FA7"/>
    <w:rsid w:val="00545512"/>
    <w:rsid w:val="00545BF9"/>
    <w:rsid w:val="00550793"/>
    <w:rsid w:val="00550AA1"/>
    <w:rsid w:val="005516E9"/>
    <w:rsid w:val="00551BEE"/>
    <w:rsid w:val="00551D53"/>
    <w:rsid w:val="00553387"/>
    <w:rsid w:val="00554575"/>
    <w:rsid w:val="00555F51"/>
    <w:rsid w:val="00556943"/>
    <w:rsid w:val="005569A4"/>
    <w:rsid w:val="00557448"/>
    <w:rsid w:val="0055765B"/>
    <w:rsid w:val="005612F5"/>
    <w:rsid w:val="005627E8"/>
    <w:rsid w:val="00562C19"/>
    <w:rsid w:val="005636BA"/>
    <w:rsid w:val="00564E9F"/>
    <w:rsid w:val="0057361D"/>
    <w:rsid w:val="00576757"/>
    <w:rsid w:val="0058169F"/>
    <w:rsid w:val="00592E4F"/>
    <w:rsid w:val="00597850"/>
    <w:rsid w:val="005A1BC9"/>
    <w:rsid w:val="005A3730"/>
    <w:rsid w:val="005A5FC2"/>
    <w:rsid w:val="005A6A68"/>
    <w:rsid w:val="005B6080"/>
    <w:rsid w:val="005C070F"/>
    <w:rsid w:val="005C4926"/>
    <w:rsid w:val="005C73EC"/>
    <w:rsid w:val="005C77D9"/>
    <w:rsid w:val="005C7BA8"/>
    <w:rsid w:val="005D14D9"/>
    <w:rsid w:val="005D234C"/>
    <w:rsid w:val="005D25F3"/>
    <w:rsid w:val="005D48CD"/>
    <w:rsid w:val="005D5055"/>
    <w:rsid w:val="005D6F44"/>
    <w:rsid w:val="005E17E8"/>
    <w:rsid w:val="005E2415"/>
    <w:rsid w:val="005E3CEF"/>
    <w:rsid w:val="005E4AC3"/>
    <w:rsid w:val="005E5DC2"/>
    <w:rsid w:val="005E60C1"/>
    <w:rsid w:val="005E76AB"/>
    <w:rsid w:val="005F0B9E"/>
    <w:rsid w:val="005F2DEA"/>
    <w:rsid w:val="005F646D"/>
    <w:rsid w:val="005F7D53"/>
    <w:rsid w:val="00602556"/>
    <w:rsid w:val="00604189"/>
    <w:rsid w:val="00607A37"/>
    <w:rsid w:val="006136E4"/>
    <w:rsid w:val="0061417E"/>
    <w:rsid w:val="006142A5"/>
    <w:rsid w:val="00623625"/>
    <w:rsid w:val="00624372"/>
    <w:rsid w:val="0062594B"/>
    <w:rsid w:val="006319DE"/>
    <w:rsid w:val="00632535"/>
    <w:rsid w:val="0063416C"/>
    <w:rsid w:val="006367C8"/>
    <w:rsid w:val="00636E92"/>
    <w:rsid w:val="006421ED"/>
    <w:rsid w:val="006428BF"/>
    <w:rsid w:val="00642D95"/>
    <w:rsid w:val="00646391"/>
    <w:rsid w:val="00652C21"/>
    <w:rsid w:val="006560E7"/>
    <w:rsid w:val="00656383"/>
    <w:rsid w:val="00662F18"/>
    <w:rsid w:val="00664C70"/>
    <w:rsid w:val="006670F1"/>
    <w:rsid w:val="00672033"/>
    <w:rsid w:val="0067342C"/>
    <w:rsid w:val="00680E42"/>
    <w:rsid w:val="00681370"/>
    <w:rsid w:val="00681763"/>
    <w:rsid w:val="00686AB8"/>
    <w:rsid w:val="00690B7C"/>
    <w:rsid w:val="00694471"/>
    <w:rsid w:val="006950C3"/>
    <w:rsid w:val="006A1698"/>
    <w:rsid w:val="006A27E0"/>
    <w:rsid w:val="006A2C2D"/>
    <w:rsid w:val="006A4CF7"/>
    <w:rsid w:val="006A6C6C"/>
    <w:rsid w:val="006B0172"/>
    <w:rsid w:val="006B1B04"/>
    <w:rsid w:val="006C057D"/>
    <w:rsid w:val="006C7133"/>
    <w:rsid w:val="006D5817"/>
    <w:rsid w:val="006D5FD7"/>
    <w:rsid w:val="006E05AE"/>
    <w:rsid w:val="006E2D50"/>
    <w:rsid w:val="006E4D18"/>
    <w:rsid w:val="006E609F"/>
    <w:rsid w:val="006E75B7"/>
    <w:rsid w:val="006E7AC7"/>
    <w:rsid w:val="006F5A04"/>
    <w:rsid w:val="006F6A07"/>
    <w:rsid w:val="00706AF3"/>
    <w:rsid w:val="0070799F"/>
    <w:rsid w:val="007112C5"/>
    <w:rsid w:val="00715A59"/>
    <w:rsid w:val="00717E40"/>
    <w:rsid w:val="00717E67"/>
    <w:rsid w:val="00722CEC"/>
    <w:rsid w:val="00723BB4"/>
    <w:rsid w:val="007337B5"/>
    <w:rsid w:val="00734C8F"/>
    <w:rsid w:val="00736901"/>
    <w:rsid w:val="00740451"/>
    <w:rsid w:val="00740EE3"/>
    <w:rsid w:val="00741AA1"/>
    <w:rsid w:val="00742464"/>
    <w:rsid w:val="00743FE4"/>
    <w:rsid w:val="00745527"/>
    <w:rsid w:val="00760B3B"/>
    <w:rsid w:val="00764AE1"/>
    <w:rsid w:val="0076587E"/>
    <w:rsid w:val="00771493"/>
    <w:rsid w:val="007754E5"/>
    <w:rsid w:val="00780F75"/>
    <w:rsid w:val="00781C3D"/>
    <w:rsid w:val="00784014"/>
    <w:rsid w:val="00786281"/>
    <w:rsid w:val="0078796D"/>
    <w:rsid w:val="00787BB6"/>
    <w:rsid w:val="00790FA5"/>
    <w:rsid w:val="007936C8"/>
    <w:rsid w:val="00795982"/>
    <w:rsid w:val="007979D7"/>
    <w:rsid w:val="007A10FB"/>
    <w:rsid w:val="007A4738"/>
    <w:rsid w:val="007A6334"/>
    <w:rsid w:val="007A7F42"/>
    <w:rsid w:val="007B2401"/>
    <w:rsid w:val="007B494F"/>
    <w:rsid w:val="007B5F0D"/>
    <w:rsid w:val="007C1C4F"/>
    <w:rsid w:val="007C288E"/>
    <w:rsid w:val="007C35A9"/>
    <w:rsid w:val="007C659C"/>
    <w:rsid w:val="007D4E45"/>
    <w:rsid w:val="007E1460"/>
    <w:rsid w:val="007E2414"/>
    <w:rsid w:val="007E339D"/>
    <w:rsid w:val="007E593F"/>
    <w:rsid w:val="007E5D3D"/>
    <w:rsid w:val="007E62F4"/>
    <w:rsid w:val="007E766A"/>
    <w:rsid w:val="007F03D9"/>
    <w:rsid w:val="007F059A"/>
    <w:rsid w:val="007F0695"/>
    <w:rsid w:val="007F124D"/>
    <w:rsid w:val="007F2DF6"/>
    <w:rsid w:val="007F58F1"/>
    <w:rsid w:val="007F5B7D"/>
    <w:rsid w:val="008003EF"/>
    <w:rsid w:val="00802D86"/>
    <w:rsid w:val="00814EC4"/>
    <w:rsid w:val="00816F5B"/>
    <w:rsid w:val="0082018A"/>
    <w:rsid w:val="00822982"/>
    <w:rsid w:val="00823575"/>
    <w:rsid w:val="00823596"/>
    <w:rsid w:val="00827148"/>
    <w:rsid w:val="0083094B"/>
    <w:rsid w:val="0083496A"/>
    <w:rsid w:val="00840A56"/>
    <w:rsid w:val="00844C66"/>
    <w:rsid w:val="008454DD"/>
    <w:rsid w:val="00852D87"/>
    <w:rsid w:val="0085317E"/>
    <w:rsid w:val="00854680"/>
    <w:rsid w:val="00855FC5"/>
    <w:rsid w:val="00856859"/>
    <w:rsid w:val="00860BC6"/>
    <w:rsid w:val="00864704"/>
    <w:rsid w:val="008649C9"/>
    <w:rsid w:val="00866601"/>
    <w:rsid w:val="00870815"/>
    <w:rsid w:val="00875026"/>
    <w:rsid w:val="0087652B"/>
    <w:rsid w:val="00876CEA"/>
    <w:rsid w:val="00885D7B"/>
    <w:rsid w:val="00886301"/>
    <w:rsid w:val="00886CC3"/>
    <w:rsid w:val="008872E9"/>
    <w:rsid w:val="00890A60"/>
    <w:rsid w:val="00892668"/>
    <w:rsid w:val="008943B6"/>
    <w:rsid w:val="008A0576"/>
    <w:rsid w:val="008A58F0"/>
    <w:rsid w:val="008A6B1B"/>
    <w:rsid w:val="008B126B"/>
    <w:rsid w:val="008B1FE7"/>
    <w:rsid w:val="008B2BCB"/>
    <w:rsid w:val="008B2F99"/>
    <w:rsid w:val="008B5A42"/>
    <w:rsid w:val="008C6610"/>
    <w:rsid w:val="008C6D7B"/>
    <w:rsid w:val="008D1F15"/>
    <w:rsid w:val="008D20C4"/>
    <w:rsid w:val="008D21EC"/>
    <w:rsid w:val="008D34B5"/>
    <w:rsid w:val="008D519E"/>
    <w:rsid w:val="008D6007"/>
    <w:rsid w:val="008E197E"/>
    <w:rsid w:val="008E5AAF"/>
    <w:rsid w:val="008F60A1"/>
    <w:rsid w:val="008F7194"/>
    <w:rsid w:val="0090147B"/>
    <w:rsid w:val="00901AD2"/>
    <w:rsid w:val="00910EE5"/>
    <w:rsid w:val="009113F2"/>
    <w:rsid w:val="0091400F"/>
    <w:rsid w:val="00920E51"/>
    <w:rsid w:val="009226A0"/>
    <w:rsid w:val="009304AF"/>
    <w:rsid w:val="009314C9"/>
    <w:rsid w:val="00934684"/>
    <w:rsid w:val="009355DE"/>
    <w:rsid w:val="00935643"/>
    <w:rsid w:val="00941559"/>
    <w:rsid w:val="00941B63"/>
    <w:rsid w:val="00943974"/>
    <w:rsid w:val="00945859"/>
    <w:rsid w:val="00947B51"/>
    <w:rsid w:val="00947CBD"/>
    <w:rsid w:val="00947D22"/>
    <w:rsid w:val="00952E25"/>
    <w:rsid w:val="00953352"/>
    <w:rsid w:val="00953432"/>
    <w:rsid w:val="00953964"/>
    <w:rsid w:val="009553CF"/>
    <w:rsid w:val="00957FE1"/>
    <w:rsid w:val="009607B8"/>
    <w:rsid w:val="00960A55"/>
    <w:rsid w:val="009708BE"/>
    <w:rsid w:val="00972C25"/>
    <w:rsid w:val="009741D2"/>
    <w:rsid w:val="0097550B"/>
    <w:rsid w:val="00976CFB"/>
    <w:rsid w:val="00981509"/>
    <w:rsid w:val="009815EF"/>
    <w:rsid w:val="00982849"/>
    <w:rsid w:val="0098494B"/>
    <w:rsid w:val="009858B1"/>
    <w:rsid w:val="009868D0"/>
    <w:rsid w:val="0099182A"/>
    <w:rsid w:val="00992D13"/>
    <w:rsid w:val="00993768"/>
    <w:rsid w:val="009A0585"/>
    <w:rsid w:val="009A1877"/>
    <w:rsid w:val="009A3372"/>
    <w:rsid w:val="009A35F6"/>
    <w:rsid w:val="009A37DC"/>
    <w:rsid w:val="009A37E9"/>
    <w:rsid w:val="009A575E"/>
    <w:rsid w:val="009B0A31"/>
    <w:rsid w:val="009B6097"/>
    <w:rsid w:val="009B640F"/>
    <w:rsid w:val="009C0D72"/>
    <w:rsid w:val="009C135D"/>
    <w:rsid w:val="009C1A6B"/>
    <w:rsid w:val="009C2D12"/>
    <w:rsid w:val="009C5C8E"/>
    <w:rsid w:val="009D4BC1"/>
    <w:rsid w:val="009D6E19"/>
    <w:rsid w:val="009E22F0"/>
    <w:rsid w:val="009E24F0"/>
    <w:rsid w:val="009E4D60"/>
    <w:rsid w:val="009E54B4"/>
    <w:rsid w:val="009E624F"/>
    <w:rsid w:val="009E68AD"/>
    <w:rsid w:val="009E6D7A"/>
    <w:rsid w:val="009F06F7"/>
    <w:rsid w:val="009F22AF"/>
    <w:rsid w:val="009F28C0"/>
    <w:rsid w:val="009F5E83"/>
    <w:rsid w:val="00A011CA"/>
    <w:rsid w:val="00A03A56"/>
    <w:rsid w:val="00A069DB"/>
    <w:rsid w:val="00A13E53"/>
    <w:rsid w:val="00A14229"/>
    <w:rsid w:val="00A148EC"/>
    <w:rsid w:val="00A14929"/>
    <w:rsid w:val="00A16A82"/>
    <w:rsid w:val="00A23956"/>
    <w:rsid w:val="00A24344"/>
    <w:rsid w:val="00A25E26"/>
    <w:rsid w:val="00A2682C"/>
    <w:rsid w:val="00A26AB5"/>
    <w:rsid w:val="00A27431"/>
    <w:rsid w:val="00A27ED9"/>
    <w:rsid w:val="00A32155"/>
    <w:rsid w:val="00A33915"/>
    <w:rsid w:val="00A42148"/>
    <w:rsid w:val="00A4288D"/>
    <w:rsid w:val="00A43656"/>
    <w:rsid w:val="00A46222"/>
    <w:rsid w:val="00A4665D"/>
    <w:rsid w:val="00A5282F"/>
    <w:rsid w:val="00A60A3F"/>
    <w:rsid w:val="00A63325"/>
    <w:rsid w:val="00A6432A"/>
    <w:rsid w:val="00A648E9"/>
    <w:rsid w:val="00A65F23"/>
    <w:rsid w:val="00A664E7"/>
    <w:rsid w:val="00A6734B"/>
    <w:rsid w:val="00A72A75"/>
    <w:rsid w:val="00A737D8"/>
    <w:rsid w:val="00A74012"/>
    <w:rsid w:val="00A740C8"/>
    <w:rsid w:val="00A76DF9"/>
    <w:rsid w:val="00A83D2A"/>
    <w:rsid w:val="00A852F2"/>
    <w:rsid w:val="00A86939"/>
    <w:rsid w:val="00A87FE7"/>
    <w:rsid w:val="00A9688D"/>
    <w:rsid w:val="00A96EA9"/>
    <w:rsid w:val="00A97EA5"/>
    <w:rsid w:val="00AA08A8"/>
    <w:rsid w:val="00AA131C"/>
    <w:rsid w:val="00AA1554"/>
    <w:rsid w:val="00AA1FB4"/>
    <w:rsid w:val="00AA2855"/>
    <w:rsid w:val="00AA3A4D"/>
    <w:rsid w:val="00AA51E6"/>
    <w:rsid w:val="00AA76EF"/>
    <w:rsid w:val="00AA77E0"/>
    <w:rsid w:val="00AB1E58"/>
    <w:rsid w:val="00AB76A6"/>
    <w:rsid w:val="00AB78F3"/>
    <w:rsid w:val="00AC142B"/>
    <w:rsid w:val="00AC3FD1"/>
    <w:rsid w:val="00AC433E"/>
    <w:rsid w:val="00AC4A15"/>
    <w:rsid w:val="00AC6579"/>
    <w:rsid w:val="00AC6A75"/>
    <w:rsid w:val="00AD12EA"/>
    <w:rsid w:val="00AD4AA9"/>
    <w:rsid w:val="00AD5E55"/>
    <w:rsid w:val="00AD6FCA"/>
    <w:rsid w:val="00AE2C85"/>
    <w:rsid w:val="00AE5F54"/>
    <w:rsid w:val="00AE6604"/>
    <w:rsid w:val="00AE6E26"/>
    <w:rsid w:val="00AE7442"/>
    <w:rsid w:val="00AF1121"/>
    <w:rsid w:val="00AF5211"/>
    <w:rsid w:val="00B01458"/>
    <w:rsid w:val="00B01688"/>
    <w:rsid w:val="00B03E57"/>
    <w:rsid w:val="00B04A72"/>
    <w:rsid w:val="00B05D3D"/>
    <w:rsid w:val="00B073F9"/>
    <w:rsid w:val="00B07873"/>
    <w:rsid w:val="00B10413"/>
    <w:rsid w:val="00B10858"/>
    <w:rsid w:val="00B117D7"/>
    <w:rsid w:val="00B134FD"/>
    <w:rsid w:val="00B14C1D"/>
    <w:rsid w:val="00B15C66"/>
    <w:rsid w:val="00B205C2"/>
    <w:rsid w:val="00B24065"/>
    <w:rsid w:val="00B2610F"/>
    <w:rsid w:val="00B262E2"/>
    <w:rsid w:val="00B40F4E"/>
    <w:rsid w:val="00B51322"/>
    <w:rsid w:val="00B54040"/>
    <w:rsid w:val="00B642FB"/>
    <w:rsid w:val="00B703BB"/>
    <w:rsid w:val="00B70671"/>
    <w:rsid w:val="00B7233B"/>
    <w:rsid w:val="00B729E7"/>
    <w:rsid w:val="00B731F3"/>
    <w:rsid w:val="00B82D3B"/>
    <w:rsid w:val="00B83AFF"/>
    <w:rsid w:val="00B83B68"/>
    <w:rsid w:val="00B9418A"/>
    <w:rsid w:val="00B95F24"/>
    <w:rsid w:val="00B97FE0"/>
    <w:rsid w:val="00BA01B5"/>
    <w:rsid w:val="00BA15C3"/>
    <w:rsid w:val="00BA2CA5"/>
    <w:rsid w:val="00BA4A52"/>
    <w:rsid w:val="00BA5C51"/>
    <w:rsid w:val="00BA7ED0"/>
    <w:rsid w:val="00BB1720"/>
    <w:rsid w:val="00BB4A26"/>
    <w:rsid w:val="00BC7FD3"/>
    <w:rsid w:val="00BD07DC"/>
    <w:rsid w:val="00BD0885"/>
    <w:rsid w:val="00BD3605"/>
    <w:rsid w:val="00BD6CEF"/>
    <w:rsid w:val="00BE1722"/>
    <w:rsid w:val="00BE563A"/>
    <w:rsid w:val="00BE6808"/>
    <w:rsid w:val="00BF2E40"/>
    <w:rsid w:val="00BF4007"/>
    <w:rsid w:val="00BF70CA"/>
    <w:rsid w:val="00C01646"/>
    <w:rsid w:val="00C0296D"/>
    <w:rsid w:val="00C03306"/>
    <w:rsid w:val="00C041B7"/>
    <w:rsid w:val="00C1004E"/>
    <w:rsid w:val="00C129C4"/>
    <w:rsid w:val="00C15258"/>
    <w:rsid w:val="00C2351E"/>
    <w:rsid w:val="00C266CA"/>
    <w:rsid w:val="00C2700C"/>
    <w:rsid w:val="00C2748E"/>
    <w:rsid w:val="00C314D2"/>
    <w:rsid w:val="00C323DE"/>
    <w:rsid w:val="00C3342F"/>
    <w:rsid w:val="00C33556"/>
    <w:rsid w:val="00C401BE"/>
    <w:rsid w:val="00C42E76"/>
    <w:rsid w:val="00C45548"/>
    <w:rsid w:val="00C45A71"/>
    <w:rsid w:val="00C53DA0"/>
    <w:rsid w:val="00C565D7"/>
    <w:rsid w:val="00C61803"/>
    <w:rsid w:val="00C61F52"/>
    <w:rsid w:val="00C641E2"/>
    <w:rsid w:val="00C66730"/>
    <w:rsid w:val="00C66B95"/>
    <w:rsid w:val="00C66C69"/>
    <w:rsid w:val="00C7020B"/>
    <w:rsid w:val="00C7294D"/>
    <w:rsid w:val="00C72E17"/>
    <w:rsid w:val="00C74C8B"/>
    <w:rsid w:val="00C80226"/>
    <w:rsid w:val="00C819B7"/>
    <w:rsid w:val="00C83DF0"/>
    <w:rsid w:val="00C85243"/>
    <w:rsid w:val="00C85B4D"/>
    <w:rsid w:val="00C86264"/>
    <w:rsid w:val="00C9128D"/>
    <w:rsid w:val="00C91638"/>
    <w:rsid w:val="00C941E5"/>
    <w:rsid w:val="00C94E3F"/>
    <w:rsid w:val="00C95DE6"/>
    <w:rsid w:val="00C9742B"/>
    <w:rsid w:val="00CA076D"/>
    <w:rsid w:val="00CA11F1"/>
    <w:rsid w:val="00CA3ACA"/>
    <w:rsid w:val="00CA6BBE"/>
    <w:rsid w:val="00CA7D24"/>
    <w:rsid w:val="00CB4A60"/>
    <w:rsid w:val="00CB5E40"/>
    <w:rsid w:val="00CB6814"/>
    <w:rsid w:val="00CB7D39"/>
    <w:rsid w:val="00CC13BE"/>
    <w:rsid w:val="00CC258D"/>
    <w:rsid w:val="00CC4634"/>
    <w:rsid w:val="00CC5735"/>
    <w:rsid w:val="00CD0502"/>
    <w:rsid w:val="00CD16BA"/>
    <w:rsid w:val="00CD1724"/>
    <w:rsid w:val="00CD33C2"/>
    <w:rsid w:val="00CD65E4"/>
    <w:rsid w:val="00CD6FA9"/>
    <w:rsid w:val="00CE08BB"/>
    <w:rsid w:val="00CE2BDC"/>
    <w:rsid w:val="00CF103C"/>
    <w:rsid w:val="00CF214A"/>
    <w:rsid w:val="00CF3F4F"/>
    <w:rsid w:val="00CF5E64"/>
    <w:rsid w:val="00D01424"/>
    <w:rsid w:val="00D023B8"/>
    <w:rsid w:val="00D02AD0"/>
    <w:rsid w:val="00D044B3"/>
    <w:rsid w:val="00D07EDC"/>
    <w:rsid w:val="00D1303D"/>
    <w:rsid w:val="00D1446B"/>
    <w:rsid w:val="00D15893"/>
    <w:rsid w:val="00D158DF"/>
    <w:rsid w:val="00D15ACB"/>
    <w:rsid w:val="00D21124"/>
    <w:rsid w:val="00D22F86"/>
    <w:rsid w:val="00D23BA9"/>
    <w:rsid w:val="00D24B1D"/>
    <w:rsid w:val="00D264A9"/>
    <w:rsid w:val="00D26A79"/>
    <w:rsid w:val="00D313B8"/>
    <w:rsid w:val="00D35E21"/>
    <w:rsid w:val="00D36133"/>
    <w:rsid w:val="00D406F2"/>
    <w:rsid w:val="00D40A1D"/>
    <w:rsid w:val="00D4155E"/>
    <w:rsid w:val="00D42B30"/>
    <w:rsid w:val="00D430E4"/>
    <w:rsid w:val="00D47F85"/>
    <w:rsid w:val="00D5564D"/>
    <w:rsid w:val="00D56D20"/>
    <w:rsid w:val="00D607F2"/>
    <w:rsid w:val="00D64A4E"/>
    <w:rsid w:val="00D670A0"/>
    <w:rsid w:val="00D7049A"/>
    <w:rsid w:val="00D72C3D"/>
    <w:rsid w:val="00D74C25"/>
    <w:rsid w:val="00D75C7E"/>
    <w:rsid w:val="00D763DC"/>
    <w:rsid w:val="00D82F73"/>
    <w:rsid w:val="00D856AC"/>
    <w:rsid w:val="00D92D47"/>
    <w:rsid w:val="00D94724"/>
    <w:rsid w:val="00D9606F"/>
    <w:rsid w:val="00D97EE0"/>
    <w:rsid w:val="00DA275D"/>
    <w:rsid w:val="00DA4152"/>
    <w:rsid w:val="00DA741A"/>
    <w:rsid w:val="00DA7ED9"/>
    <w:rsid w:val="00DB0627"/>
    <w:rsid w:val="00DB3050"/>
    <w:rsid w:val="00DB7A92"/>
    <w:rsid w:val="00DC10E5"/>
    <w:rsid w:val="00DC172B"/>
    <w:rsid w:val="00DC3878"/>
    <w:rsid w:val="00DC4AFE"/>
    <w:rsid w:val="00DD1DEC"/>
    <w:rsid w:val="00DD3C5D"/>
    <w:rsid w:val="00DD4725"/>
    <w:rsid w:val="00DD4ADF"/>
    <w:rsid w:val="00DD4BA2"/>
    <w:rsid w:val="00DD5CC6"/>
    <w:rsid w:val="00DE09A1"/>
    <w:rsid w:val="00DE5886"/>
    <w:rsid w:val="00DE721C"/>
    <w:rsid w:val="00DF175F"/>
    <w:rsid w:val="00DF47B5"/>
    <w:rsid w:val="00DF5066"/>
    <w:rsid w:val="00DF5235"/>
    <w:rsid w:val="00E01D8F"/>
    <w:rsid w:val="00E02298"/>
    <w:rsid w:val="00E04020"/>
    <w:rsid w:val="00E04B73"/>
    <w:rsid w:val="00E05E08"/>
    <w:rsid w:val="00E061EA"/>
    <w:rsid w:val="00E074AC"/>
    <w:rsid w:val="00E07579"/>
    <w:rsid w:val="00E078F1"/>
    <w:rsid w:val="00E13DC6"/>
    <w:rsid w:val="00E150E0"/>
    <w:rsid w:val="00E216C5"/>
    <w:rsid w:val="00E222AA"/>
    <w:rsid w:val="00E22D58"/>
    <w:rsid w:val="00E251F9"/>
    <w:rsid w:val="00E26F72"/>
    <w:rsid w:val="00E34B4B"/>
    <w:rsid w:val="00E34E70"/>
    <w:rsid w:val="00E36358"/>
    <w:rsid w:val="00E36DBA"/>
    <w:rsid w:val="00E468AB"/>
    <w:rsid w:val="00E6070A"/>
    <w:rsid w:val="00E60C25"/>
    <w:rsid w:val="00E60F8A"/>
    <w:rsid w:val="00E703BA"/>
    <w:rsid w:val="00E7080A"/>
    <w:rsid w:val="00E71858"/>
    <w:rsid w:val="00E72C86"/>
    <w:rsid w:val="00E75B94"/>
    <w:rsid w:val="00E77C61"/>
    <w:rsid w:val="00E77EF6"/>
    <w:rsid w:val="00E8123F"/>
    <w:rsid w:val="00E83272"/>
    <w:rsid w:val="00E84472"/>
    <w:rsid w:val="00E908A2"/>
    <w:rsid w:val="00E94D90"/>
    <w:rsid w:val="00E95051"/>
    <w:rsid w:val="00E96363"/>
    <w:rsid w:val="00EA79A4"/>
    <w:rsid w:val="00EB2788"/>
    <w:rsid w:val="00EB287B"/>
    <w:rsid w:val="00EB2DAE"/>
    <w:rsid w:val="00EB3F04"/>
    <w:rsid w:val="00EB575F"/>
    <w:rsid w:val="00EC008B"/>
    <w:rsid w:val="00EC0738"/>
    <w:rsid w:val="00EC20F1"/>
    <w:rsid w:val="00ED59B1"/>
    <w:rsid w:val="00EE069C"/>
    <w:rsid w:val="00EE0A65"/>
    <w:rsid w:val="00EE4577"/>
    <w:rsid w:val="00EE5657"/>
    <w:rsid w:val="00EE6455"/>
    <w:rsid w:val="00EE6511"/>
    <w:rsid w:val="00EF0774"/>
    <w:rsid w:val="00EF4D1C"/>
    <w:rsid w:val="00EF692E"/>
    <w:rsid w:val="00F031C9"/>
    <w:rsid w:val="00F07E75"/>
    <w:rsid w:val="00F1232D"/>
    <w:rsid w:val="00F20BBE"/>
    <w:rsid w:val="00F20F75"/>
    <w:rsid w:val="00F22A46"/>
    <w:rsid w:val="00F22E99"/>
    <w:rsid w:val="00F24074"/>
    <w:rsid w:val="00F323A6"/>
    <w:rsid w:val="00F36A9C"/>
    <w:rsid w:val="00F36DF8"/>
    <w:rsid w:val="00F445DD"/>
    <w:rsid w:val="00F50E42"/>
    <w:rsid w:val="00F517C5"/>
    <w:rsid w:val="00F53EBD"/>
    <w:rsid w:val="00F53F44"/>
    <w:rsid w:val="00F543D7"/>
    <w:rsid w:val="00F66A8C"/>
    <w:rsid w:val="00F67DC0"/>
    <w:rsid w:val="00F73EE5"/>
    <w:rsid w:val="00F7609D"/>
    <w:rsid w:val="00F77120"/>
    <w:rsid w:val="00F80271"/>
    <w:rsid w:val="00F81F51"/>
    <w:rsid w:val="00F83AB9"/>
    <w:rsid w:val="00F87A26"/>
    <w:rsid w:val="00F948DD"/>
    <w:rsid w:val="00FA0ADA"/>
    <w:rsid w:val="00FA1967"/>
    <w:rsid w:val="00FA4146"/>
    <w:rsid w:val="00FA4DE7"/>
    <w:rsid w:val="00FA5E74"/>
    <w:rsid w:val="00FB0104"/>
    <w:rsid w:val="00FB1E19"/>
    <w:rsid w:val="00FB5756"/>
    <w:rsid w:val="00FB5957"/>
    <w:rsid w:val="00FB641A"/>
    <w:rsid w:val="00FB6710"/>
    <w:rsid w:val="00FB7894"/>
    <w:rsid w:val="00FC1CC8"/>
    <w:rsid w:val="00FC2BAD"/>
    <w:rsid w:val="00FC2E76"/>
    <w:rsid w:val="00FC3A4F"/>
    <w:rsid w:val="00FC73F4"/>
    <w:rsid w:val="00FC7C91"/>
    <w:rsid w:val="00FD19CD"/>
    <w:rsid w:val="00FD1EF8"/>
    <w:rsid w:val="00FE07DF"/>
    <w:rsid w:val="00FF33FF"/>
    <w:rsid w:val="00FF3A51"/>
    <w:rsid w:val="00FF522E"/>
    <w:rsid w:val="00FF659F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4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892668"/>
    <w:pPr>
      <w:keepNext/>
      <w:outlineLvl w:val="1"/>
    </w:pPr>
    <w:rPr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892668"/>
    <w:pPr>
      <w:keepNext/>
      <w:jc w:val="center"/>
      <w:outlineLvl w:val="7"/>
    </w:pPr>
    <w:rPr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60E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rsid w:val="00C565D7"/>
  </w:style>
  <w:style w:type="paragraph" w:customStyle="1" w:styleId="a4">
    <w:name w:val="Содержимое таблицы"/>
    <w:basedOn w:val="a"/>
    <w:rsid w:val="002F155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table" w:styleId="a5">
    <w:name w:val="Table Grid"/>
    <w:basedOn w:val="a1"/>
    <w:rsid w:val="0068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61ABD"/>
    <w:pPr>
      <w:jc w:val="both"/>
    </w:pPr>
    <w:rPr>
      <w:sz w:val="28"/>
      <w:lang/>
    </w:rPr>
  </w:style>
  <w:style w:type="character" w:customStyle="1" w:styleId="30">
    <w:name w:val="Основной текст 3 Знак"/>
    <w:link w:val="3"/>
    <w:rsid w:val="00361ABD"/>
    <w:rPr>
      <w:sz w:val="28"/>
      <w:szCs w:val="24"/>
    </w:rPr>
  </w:style>
  <w:style w:type="paragraph" w:styleId="21">
    <w:name w:val="Body Text 2"/>
    <w:basedOn w:val="a"/>
    <w:link w:val="22"/>
    <w:rsid w:val="00DD1DE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D1DEC"/>
    <w:rPr>
      <w:sz w:val="24"/>
      <w:szCs w:val="24"/>
    </w:rPr>
  </w:style>
  <w:style w:type="paragraph" w:styleId="a6">
    <w:name w:val="Subtitle"/>
    <w:basedOn w:val="a"/>
    <w:link w:val="a7"/>
    <w:qFormat/>
    <w:rsid w:val="00DD1DEC"/>
    <w:pPr>
      <w:jc w:val="center"/>
    </w:pPr>
    <w:rPr>
      <w:b/>
      <w:sz w:val="28"/>
      <w:szCs w:val="20"/>
      <w:lang/>
    </w:rPr>
  </w:style>
  <w:style w:type="character" w:customStyle="1" w:styleId="a7">
    <w:name w:val="Подзаголовок Знак"/>
    <w:link w:val="a6"/>
    <w:rsid w:val="00DD1DEC"/>
    <w:rPr>
      <w:b/>
      <w:sz w:val="28"/>
    </w:rPr>
  </w:style>
  <w:style w:type="paragraph" w:styleId="a8">
    <w:name w:val="Body Text"/>
    <w:basedOn w:val="a"/>
    <w:link w:val="a9"/>
    <w:rsid w:val="00DD1DE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D1DEC"/>
  </w:style>
  <w:style w:type="character" w:customStyle="1" w:styleId="20">
    <w:name w:val="Заголовок 2 Знак"/>
    <w:link w:val="2"/>
    <w:rsid w:val="00892668"/>
    <w:rPr>
      <w:sz w:val="28"/>
      <w:szCs w:val="28"/>
    </w:rPr>
  </w:style>
  <w:style w:type="character" w:customStyle="1" w:styleId="80">
    <w:name w:val="Заголовок 8 Знак"/>
    <w:link w:val="8"/>
    <w:rsid w:val="00892668"/>
    <w:rPr>
      <w:b/>
      <w:sz w:val="28"/>
    </w:rPr>
  </w:style>
  <w:style w:type="paragraph" w:styleId="aa">
    <w:name w:val="header"/>
    <w:basedOn w:val="a"/>
    <w:link w:val="ab"/>
    <w:rsid w:val="008926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892668"/>
  </w:style>
  <w:style w:type="paragraph" w:customStyle="1" w:styleId="ConsNormal">
    <w:name w:val="ConsNormal"/>
    <w:rsid w:val="007F03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7F03D9"/>
    <w:rPr>
      <w:b/>
      <w:bCs/>
      <w:sz w:val="20"/>
      <w:szCs w:val="20"/>
    </w:rPr>
  </w:style>
  <w:style w:type="paragraph" w:customStyle="1" w:styleId="Web">
    <w:name w:val="Обычный (Web)"/>
    <w:basedOn w:val="a"/>
    <w:rsid w:val="007F0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7F03D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F03D9"/>
    <w:rPr>
      <w:sz w:val="24"/>
      <w:szCs w:val="24"/>
    </w:rPr>
  </w:style>
  <w:style w:type="character" w:customStyle="1" w:styleId="10">
    <w:name w:val="Заголовок 1 Знак"/>
    <w:link w:val="1"/>
    <w:rsid w:val="00F54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336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FD88-628E-4199-AC90-FE1F18B9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6989</Words>
  <Characters>39842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Inc.</Company>
  <LinksUpToDate>false</LinksUpToDate>
  <CharactersWithSpaces>46738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Spawn</dc:creator>
  <cp:lastModifiedBy>Владелец</cp:lastModifiedBy>
  <cp:revision>2</cp:revision>
  <cp:lastPrinted>2023-12-23T08:01:00Z</cp:lastPrinted>
  <dcterms:created xsi:type="dcterms:W3CDTF">2024-01-09T12:30:00Z</dcterms:created>
  <dcterms:modified xsi:type="dcterms:W3CDTF">2024-01-09T12:30:00Z</dcterms:modified>
</cp:coreProperties>
</file>