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5"/>
        <w:gridCol w:w="3155"/>
        <w:gridCol w:w="3471"/>
      </w:tblGrid>
      <w:tr w:rsidR="00C82C40" w:rsidRPr="00AA0609" w:rsidTr="00BC4212">
        <w:trPr>
          <w:trHeight w:val="1203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C40" w:rsidRPr="001C59AA" w:rsidRDefault="00C82C40" w:rsidP="00640563">
            <w:pPr>
              <w:pStyle w:val="1"/>
              <w:rPr>
                <w:sz w:val="28"/>
                <w:szCs w:val="28"/>
                <w:lang w:val="ru-RU"/>
              </w:rPr>
            </w:pPr>
            <w:r w:rsidRPr="005F05FD">
              <w:rPr>
                <w:sz w:val="28"/>
                <w:szCs w:val="28"/>
                <w:lang w:val="ru-RU"/>
              </w:rPr>
              <w:t xml:space="preserve">АДМИНИСТРАЦИЯ </w:t>
            </w:r>
            <w:r w:rsidR="00E839A2" w:rsidRPr="005F05FD">
              <w:rPr>
                <w:sz w:val="28"/>
                <w:szCs w:val="28"/>
                <w:lang w:val="ru-RU"/>
              </w:rPr>
              <w:t>ТАТ-ВЕРХ-ГОНЬБИНСКОГО</w:t>
            </w:r>
            <w:r w:rsidR="00D54EDE" w:rsidRPr="005F05F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0E229B" w:rsidRPr="005F05FD">
              <w:rPr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82C40" w:rsidRPr="001C59AA" w:rsidRDefault="00C82C40" w:rsidP="00914810">
            <w:pPr>
              <w:pStyle w:val="1"/>
              <w:rPr>
                <w:sz w:val="28"/>
                <w:szCs w:val="28"/>
                <w:lang w:val="ru-RU"/>
              </w:rPr>
            </w:pPr>
            <w:r w:rsidRPr="005F05FD">
              <w:rPr>
                <w:sz w:val="28"/>
                <w:szCs w:val="28"/>
                <w:lang w:val="ru-RU"/>
              </w:rPr>
              <w:t xml:space="preserve">ПОСЕЛЕНИЯ </w:t>
            </w:r>
            <w:r w:rsidR="003762E3" w:rsidRPr="005F05FD">
              <w:rPr>
                <w:sz w:val="28"/>
                <w:szCs w:val="28"/>
                <w:lang w:val="ru-RU"/>
              </w:rPr>
              <w:t>МАЛМЫЖСКОГО</w:t>
            </w:r>
            <w:r w:rsidRPr="005F05FD">
              <w:rPr>
                <w:sz w:val="28"/>
                <w:szCs w:val="28"/>
                <w:lang w:val="ru-RU"/>
              </w:rPr>
              <w:t xml:space="preserve"> РАЙОНА</w:t>
            </w:r>
            <w:r w:rsidR="00D54EDE" w:rsidRPr="005F05FD">
              <w:rPr>
                <w:sz w:val="28"/>
                <w:szCs w:val="28"/>
                <w:lang w:val="ru-RU"/>
              </w:rPr>
              <w:t xml:space="preserve"> КИРОВСКОЙ ОБЛАСТИ</w:t>
            </w:r>
          </w:p>
          <w:p w:rsidR="00D54EDE" w:rsidRPr="00D54EDE" w:rsidRDefault="00D54EDE" w:rsidP="00163E60">
            <w:pPr>
              <w:spacing w:after="0" w:line="240" w:lineRule="auto"/>
              <w:rPr>
                <w:lang w:eastAsia="ru-RU"/>
              </w:rPr>
            </w:pPr>
          </w:p>
          <w:p w:rsidR="00C82C40" w:rsidRPr="001C59AA" w:rsidRDefault="00C82C40" w:rsidP="00640563">
            <w:pPr>
              <w:pStyle w:val="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C82C40" w:rsidRPr="00AA0609" w:rsidTr="0064662F">
        <w:trPr>
          <w:trHeight w:val="104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C40" w:rsidRPr="001C59AA" w:rsidRDefault="00EF7A97" w:rsidP="00914810">
            <w:pPr>
              <w:pStyle w:val="1"/>
              <w:spacing w:after="360"/>
              <w:rPr>
                <w:sz w:val="28"/>
                <w:szCs w:val="28"/>
                <w:lang w:val="ru-RU"/>
              </w:rPr>
            </w:pPr>
            <w:r w:rsidRPr="005F05FD">
              <w:rPr>
                <w:sz w:val="28"/>
                <w:szCs w:val="28"/>
                <w:lang w:val="ru-RU"/>
              </w:rPr>
              <w:t>ПОСТАНОВЛЕНИЕ</w:t>
            </w:r>
          </w:p>
          <w:p w:rsidR="00C82C40" w:rsidRPr="00914810" w:rsidRDefault="00C6784B" w:rsidP="0078290A">
            <w:pPr>
              <w:tabs>
                <w:tab w:val="left" w:pos="435"/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</w:t>
            </w:r>
            <w:r w:rsidR="00C82C40" w:rsidRPr="00914810">
              <w:rPr>
                <w:rFonts w:ascii="Times New Roman" w:hAnsi="Times New Roman"/>
                <w:sz w:val="28"/>
                <w:szCs w:val="28"/>
              </w:rPr>
              <w:tab/>
            </w:r>
            <w:r w:rsidR="00A72C74" w:rsidRPr="009148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61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C74" w:rsidRPr="009148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810" w:rsidRPr="009148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5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34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859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№66</w:t>
            </w:r>
            <w:r w:rsidR="0064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2C40" w:rsidRPr="00AA0609" w:rsidTr="0064662F">
        <w:trPr>
          <w:trHeight w:val="314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C82C40" w:rsidRPr="00514A86" w:rsidRDefault="00C82C40" w:rsidP="00AA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C82C40" w:rsidRPr="00AA0609" w:rsidRDefault="00660008" w:rsidP="00E839A2">
            <w:pPr>
              <w:tabs>
                <w:tab w:val="right" w:pos="29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762E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839A2">
              <w:rPr>
                <w:rFonts w:ascii="Times New Roman" w:hAnsi="Times New Roman"/>
                <w:sz w:val="28"/>
                <w:szCs w:val="28"/>
              </w:rPr>
              <w:t>Тат-Верх-Гоньба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C82C40" w:rsidRPr="00AA0609" w:rsidRDefault="00C82C40" w:rsidP="00AA0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40" w:rsidRPr="00781C2E" w:rsidTr="0064662F">
        <w:trPr>
          <w:trHeight w:val="101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810" w:rsidRDefault="00914810" w:rsidP="00812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5E7" w:rsidRDefault="00914810" w:rsidP="006B05E7">
            <w:pPr>
              <w:spacing w:after="0" w:line="240" w:lineRule="auto"/>
              <w:ind w:left="34"/>
              <w:jc w:val="center"/>
              <w:rPr>
                <w:rStyle w:val="1a"/>
                <w:b/>
              </w:rPr>
            </w:pPr>
            <w:r w:rsidRPr="009148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148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предоставления муниципальной услуги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B05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6B05E7" w:rsidRPr="006B05E7">
              <w:rPr>
                <w:rStyle w:val="1a"/>
                <w:b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  <w:p w:rsidR="00914810" w:rsidRPr="00914810" w:rsidRDefault="006B05E7" w:rsidP="006B05E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B05E7">
              <w:rPr>
                <w:rStyle w:val="1a"/>
                <w:b/>
              </w:rPr>
              <w:t>муниципального образования</w:t>
            </w:r>
            <w:r w:rsidR="00914810" w:rsidRPr="006B05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914810" w:rsidRPr="00914810" w:rsidRDefault="00914810" w:rsidP="00914810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14810" w:rsidRDefault="00914810" w:rsidP="00761723">
            <w:pPr>
              <w:spacing w:after="0" w:line="276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A9E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со ст. 7, 9 Федерального закона от 27.07.2010 № 210-ФЗ «Об организации предоставления государ</w:t>
            </w:r>
            <w:r w:rsidR="003762E3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муниципальных услуг»</w:t>
            </w:r>
            <w:r w:rsidRPr="003B5A9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14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 </w:t>
            </w:r>
            <w:r w:rsidR="00E839A2">
              <w:rPr>
                <w:rFonts w:ascii="Times New Roman" w:hAnsi="Times New Roman"/>
                <w:sz w:val="28"/>
                <w:szCs w:val="28"/>
                <w:lang w:eastAsia="ru-RU"/>
              </w:rPr>
              <w:t>Тат-Верх-Гоньбинского</w:t>
            </w:r>
            <w:r w:rsidR="00D54E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022B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r w:rsidR="004638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  <w:r w:rsidRPr="00914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4E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Малмыжского района Кировской области </w:t>
            </w:r>
            <w:r w:rsidRPr="0091481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ПОСТАНОВЛЯЕТ:</w:t>
            </w:r>
          </w:p>
          <w:p w:rsidR="00D54EDE" w:rsidRPr="00914810" w:rsidRDefault="00D54EDE" w:rsidP="00761723">
            <w:pPr>
              <w:spacing w:after="0" w:line="276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4810" w:rsidRPr="00914810" w:rsidRDefault="00914810" w:rsidP="00163E6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Утвердить Административный регламент предоставления муниципальной услуги </w:t>
            </w:r>
            <w:r w:rsidRPr="006B05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6B05E7" w:rsidRPr="006B05E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  <w:r w:rsidRPr="006B05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914810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приложению.</w:t>
            </w:r>
          </w:p>
          <w:p w:rsidR="00D54EDE" w:rsidRPr="00D54EDE" w:rsidRDefault="00D35D0B" w:rsidP="00D54ED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>.</w:t>
            </w:r>
            <w:r w:rsidR="00D54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 подлежит опубликованию в Информационном бюллетене органов местного самоуправления </w:t>
            </w:r>
            <w:r w:rsidR="00E839A2">
              <w:rPr>
                <w:rFonts w:ascii="Times New Roman" w:hAnsi="Times New Roman"/>
                <w:sz w:val="28"/>
                <w:szCs w:val="28"/>
              </w:rPr>
              <w:t>Тат-Верх-Гоньбинского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Малмыжского  района Кировской области и размещению на официальном сайте </w:t>
            </w:r>
            <w:r w:rsidR="00E839A2">
              <w:rPr>
                <w:rFonts w:ascii="Times New Roman" w:hAnsi="Times New Roman"/>
                <w:sz w:val="28"/>
                <w:szCs w:val="28"/>
              </w:rPr>
              <w:t>Тат-Верх-Гоньбинского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54EDE" w:rsidRPr="00D54EDE">
              <w:rPr>
                <w:rFonts w:ascii="Times New Roman" w:hAnsi="Times New Roman"/>
                <w:color w:val="365F91"/>
                <w:sz w:val="28"/>
                <w:szCs w:val="28"/>
              </w:rPr>
              <w:t xml:space="preserve"> </w:t>
            </w:r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https</w:t>
            </w:r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://</w:t>
            </w:r>
            <w:proofErr w:type="spellStart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tatverxgonbinskoe</w:t>
            </w:r>
            <w:proofErr w:type="spellEnd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-</w:t>
            </w:r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r</w:t>
            </w:r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43.</w:t>
            </w:r>
            <w:proofErr w:type="spellStart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gosweb</w:t>
            </w:r>
            <w:proofErr w:type="spellEnd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.</w:t>
            </w:r>
            <w:proofErr w:type="spellStart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gosuslugi</w:t>
            </w:r>
            <w:proofErr w:type="spellEnd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.</w:t>
            </w:r>
            <w:proofErr w:type="spellStart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  <w:lang w:val="en-US"/>
              </w:rPr>
              <w:t>ru</w:t>
            </w:r>
            <w:proofErr w:type="spellEnd"/>
            <w:r w:rsidR="00E839A2" w:rsidRPr="00E839A2">
              <w:rPr>
                <w:rFonts w:ascii="Times New Roman" w:hAnsi="Times New Roman"/>
                <w:color w:val="365F91"/>
                <w:sz w:val="28"/>
                <w:szCs w:val="28"/>
              </w:rPr>
              <w:t>/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D54EDE" w:rsidRPr="00D54EDE" w:rsidRDefault="00D35D0B" w:rsidP="00D54EDE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4EDE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proofErr w:type="gramStart"/>
            <w:r w:rsidR="00D54EDE" w:rsidRPr="00D54ED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D54EDE" w:rsidRPr="00D54EDE" w:rsidRDefault="00D35D0B" w:rsidP="00D54EDE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4ED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Постановление вступает в силу </w:t>
            </w:r>
            <w:r w:rsidR="00D54EDE" w:rsidRPr="00D54E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его официального опубликования.</w:t>
            </w:r>
            <w:r w:rsidR="00D54EDE" w:rsidRPr="00D54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4EDE" w:rsidRPr="00D54EDE" w:rsidRDefault="00D54EDE" w:rsidP="00D54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EDE" w:rsidRPr="00D54EDE" w:rsidRDefault="00D54EDE" w:rsidP="00D54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9A2" w:rsidRDefault="00E839A2" w:rsidP="00E839A2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839A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Глава </w:t>
            </w:r>
          </w:p>
          <w:p w:rsidR="00E839A2" w:rsidRPr="00E839A2" w:rsidRDefault="00E839A2" w:rsidP="00E839A2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839A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Тат-Верх-Гоньбинского</w:t>
            </w:r>
            <w:r w:rsidRPr="00E839A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E839A2" w:rsidRPr="00E839A2" w:rsidRDefault="00E839A2" w:rsidP="00E83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839A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сельского поселения                                                                    А.И.Шакиров</w:t>
            </w:r>
          </w:p>
          <w:p w:rsidR="00C82C40" w:rsidRDefault="00C82C40" w:rsidP="009C02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4212" w:rsidRPr="00781C2E" w:rsidRDefault="00BC4212" w:rsidP="009C02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4212" w:rsidRDefault="00BC4212" w:rsidP="00D35D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40563" w:rsidRDefault="00640563" w:rsidP="00D35D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40563" w:rsidRDefault="00640563" w:rsidP="00D35D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40563" w:rsidRDefault="00640563" w:rsidP="00D35D0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35D0B" w:rsidRDefault="00D35D0B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B1144" w:rsidRPr="00807012" w:rsidRDefault="003B1144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sz w:val="28"/>
          <w:szCs w:val="28"/>
        </w:rPr>
        <w:t>Приложение</w:t>
      </w:r>
    </w:p>
    <w:p w:rsidR="003B1144" w:rsidRPr="00807012" w:rsidRDefault="003B1144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sz w:val="28"/>
          <w:szCs w:val="28"/>
        </w:rPr>
        <w:t>УТВЕРЖДЕН</w:t>
      </w:r>
    </w:p>
    <w:p w:rsidR="003B1144" w:rsidRPr="00807012" w:rsidRDefault="003B1144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7424" w:rsidRPr="00807012" w:rsidRDefault="006B05E7" w:rsidP="0074525D">
      <w:pPr>
        <w:suppressAutoHyphens/>
        <w:spacing w:after="0" w:line="240" w:lineRule="auto"/>
        <w:ind w:left="623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  <w:r w:rsidR="00807012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9A2">
        <w:rPr>
          <w:rFonts w:ascii="Times New Roman" w:eastAsia="Calibri" w:hAnsi="Times New Roman"/>
          <w:sz w:val="28"/>
          <w:szCs w:val="28"/>
        </w:rPr>
        <w:t>Тат-Верх-Гоньбинского</w:t>
      </w:r>
      <w:r w:rsidR="0074525D">
        <w:rPr>
          <w:rFonts w:ascii="Times New Roman" w:eastAsia="Calibri" w:hAnsi="Times New Roman"/>
          <w:sz w:val="28"/>
          <w:szCs w:val="28"/>
        </w:rPr>
        <w:t xml:space="preserve"> </w:t>
      </w:r>
      <w:r w:rsidR="00585B56" w:rsidRPr="00807012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6B05E7" w:rsidRPr="00807012" w:rsidRDefault="006B05E7" w:rsidP="00427424">
      <w:pPr>
        <w:suppressAutoHyphens/>
        <w:spacing w:after="0" w:line="240" w:lineRule="auto"/>
        <w:ind w:left="6237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07012">
        <w:rPr>
          <w:rFonts w:ascii="Times New Roman" w:eastAsia="Calibri" w:hAnsi="Times New Roman"/>
          <w:sz w:val="28"/>
          <w:szCs w:val="28"/>
        </w:rPr>
        <w:t xml:space="preserve">от </w:t>
      </w:r>
      <w:r w:rsidR="00E839A2">
        <w:rPr>
          <w:rFonts w:ascii="Times New Roman" w:eastAsia="Calibri" w:hAnsi="Times New Roman"/>
          <w:sz w:val="28"/>
          <w:szCs w:val="28"/>
        </w:rPr>
        <w:t>___________ №____</w:t>
      </w:r>
    </w:p>
    <w:p w:rsidR="003B1144" w:rsidRPr="00807012" w:rsidRDefault="006B05E7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Административный регламент муниципальной услуги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«</w:t>
      </w:r>
      <w:bookmarkStart w:id="0" w:name="_Hlk122445682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Предоставление юридическим и физическим лицам сведений из реестра </w:t>
      </w:r>
    </w:p>
    <w:p w:rsidR="006B05E7" w:rsidRPr="00807012" w:rsidRDefault="006B05E7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муниципального имущества муниципального образования</w:t>
      </w:r>
      <w:bookmarkEnd w:id="0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»</w:t>
      </w:r>
    </w:p>
    <w:p w:rsidR="003B1144" w:rsidRPr="00807012" w:rsidRDefault="003B1144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D876D0">
      <w:pPr>
        <w:keepNext/>
        <w:keepLines/>
        <w:widowControl w:val="0"/>
        <w:numPr>
          <w:ilvl w:val="0"/>
          <w:numId w:val="45"/>
        </w:numPr>
        <w:tabs>
          <w:tab w:val="left" w:pos="294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" w:name="bookmark2"/>
      <w:bookmarkStart w:id="2" w:name="bookmark3"/>
      <w:bookmarkEnd w:id="1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Общие положения</w:t>
      </w:r>
      <w:bookmarkEnd w:id="2"/>
    </w:p>
    <w:p w:rsidR="003B1144" w:rsidRPr="00807012" w:rsidRDefault="003B1144" w:rsidP="003B1144">
      <w:pPr>
        <w:keepNext/>
        <w:keepLines/>
        <w:widowControl w:val="0"/>
        <w:tabs>
          <w:tab w:val="left" w:pos="294"/>
        </w:tabs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3" w:name="bookmark0"/>
      <w:bookmarkStart w:id="4" w:name="bookmark1"/>
      <w:bookmarkStart w:id="5" w:name="bookmark4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  <w:bookmarkEnd w:id="3"/>
      <w:bookmarkEnd w:id="4"/>
      <w:bookmarkEnd w:id="5"/>
    </w:p>
    <w:p w:rsidR="006B05E7" w:rsidRPr="00807012" w:rsidRDefault="006B05E7" w:rsidP="004260C2">
      <w:pPr>
        <w:widowControl w:val="0"/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6" w:name="bookmark5"/>
      <w:bookmarkEnd w:id="6"/>
      <w:r w:rsidRPr="00807012">
        <w:rPr>
          <w:rFonts w:ascii="Times New Roman" w:eastAsia="Calibri" w:hAnsi="Times New Roman"/>
          <w:color w:val="000000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</w:t>
      </w:r>
      <w:bookmarkStart w:id="7" w:name="_Hlk122445892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bookmarkEnd w:id="7"/>
      <w:r w:rsidRPr="00807012">
        <w:rPr>
          <w:rFonts w:ascii="Times New Roman" w:eastAsia="Calibri" w:hAnsi="Times New Roman"/>
          <w:color w:val="000000"/>
          <w:sz w:val="28"/>
          <w:szCs w:val="28"/>
        </w:rPr>
        <w:t>» (далее - Услуга).</w:t>
      </w:r>
    </w:p>
    <w:p w:rsidR="006B05E7" w:rsidRPr="00807012" w:rsidRDefault="006B05E7" w:rsidP="004260C2">
      <w:pPr>
        <w:widowControl w:val="0"/>
        <w:tabs>
          <w:tab w:val="left" w:pos="1136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8" w:name="bookmark6"/>
      <w:bookmarkEnd w:id="8"/>
      <w:r w:rsidRPr="00807012">
        <w:rPr>
          <w:rFonts w:ascii="Times New Roman" w:eastAsia="Calibri" w:hAnsi="Times New Roman"/>
          <w:color w:val="000000"/>
          <w:sz w:val="28"/>
          <w:szCs w:val="28"/>
        </w:rPr>
        <w:t>В рамках Услуги может быть предоставлена информация в отношении:</w:t>
      </w:r>
    </w:p>
    <w:p w:rsidR="006B05E7" w:rsidRPr="00807012" w:rsidRDefault="006B05E7" w:rsidP="003B1144">
      <w:pPr>
        <w:widowControl w:val="0"/>
        <w:numPr>
          <w:ilvl w:val="0"/>
          <w:numId w:val="40"/>
        </w:numPr>
        <w:tabs>
          <w:tab w:val="left" w:pos="1404"/>
        </w:tabs>
        <w:spacing w:after="0" w:line="240" w:lineRule="auto"/>
        <w:ind w:firstLine="1160"/>
        <w:jc w:val="both"/>
        <w:rPr>
          <w:rFonts w:ascii="Times New Roman" w:eastAsia="Calibri" w:hAnsi="Times New Roman"/>
          <w:sz w:val="28"/>
          <w:szCs w:val="28"/>
        </w:rPr>
      </w:pPr>
      <w:bookmarkStart w:id="9" w:name="bookmark7"/>
      <w:bookmarkEnd w:id="9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находящегося в 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</w:t>
      </w:r>
      <w:r w:rsidR="00807012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6B05E7" w:rsidRPr="00807012" w:rsidRDefault="006B05E7" w:rsidP="003B1144">
      <w:pPr>
        <w:widowControl w:val="0"/>
        <w:numPr>
          <w:ilvl w:val="0"/>
          <w:numId w:val="40"/>
        </w:numPr>
        <w:tabs>
          <w:tab w:val="left" w:pos="1404"/>
        </w:tabs>
        <w:spacing w:after="0" w:line="240" w:lineRule="auto"/>
        <w:ind w:firstLine="1160"/>
        <w:jc w:val="both"/>
        <w:rPr>
          <w:rFonts w:ascii="Times New Roman" w:eastAsia="Calibri" w:hAnsi="Times New Roman"/>
          <w:sz w:val="28"/>
          <w:szCs w:val="28"/>
        </w:rPr>
      </w:pPr>
      <w:bookmarkStart w:id="10" w:name="bookmark8"/>
      <w:bookmarkEnd w:id="10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находящегося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</w:t>
      </w:r>
      <w:r w:rsidR="00807012">
        <w:rPr>
          <w:rFonts w:ascii="Times New Roman" w:eastAsia="Calibri" w:hAnsi="Times New Roman"/>
          <w:color w:val="000000"/>
          <w:sz w:val="28"/>
          <w:szCs w:val="28"/>
        </w:rPr>
        <w:t xml:space="preserve">               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07012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г. № 174-ФЗ «Об автономных учреждениях»;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3B1144" w:rsidRPr="00807012" w:rsidRDefault="003B1144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954F8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1" w:name="bookmark10"/>
      <w:bookmarkStart w:id="12" w:name="bookmark11"/>
      <w:bookmarkStart w:id="13" w:name="bookmark9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Круг заявителей</w:t>
      </w:r>
      <w:bookmarkEnd w:id="11"/>
      <w:bookmarkEnd w:id="12"/>
      <w:bookmarkEnd w:id="13"/>
    </w:p>
    <w:p w:rsidR="006B05E7" w:rsidRPr="00807012" w:rsidRDefault="006B05E7" w:rsidP="004260C2">
      <w:pPr>
        <w:widowControl w:val="0"/>
        <w:tabs>
          <w:tab w:val="left" w:pos="1136"/>
        </w:tabs>
        <w:spacing w:after="0" w:line="240" w:lineRule="auto"/>
        <w:ind w:left="720" w:hanging="720"/>
        <w:jc w:val="both"/>
        <w:rPr>
          <w:rFonts w:ascii="Times New Roman" w:eastAsia="Calibri" w:hAnsi="Times New Roman"/>
          <w:sz w:val="28"/>
          <w:szCs w:val="28"/>
        </w:rPr>
      </w:pPr>
      <w:bookmarkStart w:id="14" w:name="bookmark12"/>
      <w:bookmarkEnd w:id="14"/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954F83" w:rsidRPr="00807012" w:rsidRDefault="00954F83" w:rsidP="00954F8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6B05E7" w:rsidRPr="00807012" w:rsidRDefault="006B05E7" w:rsidP="0074525D">
      <w:pPr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Требование предоставления заявителю муниципальной услуги в соответствии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с вариантом предоставления муниципальной услуги, соответствующим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признакам заявителя, определенным в результате анкетирования,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проводимого органом, предоставляющим услугу (далее - профилирование),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а также результата, за предоставлением которого обратился заявитель</w:t>
      </w:r>
    </w:p>
    <w:p w:rsidR="006B05E7" w:rsidRPr="00807012" w:rsidRDefault="006B05E7" w:rsidP="00954F83">
      <w:pPr>
        <w:widowControl w:val="0"/>
        <w:numPr>
          <w:ilvl w:val="0"/>
          <w:numId w:val="39"/>
        </w:numPr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5" w:name="bookmark13"/>
      <w:bookmarkEnd w:id="15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6B05E7" w:rsidRPr="00807012" w:rsidRDefault="006B05E7" w:rsidP="00954F83">
      <w:pPr>
        <w:widowControl w:val="0"/>
        <w:numPr>
          <w:ilvl w:val="0"/>
          <w:numId w:val="39"/>
        </w:numPr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6" w:name="bookmark14"/>
      <w:bookmarkEnd w:id="16"/>
      <w:r w:rsidRPr="00807012">
        <w:rPr>
          <w:rFonts w:ascii="Times New Roman" w:eastAsia="Calibri" w:hAnsi="Times New Roman"/>
          <w:color w:val="000000"/>
          <w:sz w:val="28"/>
          <w:szCs w:val="28"/>
        </w:rPr>
        <w:t>Признаки заявителя (представителя заявителя) определяются путем профилирования</w:t>
      </w:r>
      <w:r w:rsidRPr="00807012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footnoteReference w:id="1"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6B05E7" w:rsidRPr="00807012" w:rsidRDefault="006B05E7" w:rsidP="00954F83">
      <w:pPr>
        <w:widowControl w:val="0"/>
        <w:numPr>
          <w:ilvl w:val="0"/>
          <w:numId w:val="39"/>
        </w:numPr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7" w:name="bookmark15"/>
      <w:bookmarkEnd w:id="17"/>
      <w:r w:rsidRPr="00807012">
        <w:rPr>
          <w:rFonts w:ascii="Times New Roman" w:eastAsia="Calibri" w:hAnsi="Times New Roman"/>
          <w:color w:val="000000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3B1144" w:rsidRPr="00807012" w:rsidRDefault="003B1144" w:rsidP="00954F83">
      <w:pPr>
        <w:widowControl w:val="0"/>
        <w:tabs>
          <w:tab w:val="left" w:pos="113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3B1144" w:rsidRPr="00807012" w:rsidRDefault="006B05E7" w:rsidP="00D876D0">
      <w:pPr>
        <w:keepNext/>
        <w:keepLines/>
        <w:widowControl w:val="0"/>
        <w:numPr>
          <w:ilvl w:val="0"/>
          <w:numId w:val="45"/>
        </w:numPr>
        <w:tabs>
          <w:tab w:val="left" w:pos="404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8" w:name="bookmark18"/>
      <w:bookmarkStart w:id="19" w:name="bookmark16"/>
      <w:bookmarkStart w:id="20" w:name="bookmark17"/>
      <w:bookmarkStart w:id="21" w:name="bookmark19"/>
      <w:bookmarkEnd w:id="18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6B05E7" w:rsidRPr="00807012" w:rsidRDefault="006B05E7" w:rsidP="00954F83">
      <w:pPr>
        <w:keepNext/>
        <w:keepLines/>
        <w:widowControl w:val="0"/>
        <w:tabs>
          <w:tab w:val="left" w:pos="404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Наименование муниципальной Услуги</w:t>
      </w:r>
      <w:bookmarkEnd w:id="19"/>
      <w:bookmarkEnd w:id="20"/>
      <w:bookmarkEnd w:id="21"/>
    </w:p>
    <w:p w:rsidR="006B05E7" w:rsidRPr="00807012" w:rsidRDefault="006B05E7" w:rsidP="004260C2">
      <w:pPr>
        <w:keepNext/>
        <w:keepLines/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22" w:name="bookmark20"/>
      <w:bookmarkEnd w:id="22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Полное наименование Услуги: «Предоставление юридическим и физическим лицам сведений из реестра муниципального имущества муниципального образования». </w:t>
      </w:r>
      <w:bookmarkStart w:id="23" w:name="bookmark21"/>
      <w:bookmarkStart w:id="24" w:name="bookmark22"/>
      <w:bookmarkStart w:id="25" w:name="bookmark23"/>
    </w:p>
    <w:p w:rsidR="003B1144" w:rsidRPr="00807012" w:rsidRDefault="003B1144" w:rsidP="003B1144">
      <w:pPr>
        <w:keepNext/>
        <w:keepLines/>
        <w:widowControl w:val="0"/>
        <w:tabs>
          <w:tab w:val="left" w:pos="113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3B1144" w:rsidRPr="00807012" w:rsidRDefault="006B05E7" w:rsidP="003B1144">
      <w:pPr>
        <w:keepNext/>
        <w:keepLines/>
        <w:widowControl w:val="0"/>
        <w:tabs>
          <w:tab w:val="left" w:pos="1132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Наименование органа местного самоуправления, предоставляющего </w:t>
      </w:r>
    </w:p>
    <w:p w:rsidR="006B05E7" w:rsidRPr="00807012" w:rsidRDefault="006B05E7" w:rsidP="003B1144">
      <w:pPr>
        <w:keepNext/>
        <w:keepLines/>
        <w:widowControl w:val="0"/>
        <w:tabs>
          <w:tab w:val="left" w:pos="1132"/>
        </w:tabs>
        <w:spacing w:after="0" w:line="240" w:lineRule="auto"/>
        <w:ind w:left="720"/>
        <w:jc w:val="center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муниципальную </w:t>
      </w:r>
      <w:r w:rsidR="003B114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</w:t>
      </w:r>
      <w:bookmarkEnd w:id="23"/>
      <w:bookmarkEnd w:id="24"/>
      <w:bookmarkEnd w:id="25"/>
      <w:r w:rsidR="003B114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</w:p>
    <w:p w:rsidR="006B05E7" w:rsidRPr="00807012" w:rsidRDefault="006B05E7" w:rsidP="004260C2">
      <w:pPr>
        <w:widowControl w:val="0"/>
        <w:tabs>
          <w:tab w:val="left" w:pos="11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26" w:name="bookmark24"/>
      <w:bookmarkEnd w:id="26"/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6B05E7" w:rsidRPr="00807012" w:rsidRDefault="006B05E7" w:rsidP="004260C2">
      <w:pPr>
        <w:widowControl w:val="0"/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7" w:name="bookmark25"/>
      <w:bookmarkEnd w:id="27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3B1144" w:rsidRPr="00807012" w:rsidRDefault="003B1144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28" w:name="bookmark26"/>
      <w:bookmarkStart w:id="29" w:name="bookmark27"/>
      <w:bookmarkStart w:id="30" w:name="bookmark28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  <w:bookmarkEnd w:id="28"/>
      <w:bookmarkEnd w:id="29"/>
      <w:bookmarkEnd w:id="30"/>
    </w:p>
    <w:p w:rsidR="006B05E7" w:rsidRPr="00807012" w:rsidRDefault="006B05E7" w:rsidP="004260C2">
      <w:pPr>
        <w:widowControl w:val="0"/>
        <w:tabs>
          <w:tab w:val="left" w:pos="119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1" w:name="bookmark29"/>
      <w:bookmarkEnd w:id="31"/>
      <w:r w:rsidRPr="00807012">
        <w:rPr>
          <w:rFonts w:ascii="Times New Roman" w:eastAsia="Calibri" w:hAnsi="Times New Roman"/>
          <w:color w:val="000000"/>
          <w:sz w:val="28"/>
          <w:szCs w:val="28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6B05E7" w:rsidRPr="00807012" w:rsidRDefault="006B05E7" w:rsidP="003B1144">
      <w:pPr>
        <w:widowControl w:val="0"/>
        <w:tabs>
          <w:tab w:val="left" w:pos="107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2" w:name="bookmark30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3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B05E7" w:rsidRPr="00807012" w:rsidRDefault="006B05E7" w:rsidP="003B1144">
      <w:pPr>
        <w:widowControl w:val="0"/>
        <w:tabs>
          <w:tab w:val="left" w:pos="7975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Форма решения о предоставлении выписки из реестра муниципального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имущества приведена в приложении № 1 к настоящему</w:t>
      </w:r>
      <w:r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Административному регламенту;</w:t>
      </w:r>
    </w:p>
    <w:p w:rsidR="006B05E7" w:rsidRPr="00807012" w:rsidRDefault="006B05E7" w:rsidP="003B1144">
      <w:pPr>
        <w:widowControl w:val="0"/>
        <w:tabs>
          <w:tab w:val="left" w:pos="108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3" w:name="bookmark31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33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Форма уведомления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отсутствии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6B05E7" w:rsidRPr="00807012" w:rsidRDefault="006B05E7" w:rsidP="003B1144">
      <w:pPr>
        <w:widowControl w:val="0"/>
        <w:tabs>
          <w:tab w:val="left" w:pos="1075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4" w:name="bookmark32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3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B05E7" w:rsidRPr="00807012" w:rsidRDefault="006B05E7" w:rsidP="003B1144">
      <w:pPr>
        <w:widowControl w:val="0"/>
        <w:tabs>
          <w:tab w:val="left" w:pos="7975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Форма решения об отказе в выдаче выписки из реестра муниципального имущества приведена в приложении </w:t>
      </w:r>
      <w:r w:rsidR="003B1144" w:rsidRPr="00807012">
        <w:rPr>
          <w:rFonts w:ascii="Times New Roman" w:eastAsia="Calibri" w:hAnsi="Times New Roman"/>
          <w:color w:val="000000"/>
          <w:sz w:val="28"/>
          <w:szCs w:val="28"/>
        </w:rPr>
        <w:t>№ 3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к настоящему</w:t>
      </w:r>
      <w:r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Административному регламенту.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05E7" w:rsidRPr="00807012" w:rsidRDefault="006B05E7" w:rsidP="004260C2">
      <w:pPr>
        <w:widowControl w:val="0"/>
        <w:tabs>
          <w:tab w:val="left" w:pos="119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35" w:name="bookmark33"/>
      <w:bookmarkEnd w:id="35"/>
      <w:r w:rsidRPr="00807012">
        <w:rPr>
          <w:rFonts w:ascii="Times New Roman" w:eastAsia="Calibri" w:hAnsi="Times New Roman"/>
          <w:color w:val="000000"/>
          <w:sz w:val="28"/>
          <w:szCs w:val="28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427424" w:rsidRPr="00807012" w:rsidRDefault="00427424" w:rsidP="00427424">
      <w:pPr>
        <w:widowControl w:val="0"/>
        <w:tabs>
          <w:tab w:val="left" w:pos="11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36" w:name="bookmark34"/>
      <w:bookmarkStart w:id="37" w:name="bookmark35"/>
      <w:bookmarkStart w:id="38" w:name="bookmark36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="003B114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36"/>
      <w:bookmarkEnd w:id="37"/>
      <w:bookmarkEnd w:id="38"/>
    </w:p>
    <w:p w:rsidR="006B05E7" w:rsidRPr="00807012" w:rsidRDefault="006B05E7" w:rsidP="004260C2">
      <w:pPr>
        <w:widowControl w:val="0"/>
        <w:tabs>
          <w:tab w:val="left" w:pos="1181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39" w:name="bookmark37"/>
      <w:bookmarkEnd w:id="39"/>
      <w:r w:rsidRPr="00807012">
        <w:rPr>
          <w:rFonts w:ascii="Times New Roman" w:eastAsia="Calibri" w:hAnsi="Times New Roman"/>
          <w:color w:val="000000"/>
          <w:sz w:val="28"/>
          <w:szCs w:val="28"/>
        </w:rPr>
        <w:t>Максимальный срок предоставления Услуги составляет 5 рабочих дней</w:t>
      </w:r>
      <w:r w:rsidRPr="00807012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footnoteReference w:id="2"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B1144" w:rsidRPr="00807012" w:rsidRDefault="003B1144" w:rsidP="003B1144">
      <w:pPr>
        <w:widowControl w:val="0"/>
        <w:tabs>
          <w:tab w:val="left" w:pos="1181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40" w:name="bookmark38"/>
      <w:bookmarkStart w:id="41" w:name="bookmark39"/>
      <w:bookmarkStart w:id="42" w:name="bookmark40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3B114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40"/>
      <w:bookmarkEnd w:id="41"/>
      <w:bookmarkEnd w:id="42"/>
    </w:p>
    <w:p w:rsidR="006B05E7" w:rsidRPr="00807012" w:rsidRDefault="006B05E7" w:rsidP="004260C2">
      <w:pPr>
        <w:widowControl w:val="0"/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43" w:name="bookmark41"/>
      <w:bookmarkEnd w:id="43"/>
      <w:r w:rsidRPr="00807012">
        <w:rPr>
          <w:rFonts w:ascii="Times New Roman" w:eastAsia="Calibri" w:hAnsi="Times New Roman"/>
          <w:color w:val="000000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- сеть «Интернет»), а также на Едином портале.</w:t>
      </w:r>
    </w:p>
    <w:p w:rsidR="003B1144" w:rsidRPr="00807012" w:rsidRDefault="003B1144" w:rsidP="003B1144">
      <w:pPr>
        <w:widowControl w:val="0"/>
        <w:tabs>
          <w:tab w:val="left" w:pos="1177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42742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44" w:name="bookmark42"/>
      <w:bookmarkStart w:id="45" w:name="bookmark43"/>
      <w:bookmarkStart w:id="46" w:name="bookmark44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</w:t>
      </w:r>
      <w:r w:rsidR="003B114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44"/>
      <w:bookmarkEnd w:id="45"/>
      <w:bookmarkEnd w:id="46"/>
    </w:p>
    <w:p w:rsidR="006B05E7" w:rsidRPr="00807012" w:rsidRDefault="006B05E7" w:rsidP="004260C2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47" w:name="bookmark45"/>
      <w:bookmarkEnd w:id="47"/>
      <w:r w:rsidRPr="00807012">
        <w:rPr>
          <w:rFonts w:ascii="Times New Roman" w:eastAsia="Calibri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B05E7" w:rsidRPr="00807012" w:rsidRDefault="006B05E7" w:rsidP="004260C2">
      <w:pPr>
        <w:widowControl w:val="0"/>
        <w:tabs>
          <w:tab w:val="left" w:pos="139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48" w:name="bookmark46"/>
      <w:bookmarkEnd w:id="48"/>
      <w:r w:rsidRPr="00807012">
        <w:rPr>
          <w:rFonts w:ascii="Times New Roman" w:eastAsia="Calibri" w:hAnsi="Times New Roman"/>
          <w:color w:val="000000"/>
          <w:sz w:val="28"/>
          <w:szCs w:val="28"/>
        </w:rPr>
        <w:t>Запрос о предоставлении услуги по форме, согласно приложению № 4 к настоящему Типовому административному регламенту.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Требования, предъявляемые к документу при подаче - оригинал.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В случае направления запроса посредством ЕПГУ формирование запроса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В запросе также указывается один из следующих способов направления результата предоставления услуги: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6B05E7" w:rsidRPr="00807012" w:rsidRDefault="006B05E7" w:rsidP="004260C2">
      <w:pPr>
        <w:widowControl w:val="0"/>
        <w:tabs>
          <w:tab w:val="left" w:pos="139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49" w:name="bookmark47"/>
      <w:bookmarkEnd w:id="49"/>
      <w:r w:rsidRPr="00807012">
        <w:rPr>
          <w:rFonts w:ascii="Times New Roman" w:eastAsia="Calibri" w:hAnsi="Times New Roman"/>
          <w:color w:val="000000"/>
          <w:sz w:val="28"/>
          <w:szCs w:val="28"/>
        </w:rPr>
        <w:t>Документ, удостоверяющий личность заявителя, представителя.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ии и ау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6B05E7" w:rsidRPr="00807012" w:rsidRDefault="006B05E7" w:rsidP="004260C2">
      <w:pPr>
        <w:widowControl w:val="0"/>
        <w:tabs>
          <w:tab w:val="left" w:pos="139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50" w:name="bookmark48"/>
      <w:bookmarkEnd w:id="50"/>
      <w:r w:rsidRPr="00807012">
        <w:rPr>
          <w:rFonts w:ascii="Times New Roman" w:eastAsia="Calibri" w:hAnsi="Times New Roman"/>
          <w:color w:val="000000"/>
          <w:sz w:val="28"/>
          <w:szCs w:val="28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Требования, предъявляемые к документу: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при подаче в Уполномоченный орган, многофункциональный центр - оригинал;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6B05E7" w:rsidRPr="00807012" w:rsidRDefault="006B05E7" w:rsidP="004260C2">
      <w:pPr>
        <w:widowControl w:val="0"/>
        <w:tabs>
          <w:tab w:val="left" w:pos="117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51" w:name="bookmark49"/>
      <w:bookmarkEnd w:id="51"/>
      <w:r w:rsidRPr="00807012">
        <w:rPr>
          <w:rFonts w:ascii="Times New Roman" w:eastAsia="Calibri" w:hAnsi="Times New Roman"/>
          <w:color w:val="000000"/>
          <w:sz w:val="28"/>
          <w:szCs w:val="28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B05E7" w:rsidRPr="00807012" w:rsidRDefault="006B05E7" w:rsidP="003B114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52" w:name="bookmark50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5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 из Единого государственного реестра юридических лиц;</w:t>
      </w:r>
    </w:p>
    <w:p w:rsidR="006B05E7" w:rsidRPr="00807012" w:rsidRDefault="006B05E7" w:rsidP="003B114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53" w:name="bookmark51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53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6B05E7" w:rsidRPr="00807012" w:rsidRDefault="006B05E7" w:rsidP="003B1144">
      <w:pPr>
        <w:widowControl w:val="0"/>
        <w:tabs>
          <w:tab w:val="left" w:pos="138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54" w:name="bookmark52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5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сведения, подтверждающие уплату платежей за предоставление Услуги (в случае, если в муниципалитете предусмотрено внесение платы за предоставление выписки из реестра муниципального имущества).</w:t>
      </w:r>
    </w:p>
    <w:p w:rsidR="006B05E7" w:rsidRPr="00807012" w:rsidRDefault="006B05E7" w:rsidP="004260C2">
      <w:pPr>
        <w:widowControl w:val="0"/>
        <w:tabs>
          <w:tab w:val="left" w:pos="1387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55" w:name="bookmark53"/>
      <w:bookmarkEnd w:id="55"/>
      <w:r w:rsidRPr="00807012">
        <w:rPr>
          <w:rFonts w:ascii="Times New Roman" w:eastAsia="Calibri" w:hAnsi="Times New Roman"/>
          <w:color w:val="000000"/>
          <w:sz w:val="28"/>
          <w:szCs w:val="28"/>
        </w:rPr>
        <w:t>Межведомственные запросы формируются автоматически.</w:t>
      </w:r>
    </w:p>
    <w:p w:rsidR="006B05E7" w:rsidRPr="00807012" w:rsidRDefault="006B05E7" w:rsidP="004260C2">
      <w:pPr>
        <w:widowControl w:val="0"/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56" w:name="bookmark54"/>
      <w:bookmarkEnd w:id="56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926A02" w:rsidRPr="00807012" w:rsidRDefault="00926A02" w:rsidP="00926A02">
      <w:pPr>
        <w:pStyle w:val="af5"/>
        <w:spacing w:after="0" w:line="276" w:lineRule="auto"/>
        <w:ind w:left="0" w:firstLine="746"/>
        <w:jc w:val="both"/>
        <w:rPr>
          <w:rFonts w:ascii="Times New Roman" w:eastAsia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 xml:space="preserve">Орган, предоставляющий </w:t>
      </w:r>
      <w:hyperlink w:anchor="sub_2002" w:history="1">
        <w:proofErr w:type="gramStart"/>
        <w:r w:rsidRPr="00807012">
          <w:rPr>
            <w:rFonts w:ascii="Times New Roman" w:hAnsi="Times New Roman"/>
            <w:color w:val="000000"/>
            <w:sz w:val="28"/>
            <w:szCs w:val="28"/>
          </w:rPr>
          <w:t>муниципальную</w:t>
        </w:r>
        <w:proofErr w:type="gramEnd"/>
        <w:r w:rsidRPr="00807012">
          <w:rPr>
            <w:rFonts w:ascii="Times New Roman" w:hAnsi="Times New Roman"/>
            <w:color w:val="000000"/>
            <w:sz w:val="28"/>
            <w:szCs w:val="28"/>
          </w:rPr>
          <w:t xml:space="preserve"> услуг</w:t>
        </w:r>
      </w:hyperlink>
      <w:r w:rsidRPr="00807012">
        <w:rPr>
          <w:rFonts w:ascii="Times New Roman" w:hAnsi="Times New Roman"/>
          <w:color w:val="000000"/>
          <w:sz w:val="28"/>
          <w:szCs w:val="28"/>
        </w:rPr>
        <w:t>у,</w:t>
      </w:r>
      <w:r w:rsidRPr="00807012">
        <w:rPr>
          <w:rFonts w:ascii="Times New Roman" w:hAnsi="Times New Roman"/>
          <w:sz w:val="28"/>
          <w:szCs w:val="28"/>
        </w:rPr>
        <w:t xml:space="preserve"> не вправе требовать от </w:t>
      </w:r>
      <w:hyperlink w:anchor="sub_2003" w:history="1">
        <w:r w:rsidRPr="00807012">
          <w:rPr>
            <w:rFonts w:ascii="Times New Roman" w:hAnsi="Times New Roman"/>
            <w:color w:val="000000"/>
            <w:sz w:val="28"/>
            <w:szCs w:val="28"/>
          </w:rPr>
          <w:t>заявителя</w:t>
        </w:r>
      </w:hyperlink>
      <w:r w:rsidRPr="00807012">
        <w:rPr>
          <w:rFonts w:ascii="Times New Roman" w:hAnsi="Times New Roman"/>
          <w:color w:val="000000"/>
          <w:sz w:val="28"/>
          <w:szCs w:val="28"/>
        </w:rPr>
        <w:t>:</w:t>
      </w:r>
      <w:bookmarkStart w:id="57" w:name="sub_71"/>
    </w:p>
    <w:p w:rsidR="00926A02" w:rsidRPr="00807012" w:rsidRDefault="00926A02" w:rsidP="00926A02">
      <w:pPr>
        <w:spacing w:after="0" w:line="276" w:lineRule="auto"/>
        <w:ind w:firstLine="746"/>
        <w:contextualSpacing/>
        <w:jc w:val="both"/>
        <w:rPr>
          <w:rFonts w:ascii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End w:id="57"/>
    </w:p>
    <w:p w:rsidR="00926A02" w:rsidRPr="00807012" w:rsidRDefault="00926A02" w:rsidP="00926A02">
      <w:pPr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012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w:anchor="sub_101" w:history="1">
        <w:r w:rsidRPr="00807012">
          <w:rPr>
            <w:rFonts w:ascii="Times New Roman" w:hAnsi="Times New Roman"/>
            <w:sz w:val="28"/>
            <w:szCs w:val="28"/>
          </w:rPr>
          <w:t>частью 1 статьи 1</w:t>
        </w:r>
      </w:hyperlink>
      <w:r w:rsidRPr="00807012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</w:t>
      </w:r>
      <w:proofErr w:type="gramEnd"/>
      <w:r w:rsidRPr="00807012">
        <w:rPr>
          <w:rFonts w:ascii="Times New Roman" w:hAnsi="Times New Roman"/>
          <w:sz w:val="28"/>
          <w:szCs w:val="28"/>
        </w:rPr>
        <w:t xml:space="preserve"> правовыми актами, за исключением документов, включенных в определенный </w:t>
      </w:r>
      <w:hyperlink w:anchor="sub_706" w:history="1">
        <w:r w:rsidRPr="00807012">
          <w:rPr>
            <w:rFonts w:ascii="Times New Roman" w:hAnsi="Times New Roman"/>
            <w:sz w:val="28"/>
            <w:szCs w:val="28"/>
          </w:rPr>
          <w:t>частью 6</w:t>
        </w:r>
      </w:hyperlink>
      <w:r w:rsidRPr="00807012">
        <w:rPr>
          <w:rFonts w:ascii="Times New Roman" w:hAnsi="Times New Roman"/>
          <w:sz w:val="28"/>
          <w:szCs w:val="28"/>
        </w:rPr>
        <w:t xml:space="preserve"> статьи 7 Федерального закона № 210-ФЗ перечень документов;</w:t>
      </w:r>
      <w:bookmarkStart w:id="58" w:name="sub_73"/>
    </w:p>
    <w:p w:rsidR="00926A02" w:rsidRPr="00807012" w:rsidRDefault="00926A02" w:rsidP="00926A02">
      <w:pPr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807012">
          <w:rPr>
            <w:rFonts w:ascii="Times New Roman" w:hAnsi="Times New Roman"/>
            <w:sz w:val="28"/>
            <w:szCs w:val="28"/>
          </w:rPr>
          <w:t>части 1 статьи 9</w:t>
        </w:r>
      </w:hyperlink>
      <w:r w:rsidRPr="00807012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  <w:bookmarkEnd w:id="58"/>
    </w:p>
    <w:p w:rsidR="00926A02" w:rsidRPr="00807012" w:rsidRDefault="00926A02" w:rsidP="00926A02">
      <w:pPr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59" w:name="sub_7141"/>
    </w:p>
    <w:p w:rsidR="00926A02" w:rsidRPr="00807012" w:rsidRDefault="00926A02" w:rsidP="00926A02">
      <w:pPr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0" w:name="sub_7142"/>
      <w:bookmarkEnd w:id="59"/>
    </w:p>
    <w:p w:rsidR="00926A02" w:rsidRPr="00807012" w:rsidRDefault="00926A02" w:rsidP="00926A02">
      <w:pPr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A02" w:rsidRPr="00807012" w:rsidRDefault="00926A02" w:rsidP="00926A02">
      <w:pPr>
        <w:autoSpaceDE w:val="0"/>
        <w:autoSpaceDN w:val="0"/>
        <w:adjustRightInd w:val="0"/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bookmarkStart w:id="61" w:name="sub_7143"/>
      <w:bookmarkEnd w:id="60"/>
      <w:r w:rsidRPr="00807012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A02" w:rsidRPr="00807012" w:rsidRDefault="00926A02" w:rsidP="00926A02">
      <w:pPr>
        <w:autoSpaceDE w:val="0"/>
        <w:autoSpaceDN w:val="0"/>
        <w:adjustRightInd w:val="0"/>
        <w:spacing w:after="0" w:line="276" w:lineRule="auto"/>
        <w:ind w:firstLine="888"/>
        <w:contextualSpacing/>
        <w:jc w:val="both"/>
        <w:rPr>
          <w:rFonts w:ascii="Times New Roman" w:hAnsi="Times New Roman"/>
          <w:sz w:val="28"/>
          <w:szCs w:val="28"/>
        </w:rPr>
      </w:pPr>
      <w:bookmarkStart w:id="62" w:name="sub_7144"/>
      <w:bookmarkEnd w:id="61"/>
      <w:proofErr w:type="gramStart"/>
      <w:r w:rsidRPr="00807012">
        <w:rPr>
          <w:rFonts w:ascii="Times New Roman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Pr="00807012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807012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07012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  <w:bookmarkEnd w:id="62"/>
    </w:p>
    <w:p w:rsidR="00926A02" w:rsidRPr="00807012" w:rsidRDefault="00926A02" w:rsidP="00926A02">
      <w:pPr>
        <w:autoSpaceDE w:val="0"/>
        <w:autoSpaceDN w:val="0"/>
        <w:adjustRightInd w:val="0"/>
        <w:spacing w:after="0" w:line="276" w:lineRule="auto"/>
        <w:ind w:firstLine="88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807012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807012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7167F" w:rsidRPr="00807012" w:rsidRDefault="0017167F" w:rsidP="0017167F">
      <w:pPr>
        <w:widowControl w:val="0"/>
        <w:tabs>
          <w:tab w:val="left" w:pos="1177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63" w:name="bookmark55"/>
      <w:bookmarkStart w:id="64" w:name="bookmark56"/>
      <w:bookmarkStart w:id="65" w:name="bookmark57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Исчерпывающий перечень оснований для отказа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 xml:space="preserve">в приеме документов, необходимых для предоставления </w:t>
      </w:r>
      <w:r w:rsidR="0017167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63"/>
      <w:bookmarkEnd w:id="64"/>
      <w:bookmarkEnd w:id="65"/>
    </w:p>
    <w:p w:rsidR="006B05E7" w:rsidRPr="00807012" w:rsidRDefault="006B05E7" w:rsidP="006E11D0">
      <w:pPr>
        <w:widowControl w:val="0"/>
        <w:tabs>
          <w:tab w:val="left" w:pos="1387"/>
        </w:tabs>
        <w:spacing w:after="0" w:line="240" w:lineRule="auto"/>
        <w:ind w:firstLine="860"/>
        <w:jc w:val="both"/>
        <w:rPr>
          <w:rFonts w:ascii="Times New Roman" w:eastAsia="Calibri" w:hAnsi="Times New Roman"/>
          <w:sz w:val="28"/>
          <w:szCs w:val="28"/>
        </w:rPr>
      </w:pPr>
      <w:bookmarkStart w:id="66" w:name="bookmark58"/>
      <w:bookmarkEnd w:id="66"/>
      <w:r w:rsidRPr="00807012">
        <w:rPr>
          <w:rFonts w:ascii="Times New Roman" w:eastAsia="Calibri" w:hAnsi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:rsidR="006B05E7" w:rsidRPr="00807012" w:rsidRDefault="006B05E7" w:rsidP="006E11D0">
      <w:pPr>
        <w:widowControl w:val="0"/>
        <w:tabs>
          <w:tab w:val="left" w:pos="1670"/>
        </w:tabs>
        <w:spacing w:after="0" w:line="240" w:lineRule="auto"/>
        <w:ind w:firstLine="860"/>
        <w:jc w:val="both"/>
        <w:rPr>
          <w:rFonts w:ascii="Times New Roman" w:eastAsia="Calibri" w:hAnsi="Times New Roman"/>
          <w:sz w:val="28"/>
          <w:szCs w:val="28"/>
        </w:rPr>
      </w:pPr>
      <w:bookmarkStart w:id="67" w:name="bookmark59"/>
      <w:bookmarkEnd w:id="67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B05E7" w:rsidRPr="00807012" w:rsidRDefault="006B05E7" w:rsidP="006E11D0">
      <w:pPr>
        <w:widowControl w:val="0"/>
        <w:tabs>
          <w:tab w:val="left" w:pos="1532"/>
        </w:tabs>
        <w:spacing w:after="0" w:line="240" w:lineRule="auto"/>
        <w:ind w:firstLine="860"/>
        <w:jc w:val="both"/>
        <w:rPr>
          <w:rFonts w:ascii="Times New Roman" w:eastAsia="Calibri" w:hAnsi="Times New Roman"/>
          <w:sz w:val="28"/>
          <w:szCs w:val="28"/>
        </w:rPr>
      </w:pPr>
      <w:bookmarkStart w:id="68" w:name="bookmark60"/>
      <w:bookmarkEnd w:id="68"/>
      <w:r w:rsidRPr="00807012">
        <w:rPr>
          <w:rFonts w:ascii="Times New Roman" w:eastAsia="Calibri" w:hAnsi="Times New Roman"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B05E7" w:rsidRPr="00807012" w:rsidRDefault="006B05E7" w:rsidP="006E11D0">
      <w:pPr>
        <w:widowControl w:val="0"/>
        <w:tabs>
          <w:tab w:val="left" w:pos="1670"/>
        </w:tabs>
        <w:spacing w:after="0" w:line="240" w:lineRule="auto"/>
        <w:ind w:firstLine="860"/>
        <w:jc w:val="both"/>
        <w:rPr>
          <w:rFonts w:ascii="Times New Roman" w:eastAsia="Calibri" w:hAnsi="Times New Roman"/>
          <w:sz w:val="28"/>
          <w:szCs w:val="28"/>
        </w:rPr>
      </w:pPr>
      <w:bookmarkStart w:id="69" w:name="bookmark61"/>
      <w:bookmarkEnd w:id="69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и сведения, содержащиеся в документах для предоставления услуги.</w:t>
      </w:r>
    </w:p>
    <w:p w:rsidR="006B05E7" w:rsidRPr="00807012" w:rsidRDefault="006B05E7" w:rsidP="006E11D0">
      <w:pPr>
        <w:widowControl w:val="0"/>
        <w:tabs>
          <w:tab w:val="left" w:pos="1387"/>
        </w:tabs>
        <w:spacing w:after="0" w:line="240" w:lineRule="auto"/>
        <w:ind w:firstLine="860"/>
        <w:jc w:val="both"/>
        <w:rPr>
          <w:rFonts w:ascii="Times New Roman" w:eastAsia="Calibri" w:hAnsi="Times New Roman"/>
          <w:sz w:val="28"/>
          <w:szCs w:val="28"/>
        </w:rPr>
      </w:pPr>
      <w:bookmarkStart w:id="70" w:name="bookmark62"/>
      <w:bookmarkEnd w:id="70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6B05E7" w:rsidRPr="00807012" w:rsidRDefault="006B05E7" w:rsidP="006E11D0">
      <w:pPr>
        <w:widowControl w:val="0"/>
        <w:tabs>
          <w:tab w:val="left" w:pos="142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bookmarkStart w:id="71" w:name="bookmark63"/>
      <w:bookmarkEnd w:id="71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Отказ в приеме документов, необходимых для предоставления 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слуги, не препятствует повторному обращению Заявителя за предоставлением 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слуги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7167F" w:rsidRPr="00807012" w:rsidRDefault="0017167F" w:rsidP="0017167F">
      <w:pPr>
        <w:widowControl w:val="0"/>
        <w:tabs>
          <w:tab w:val="left" w:pos="1421"/>
        </w:tabs>
        <w:spacing w:after="0" w:line="240" w:lineRule="auto"/>
        <w:ind w:left="860"/>
        <w:jc w:val="both"/>
        <w:rPr>
          <w:rFonts w:ascii="Times New Roman" w:eastAsia="Calibri" w:hAnsi="Times New Roman"/>
          <w:sz w:val="28"/>
          <w:szCs w:val="28"/>
        </w:rPr>
      </w:pPr>
    </w:p>
    <w:p w:rsidR="00427424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72" w:name="bookmark64"/>
      <w:bookmarkStart w:id="73" w:name="bookmark65"/>
      <w:bookmarkStart w:id="74" w:name="bookmark66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</w:t>
      </w: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или отказа</w:t>
      </w:r>
      <w:r w:rsidR="00427424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в предоставлении </w:t>
      </w:r>
      <w:r w:rsidR="0017167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72"/>
      <w:bookmarkEnd w:id="73"/>
      <w:bookmarkEnd w:id="74"/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75" w:name="bookmark67"/>
      <w:bookmarkEnd w:id="75"/>
      <w:r w:rsidRPr="00807012">
        <w:rPr>
          <w:rFonts w:ascii="Times New Roman" w:eastAsia="Calibri" w:hAnsi="Times New Roman"/>
          <w:color w:val="000000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76" w:name="bookmark68"/>
      <w:bookmarkEnd w:id="76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6B05E7" w:rsidRPr="00807012" w:rsidRDefault="006B05E7" w:rsidP="006E11D0">
      <w:pPr>
        <w:widowControl w:val="0"/>
        <w:tabs>
          <w:tab w:val="left" w:pos="124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77" w:name="bookmark69"/>
      <w:bookmarkEnd w:id="77"/>
      <w:r w:rsidRPr="00807012">
        <w:rPr>
          <w:rFonts w:ascii="Times New Roman" w:eastAsia="Calibri" w:hAnsi="Times New Roman"/>
          <w:color w:val="000000"/>
          <w:sz w:val="28"/>
          <w:szCs w:val="28"/>
        </w:rPr>
        <w:t>Отсутствует плата за предоставление выписки из реестра муниципального имущества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7167F" w:rsidRPr="00807012" w:rsidRDefault="0017167F" w:rsidP="0017167F">
      <w:pPr>
        <w:widowControl w:val="0"/>
        <w:tabs>
          <w:tab w:val="left" w:pos="1246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78" w:name="bookmark70"/>
      <w:bookmarkStart w:id="79" w:name="bookmark71"/>
      <w:bookmarkStart w:id="80" w:name="bookmark72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Размер платы, взимаемой с заявителя (представителя заявителя)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 xml:space="preserve">при предоставлении </w:t>
      </w:r>
      <w:r w:rsidR="0017167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слуги, и способы ее взимания</w:t>
      </w:r>
      <w:bookmarkEnd w:id="78"/>
      <w:bookmarkEnd w:id="79"/>
      <w:bookmarkEnd w:id="80"/>
    </w:p>
    <w:p w:rsidR="006B05E7" w:rsidRPr="00807012" w:rsidRDefault="006B05E7" w:rsidP="006E11D0">
      <w:pPr>
        <w:widowControl w:val="0"/>
        <w:tabs>
          <w:tab w:val="left" w:pos="1246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81" w:name="bookmark73"/>
      <w:bookmarkEnd w:id="81"/>
      <w:r w:rsidRPr="00807012">
        <w:rPr>
          <w:rFonts w:ascii="Times New Roman" w:eastAsia="Calibri" w:hAnsi="Times New Roman"/>
          <w:color w:val="000000"/>
          <w:sz w:val="28"/>
          <w:szCs w:val="28"/>
        </w:rPr>
        <w:t>За предоставление Услуги не предусмотрено взимание платы.</w:t>
      </w: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82" w:name="bookmark74"/>
      <w:bookmarkStart w:id="83" w:name="bookmark75"/>
      <w:bookmarkStart w:id="84" w:name="bookmark76"/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 заявителем запроса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 xml:space="preserve">о предоставлении </w:t>
      </w:r>
      <w:r w:rsidR="0017167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слуги и при получении результата предоставления </w:t>
      </w:r>
      <w:r w:rsidR="0017167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слуги</w:t>
      </w:r>
      <w:bookmarkEnd w:id="82"/>
      <w:bookmarkEnd w:id="83"/>
      <w:bookmarkEnd w:id="84"/>
    </w:p>
    <w:p w:rsidR="006B05E7" w:rsidRPr="00807012" w:rsidRDefault="006B05E7" w:rsidP="006E11D0">
      <w:pPr>
        <w:widowControl w:val="0"/>
        <w:tabs>
          <w:tab w:val="left" w:pos="1208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85" w:name="bookmark77"/>
      <w:bookmarkEnd w:id="85"/>
      <w:r w:rsidRPr="00807012">
        <w:rPr>
          <w:rFonts w:ascii="Times New Roman" w:eastAsia="Calibri" w:hAnsi="Times New Roman"/>
          <w:color w:val="000000"/>
          <w:sz w:val="28"/>
          <w:szCs w:val="28"/>
        </w:rPr>
        <w:t>Максимальный срок ожидания в очереди при подаче запроса составляет 15 минут.</w:t>
      </w:r>
    </w:p>
    <w:p w:rsidR="006B05E7" w:rsidRPr="00807012" w:rsidRDefault="006B05E7" w:rsidP="006E11D0">
      <w:pPr>
        <w:widowControl w:val="0"/>
        <w:tabs>
          <w:tab w:val="left" w:pos="122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86" w:name="bookmark78"/>
      <w:bookmarkEnd w:id="86"/>
      <w:r w:rsidRPr="00807012">
        <w:rPr>
          <w:rFonts w:ascii="Times New Roman" w:eastAsia="Calibri" w:hAnsi="Times New Roman"/>
          <w:color w:val="000000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654948" w:rsidRDefault="00654948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87" w:name="bookmark79"/>
      <w:bookmarkStart w:id="88" w:name="bookmark80"/>
      <w:bookmarkStart w:id="89" w:name="bookmark81"/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Срок регистрации запроса заявителя о предоставлении Услуги</w:t>
      </w:r>
      <w:bookmarkEnd w:id="87"/>
      <w:bookmarkEnd w:id="88"/>
      <w:bookmarkEnd w:id="89"/>
    </w:p>
    <w:p w:rsidR="006B05E7" w:rsidRPr="00807012" w:rsidRDefault="006B05E7" w:rsidP="006E11D0">
      <w:pPr>
        <w:widowControl w:val="0"/>
        <w:tabs>
          <w:tab w:val="left" w:pos="124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0" w:name="bookmark82"/>
      <w:bookmarkEnd w:id="90"/>
      <w:r w:rsidRPr="00807012">
        <w:rPr>
          <w:rFonts w:ascii="Times New Roman" w:eastAsia="Calibri" w:hAnsi="Times New Roman"/>
          <w:color w:val="000000"/>
          <w:sz w:val="28"/>
          <w:szCs w:val="28"/>
        </w:rPr>
        <w:t>Срок регистрации запроса и документов, необходимых для предоставления</w:t>
      </w:r>
      <w:r w:rsidR="0017167F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Услуги, составляет 1 рабочий день со дня подачи заявления</w:t>
      </w:r>
      <w:r w:rsidR="0017167F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(запроса) о предоставлении Услуги и документов, необходимых для предоставления Услуги в Уполномоченном органе.</w:t>
      </w:r>
    </w:p>
    <w:p w:rsidR="0017167F" w:rsidRPr="00807012" w:rsidRDefault="0017167F" w:rsidP="003B1144">
      <w:pPr>
        <w:widowControl w:val="0"/>
        <w:tabs>
          <w:tab w:val="left" w:pos="911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91" w:name="bookmark83"/>
      <w:bookmarkStart w:id="92" w:name="bookmark84"/>
      <w:bookmarkStart w:id="93" w:name="bookmark85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Требования к помещениям, в которых предоставляется Услуга</w:t>
      </w:r>
      <w:bookmarkEnd w:id="91"/>
      <w:bookmarkEnd w:id="92"/>
      <w:bookmarkEnd w:id="93"/>
    </w:p>
    <w:p w:rsidR="006B05E7" w:rsidRPr="00807012" w:rsidRDefault="006B05E7" w:rsidP="006E11D0">
      <w:pPr>
        <w:widowControl w:val="0"/>
        <w:tabs>
          <w:tab w:val="left" w:pos="118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4" w:name="bookmark86"/>
      <w:bookmarkEnd w:id="94"/>
      <w:r w:rsidRPr="00807012">
        <w:rPr>
          <w:rFonts w:ascii="Times New Roman" w:eastAsia="Calibri" w:hAnsi="Times New Roman"/>
          <w:color w:val="000000"/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6B05E7" w:rsidRPr="00807012" w:rsidRDefault="006B05E7" w:rsidP="003B1144">
      <w:pPr>
        <w:widowControl w:val="0"/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5" w:name="bookmark87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95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6B05E7" w:rsidRPr="00807012" w:rsidRDefault="006B05E7" w:rsidP="003B1144">
      <w:pPr>
        <w:widowControl w:val="0"/>
        <w:tabs>
          <w:tab w:val="left" w:pos="108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6" w:name="bookmark88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96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6B05E7" w:rsidRPr="00807012" w:rsidRDefault="006B05E7" w:rsidP="003B114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7" w:name="bookmark89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97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6B05E7" w:rsidRPr="00807012" w:rsidRDefault="006B05E7" w:rsidP="003B114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8" w:name="bookmark90"/>
      <w:r w:rsidRPr="00807012">
        <w:rPr>
          <w:rFonts w:ascii="Times New Roman" w:eastAsia="Calibri" w:hAnsi="Times New Roman"/>
          <w:color w:val="000000"/>
          <w:sz w:val="28"/>
          <w:szCs w:val="28"/>
        </w:rPr>
        <w:t>г</w:t>
      </w:r>
      <w:bookmarkEnd w:id="98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B05E7" w:rsidRPr="00807012" w:rsidRDefault="006B05E7" w:rsidP="003B1144">
      <w:pPr>
        <w:widowControl w:val="0"/>
        <w:tabs>
          <w:tab w:val="left" w:pos="1103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99" w:name="bookmark91"/>
      <w:r w:rsidRPr="00807012">
        <w:rPr>
          <w:rFonts w:ascii="Times New Roman" w:eastAsia="Calibri" w:hAnsi="Times New Roman"/>
          <w:color w:val="000000"/>
          <w:sz w:val="28"/>
          <w:szCs w:val="28"/>
        </w:rPr>
        <w:t>д</w:t>
      </w:r>
      <w:bookmarkEnd w:id="99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 допуск собаки-проводника;</w:t>
      </w:r>
    </w:p>
    <w:p w:rsidR="006B05E7" w:rsidRPr="00807012" w:rsidRDefault="006B05E7" w:rsidP="003B1144">
      <w:pPr>
        <w:widowControl w:val="0"/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0" w:name="bookmark92"/>
      <w:r w:rsidRPr="00807012">
        <w:rPr>
          <w:rFonts w:ascii="Times New Roman" w:eastAsia="Calibri" w:hAnsi="Times New Roman"/>
          <w:color w:val="000000"/>
          <w:sz w:val="28"/>
          <w:szCs w:val="28"/>
        </w:rPr>
        <w:t>е</w:t>
      </w:r>
      <w:bookmarkEnd w:id="100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 xml:space="preserve">обеспечен допуск </w:t>
      </w:r>
      <w:proofErr w:type="spellStart"/>
      <w:r w:rsidRPr="00807012">
        <w:rPr>
          <w:rFonts w:ascii="Times New Roman" w:eastAsia="Calibri" w:hAnsi="Times New Roman"/>
          <w:color w:val="000000"/>
          <w:sz w:val="28"/>
          <w:szCs w:val="28"/>
        </w:rPr>
        <w:t>сурдопереводчика</w:t>
      </w:r>
      <w:proofErr w:type="spell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proofErr w:type="spellStart"/>
      <w:r w:rsidRPr="00807012">
        <w:rPr>
          <w:rFonts w:ascii="Times New Roman" w:eastAsia="Calibri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в помещения;</w:t>
      </w:r>
    </w:p>
    <w:p w:rsidR="006B05E7" w:rsidRPr="00807012" w:rsidRDefault="006B05E7" w:rsidP="003B1144">
      <w:pPr>
        <w:widowControl w:val="0"/>
        <w:tabs>
          <w:tab w:val="left" w:pos="1141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1" w:name="bookmark93"/>
      <w:r w:rsidRPr="00807012">
        <w:rPr>
          <w:rFonts w:ascii="Times New Roman" w:eastAsia="Calibri" w:hAnsi="Times New Roman"/>
          <w:color w:val="000000"/>
          <w:sz w:val="28"/>
          <w:szCs w:val="28"/>
        </w:rPr>
        <w:t>ж</w:t>
      </w:r>
      <w:bookmarkEnd w:id="101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6B05E7" w:rsidRPr="00807012" w:rsidRDefault="006B05E7" w:rsidP="003B1144">
      <w:pPr>
        <w:widowControl w:val="0"/>
        <w:tabs>
          <w:tab w:val="left" w:pos="114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2" w:name="bookmark94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з</w:t>
      </w:r>
      <w:bookmarkEnd w:id="10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6B05E7" w:rsidRPr="00807012" w:rsidRDefault="006B05E7" w:rsidP="003B1144">
      <w:pPr>
        <w:widowControl w:val="0"/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3" w:name="bookmark95"/>
      <w:r w:rsidRPr="00807012">
        <w:rPr>
          <w:rFonts w:ascii="Times New Roman" w:eastAsia="Calibri" w:hAnsi="Times New Roman"/>
          <w:color w:val="000000"/>
          <w:sz w:val="28"/>
          <w:szCs w:val="28"/>
        </w:rPr>
        <w:t>и</w:t>
      </w:r>
      <w:bookmarkEnd w:id="103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B05E7" w:rsidRPr="00807012" w:rsidRDefault="006B05E7" w:rsidP="003B1144">
      <w:pPr>
        <w:widowControl w:val="0"/>
        <w:tabs>
          <w:tab w:val="left" w:pos="1146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04" w:name="bookmark96"/>
      <w:r w:rsidRPr="00807012">
        <w:rPr>
          <w:rFonts w:ascii="Times New Roman" w:eastAsia="Calibri" w:hAnsi="Times New Roman"/>
          <w:color w:val="000000"/>
          <w:sz w:val="28"/>
          <w:szCs w:val="28"/>
        </w:rPr>
        <w:t>к</w:t>
      </w:r>
      <w:bookmarkEnd w:id="10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17167F" w:rsidRPr="00807012" w:rsidRDefault="0017167F" w:rsidP="003B1144">
      <w:pPr>
        <w:widowControl w:val="0"/>
        <w:tabs>
          <w:tab w:val="left" w:pos="114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05" w:name="bookmark97"/>
      <w:bookmarkStart w:id="106" w:name="bookmark98"/>
      <w:bookmarkStart w:id="107" w:name="bookmark99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Показатели доступности и качества Услуги</w:t>
      </w:r>
      <w:bookmarkEnd w:id="105"/>
      <w:bookmarkEnd w:id="106"/>
      <w:bookmarkEnd w:id="107"/>
    </w:p>
    <w:p w:rsidR="006B05E7" w:rsidRPr="00807012" w:rsidRDefault="006B05E7" w:rsidP="006E11D0">
      <w:pPr>
        <w:widowControl w:val="0"/>
        <w:tabs>
          <w:tab w:val="left" w:pos="1209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108" w:name="bookmark100"/>
      <w:bookmarkEnd w:id="108"/>
      <w:r w:rsidRPr="00807012">
        <w:rPr>
          <w:rFonts w:ascii="Times New Roman" w:eastAsia="Calibri" w:hAnsi="Times New Roman"/>
          <w:color w:val="000000"/>
          <w:sz w:val="28"/>
          <w:szCs w:val="28"/>
        </w:rPr>
        <w:t>К показателям доступности предоставления Услуги относятся:</w:t>
      </w:r>
    </w:p>
    <w:p w:rsidR="006B05E7" w:rsidRPr="00807012" w:rsidRDefault="006B05E7" w:rsidP="003B114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09" w:name="bookmark101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09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обеспечена возможность получения Услуги экстерриториально;</w:t>
      </w:r>
    </w:p>
    <w:p w:rsidR="006B05E7" w:rsidRPr="00807012" w:rsidRDefault="006B05E7" w:rsidP="003B1144">
      <w:pPr>
        <w:widowControl w:val="0"/>
        <w:tabs>
          <w:tab w:val="left" w:pos="108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0" w:name="bookmark102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10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обеспечение доступности электронных форм документов, необходимых для предоставления Услуги;</w:t>
      </w:r>
    </w:p>
    <w:p w:rsidR="006B05E7" w:rsidRPr="00807012" w:rsidRDefault="006B05E7" w:rsidP="003B1144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1" w:name="bookmark103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111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6B05E7" w:rsidRPr="00807012" w:rsidRDefault="006B05E7" w:rsidP="003B1144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2" w:name="bookmark104"/>
      <w:r w:rsidRPr="00807012">
        <w:rPr>
          <w:rFonts w:ascii="Times New Roman" w:eastAsia="Calibri" w:hAnsi="Times New Roman"/>
          <w:color w:val="000000"/>
          <w:sz w:val="28"/>
          <w:szCs w:val="28"/>
        </w:rPr>
        <w:t>г</w:t>
      </w:r>
      <w:bookmarkEnd w:id="11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6B05E7" w:rsidRPr="00807012" w:rsidRDefault="006B05E7" w:rsidP="006E11D0">
      <w:pPr>
        <w:widowControl w:val="0"/>
        <w:tabs>
          <w:tab w:val="left" w:pos="1246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113" w:name="bookmark105"/>
      <w:bookmarkEnd w:id="113"/>
      <w:r w:rsidRPr="00807012">
        <w:rPr>
          <w:rFonts w:ascii="Times New Roman" w:eastAsia="Calibri" w:hAnsi="Times New Roman"/>
          <w:color w:val="000000"/>
          <w:sz w:val="28"/>
          <w:szCs w:val="28"/>
        </w:rPr>
        <w:t>К показателям качества предоставления Услуги относятся:</w:t>
      </w:r>
    </w:p>
    <w:p w:rsidR="006B05E7" w:rsidRPr="00807012" w:rsidRDefault="006B05E7" w:rsidP="003B1144">
      <w:pPr>
        <w:widowControl w:val="0"/>
        <w:tabs>
          <w:tab w:val="left" w:pos="110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14" w:name="bookmark106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1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6B05E7" w:rsidRPr="00807012" w:rsidRDefault="006B05E7" w:rsidP="003B114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15" w:name="bookmark107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15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отсутствие нарушений сроков предоставления Услуги.</w:t>
      </w:r>
    </w:p>
    <w:p w:rsidR="00427424" w:rsidRPr="00807012" w:rsidRDefault="00427424" w:rsidP="003B114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16" w:name="bookmark108"/>
      <w:bookmarkStart w:id="117" w:name="bookmark109"/>
      <w:bookmarkStart w:id="118" w:name="bookmark110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Иные требования к предоставлению Услуги</w:t>
      </w:r>
      <w:bookmarkEnd w:id="116"/>
      <w:bookmarkEnd w:id="117"/>
      <w:bookmarkEnd w:id="118"/>
    </w:p>
    <w:p w:rsidR="006B05E7" w:rsidRPr="00807012" w:rsidRDefault="006B05E7" w:rsidP="006E11D0">
      <w:pPr>
        <w:widowControl w:val="0"/>
        <w:tabs>
          <w:tab w:val="left" w:pos="124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19" w:name="bookmark111"/>
      <w:bookmarkEnd w:id="119"/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Услуги, которые являются необходимыми и обязательными для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="006E11D0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предоставления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Услуги</w:t>
      </w:r>
      <w:r w:rsidR="004B0920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отсутствуют.</w:t>
      </w:r>
    </w:p>
    <w:p w:rsidR="0017167F" w:rsidRPr="00807012" w:rsidRDefault="0017167F" w:rsidP="003B114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7167F" w:rsidRPr="00807012" w:rsidRDefault="006B05E7" w:rsidP="00D876D0">
      <w:pPr>
        <w:keepNext/>
        <w:keepLines/>
        <w:widowControl w:val="0"/>
        <w:numPr>
          <w:ilvl w:val="0"/>
          <w:numId w:val="44"/>
        </w:numPr>
        <w:tabs>
          <w:tab w:val="left" w:pos="570"/>
        </w:tabs>
        <w:spacing w:after="0" w:line="240" w:lineRule="auto"/>
        <w:outlineLvl w:val="0"/>
        <w:rPr>
          <w:rFonts w:ascii="Times New Roman" w:eastAsia="Calibri" w:hAnsi="Times New Roman"/>
          <w:sz w:val="28"/>
          <w:szCs w:val="28"/>
        </w:rPr>
      </w:pPr>
      <w:bookmarkStart w:id="120" w:name="bookmark114"/>
      <w:bookmarkStart w:id="121" w:name="bookmark112"/>
      <w:bookmarkStart w:id="122" w:name="bookmark113"/>
      <w:bookmarkStart w:id="123" w:name="bookmark115"/>
      <w:bookmarkEnd w:id="120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Состав, последовательность и сроки выполнения</w:t>
      </w:r>
    </w:p>
    <w:p w:rsidR="006B05E7" w:rsidRDefault="0017167F" w:rsidP="0017167F">
      <w:pPr>
        <w:keepNext/>
        <w:keepLines/>
        <w:widowControl w:val="0"/>
        <w:tabs>
          <w:tab w:val="left" w:pos="570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а</w:t>
      </w:r>
      <w:r w:rsidR="006B05E7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дминистративных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="006B05E7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процедур</w:t>
      </w:r>
      <w:bookmarkEnd w:id="121"/>
      <w:bookmarkEnd w:id="122"/>
      <w:bookmarkEnd w:id="123"/>
    </w:p>
    <w:p w:rsidR="00654948" w:rsidRPr="00807012" w:rsidRDefault="00654948" w:rsidP="0017167F">
      <w:pPr>
        <w:keepNext/>
        <w:keepLines/>
        <w:widowControl w:val="0"/>
        <w:tabs>
          <w:tab w:val="left" w:pos="570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24" w:name="bookmark116"/>
      <w:bookmarkEnd w:id="124"/>
      <w:r w:rsidRPr="00807012">
        <w:rPr>
          <w:rFonts w:ascii="Times New Roman" w:eastAsia="Calibri" w:hAnsi="Times New Roman"/>
          <w:color w:val="000000"/>
          <w:sz w:val="28"/>
          <w:szCs w:val="28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25" w:name="bookmark117"/>
      <w:bookmarkEnd w:id="125"/>
      <w:r w:rsidRPr="00807012">
        <w:rPr>
          <w:rFonts w:ascii="Times New Roman" w:eastAsia="Calibri" w:hAnsi="Times New Roman"/>
          <w:color w:val="000000"/>
          <w:sz w:val="28"/>
          <w:szCs w:val="28"/>
        </w:rPr>
        <w:t>физическое лицо;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26" w:name="bookmark118"/>
      <w:bookmarkEnd w:id="126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представитель заявителя - физического лица;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27" w:name="bookmark119"/>
      <w:bookmarkEnd w:id="127"/>
      <w:r w:rsidRPr="00807012">
        <w:rPr>
          <w:rFonts w:ascii="Times New Roman" w:eastAsia="Calibri" w:hAnsi="Times New Roman"/>
          <w:color w:val="000000"/>
          <w:sz w:val="28"/>
          <w:szCs w:val="28"/>
        </w:rPr>
        <w:t>юридическое лицо;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28" w:name="bookmark120"/>
      <w:bookmarkEnd w:id="128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представитель заявителя - юридического лица;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29" w:name="bookmark121"/>
      <w:bookmarkEnd w:id="129"/>
      <w:r w:rsidRPr="00807012">
        <w:rPr>
          <w:rFonts w:ascii="Times New Roman" w:eastAsia="Calibri" w:hAnsi="Times New Roman"/>
          <w:color w:val="000000"/>
          <w:sz w:val="28"/>
          <w:szCs w:val="28"/>
        </w:rPr>
        <w:t>индивидуальный предприниматель;</w:t>
      </w:r>
    </w:p>
    <w:p w:rsidR="006B05E7" w:rsidRPr="00807012" w:rsidRDefault="006B05E7" w:rsidP="00D876D0">
      <w:pPr>
        <w:widowControl w:val="0"/>
        <w:numPr>
          <w:ilvl w:val="1"/>
          <w:numId w:val="44"/>
        </w:numPr>
        <w:tabs>
          <w:tab w:val="left" w:pos="1453"/>
        </w:tabs>
        <w:spacing w:after="0" w:line="240" w:lineRule="auto"/>
        <w:ind w:hanging="2188"/>
        <w:jc w:val="both"/>
        <w:rPr>
          <w:rFonts w:ascii="Times New Roman" w:eastAsia="Calibri" w:hAnsi="Times New Roman"/>
          <w:sz w:val="28"/>
          <w:szCs w:val="28"/>
        </w:rPr>
      </w:pPr>
      <w:bookmarkStart w:id="130" w:name="bookmark122"/>
      <w:bookmarkEnd w:id="130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представитель заявителя - индивидуального предпринимателя.</w:t>
      </w:r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</w:rPr>
      </w:pPr>
      <w:bookmarkStart w:id="131" w:name="bookmark123"/>
      <w:bookmarkEnd w:id="131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Возможность оставления заявления (запроса) заявителя о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предоставлении Услуги без рассмотрения не предусмотрена.</w:t>
      </w:r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2" w:name="bookmark124"/>
      <w:bookmarkEnd w:id="132"/>
      <w:r w:rsidRPr="00807012">
        <w:rPr>
          <w:rFonts w:ascii="Times New Roman" w:eastAsia="Calibri" w:hAnsi="Times New Roman"/>
          <w:color w:val="000000"/>
          <w:sz w:val="28"/>
          <w:szCs w:val="28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7167F" w:rsidRPr="00807012" w:rsidRDefault="0017167F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133" w:name="bookmark125"/>
      <w:bookmarkStart w:id="134" w:name="bookmark126"/>
      <w:bookmarkStart w:id="135" w:name="bookmark127"/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Профилирование заявителя</w:t>
      </w:r>
      <w:bookmarkEnd w:id="133"/>
      <w:bookmarkEnd w:id="134"/>
      <w:bookmarkEnd w:id="135"/>
    </w:p>
    <w:p w:rsidR="006B05E7" w:rsidRPr="00807012" w:rsidRDefault="006B05E7" w:rsidP="006E11D0">
      <w:pPr>
        <w:widowControl w:val="0"/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6" w:name="bookmark128"/>
      <w:bookmarkEnd w:id="136"/>
      <w:r w:rsidRPr="00807012">
        <w:rPr>
          <w:rFonts w:ascii="Times New Roman" w:eastAsia="Calibri" w:hAnsi="Times New Roman"/>
          <w:color w:val="000000"/>
          <w:sz w:val="28"/>
          <w:szCs w:val="28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6B05E7" w:rsidRPr="00807012" w:rsidRDefault="006B05E7" w:rsidP="006E11D0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7" w:name="bookmark129"/>
      <w:bookmarkEnd w:id="137"/>
      <w:r w:rsidRPr="00807012">
        <w:rPr>
          <w:rFonts w:ascii="Times New Roman" w:eastAsia="Calibri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6B05E7" w:rsidRPr="00807012" w:rsidRDefault="006B05E7" w:rsidP="006E11D0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38" w:name="bookmark130"/>
      <w:bookmarkEnd w:id="138"/>
      <w:r w:rsidRPr="00807012">
        <w:rPr>
          <w:rFonts w:ascii="Times New Roman" w:eastAsia="Calibri" w:hAnsi="Times New Roman"/>
          <w:color w:val="000000"/>
          <w:sz w:val="28"/>
          <w:szCs w:val="28"/>
        </w:rPr>
        <w:t>Описания вариантов, приведенные в настоящем разделе, размещаются в общедоступном для ознакомления месте.</w:t>
      </w:r>
    </w:p>
    <w:p w:rsidR="0017167F" w:rsidRPr="00807012" w:rsidRDefault="0017167F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139" w:name="bookmark131"/>
      <w:bookmarkStart w:id="140" w:name="bookmark132"/>
      <w:bookmarkStart w:id="141" w:name="bookmark133"/>
    </w:p>
    <w:p w:rsidR="006B05E7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Единый сценарий предоставления Услуги</w:t>
      </w:r>
      <w:bookmarkEnd w:id="139"/>
      <w:bookmarkEnd w:id="140"/>
      <w:bookmarkEnd w:id="141"/>
    </w:p>
    <w:p w:rsidR="00654948" w:rsidRPr="00807012" w:rsidRDefault="00654948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6E11D0">
      <w:pPr>
        <w:widowControl w:val="0"/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42" w:name="bookmark134"/>
      <w:bookmarkEnd w:id="142"/>
      <w:r w:rsidRPr="00807012">
        <w:rPr>
          <w:rFonts w:ascii="Times New Roman" w:eastAsia="Calibri" w:hAnsi="Times New Roman"/>
          <w:color w:val="000000"/>
          <w:sz w:val="28"/>
          <w:szCs w:val="28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bookmarkStart w:id="143" w:name="bookmark135"/>
      <w:bookmarkEnd w:id="143"/>
      <w:r w:rsidRPr="00807012">
        <w:rPr>
          <w:rFonts w:ascii="Times New Roman" w:eastAsia="Calibri" w:hAnsi="Times New Roman"/>
          <w:color w:val="000000"/>
          <w:sz w:val="28"/>
          <w:szCs w:val="28"/>
        </w:rPr>
        <w:t>В результате предоставления варианта Услуги заявителю предоставляются: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44" w:name="bookmark136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4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45" w:name="bookmark137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45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46" w:name="bookmark138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146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 xml:space="preserve">решение об отказе в выдаче выписки из 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>реестра муниципального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05E7" w:rsidRPr="00807012" w:rsidRDefault="006B05E7" w:rsidP="006E11D0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47" w:name="bookmark139"/>
      <w:bookmarkEnd w:id="147"/>
      <w:r w:rsidRPr="00807012">
        <w:rPr>
          <w:rFonts w:ascii="Times New Roman" w:eastAsia="Calibri" w:hAnsi="Times New Roman"/>
          <w:color w:val="000000"/>
          <w:sz w:val="28"/>
          <w:szCs w:val="28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6B05E7" w:rsidRPr="00807012" w:rsidRDefault="006B05E7" w:rsidP="006E11D0">
      <w:pPr>
        <w:widowControl w:val="0"/>
        <w:tabs>
          <w:tab w:val="left" w:pos="1187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bookmarkStart w:id="148" w:name="bookmark140"/>
      <w:bookmarkEnd w:id="148"/>
      <w:r w:rsidRPr="00807012">
        <w:rPr>
          <w:rFonts w:ascii="Times New Roman" w:eastAsia="Calibri" w:hAnsi="Times New Roman"/>
          <w:color w:val="000000"/>
          <w:sz w:val="28"/>
          <w:szCs w:val="28"/>
        </w:rPr>
        <w:t>Административные процедуры, осуществляемые при предоставлении Услуги: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49" w:name="bookmark141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49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прием и регистрация заявления и необходимых документов;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50" w:name="bookmark142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50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рассмотрение принятых документов и направление межведомственных запросов;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51" w:name="bookmark143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151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выставление начисления для внесения заявителем платы за предоставление выписки (применяется в случае, если в муниципалитете предусмотрено внесение платы за предоставление выписки из реестра муниципального имущества);</w:t>
      </w:r>
    </w:p>
    <w:p w:rsidR="006B05E7" w:rsidRPr="00807012" w:rsidRDefault="006B05E7" w:rsidP="003B1144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52" w:name="bookmark144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г</w:t>
      </w:r>
      <w:bookmarkEnd w:id="15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принятие решения о предоставлении муниципальной услуги либо об отказе в предоставлении муниципальной услуги;</w:t>
      </w:r>
    </w:p>
    <w:p w:rsidR="006B05E7" w:rsidRPr="00807012" w:rsidRDefault="006B05E7" w:rsidP="003B1144">
      <w:pPr>
        <w:widowControl w:val="0"/>
        <w:tabs>
          <w:tab w:val="left" w:pos="1109"/>
          <w:tab w:val="left" w:pos="3686"/>
          <w:tab w:val="left" w:pos="5630"/>
          <w:tab w:val="left" w:pos="8189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53" w:name="bookmark145"/>
      <w:r w:rsidRPr="00807012">
        <w:rPr>
          <w:rFonts w:ascii="Times New Roman" w:eastAsia="Calibri" w:hAnsi="Times New Roman"/>
          <w:color w:val="000000"/>
          <w:sz w:val="28"/>
          <w:szCs w:val="28"/>
        </w:rPr>
        <w:t>д</w:t>
      </w:r>
      <w:bookmarkEnd w:id="153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предоставление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результата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предоставления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муниципальной услуги или отказа в предоставлении муниципальной услуги.</w:t>
      </w:r>
    </w:p>
    <w:p w:rsidR="006B05E7" w:rsidRPr="00807012" w:rsidRDefault="006B05E7" w:rsidP="006E11D0">
      <w:pPr>
        <w:widowControl w:val="0"/>
        <w:tabs>
          <w:tab w:val="left" w:pos="1210"/>
          <w:tab w:val="left" w:pos="6326"/>
          <w:tab w:val="left" w:pos="90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54" w:name="bookmark146"/>
      <w:bookmarkEnd w:id="154"/>
      <w:r w:rsidRPr="00807012">
        <w:rPr>
          <w:rFonts w:ascii="Times New Roman" w:eastAsia="Calibri" w:hAnsi="Times New Roman"/>
          <w:color w:val="000000"/>
          <w:sz w:val="28"/>
          <w:szCs w:val="28"/>
        </w:rPr>
        <w:t>Сценарием предоставления Услуги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административная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процедура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приостановления предоставления Услуги не предусмотрена.</w:t>
      </w:r>
    </w:p>
    <w:p w:rsidR="002C5A5E" w:rsidRPr="00807012" w:rsidRDefault="002C5A5E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155" w:name="bookmark147"/>
      <w:bookmarkStart w:id="156" w:name="bookmark148"/>
      <w:bookmarkStart w:id="157" w:name="bookmark149"/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предоставления Услуги</w:t>
      </w:r>
      <w:bookmarkEnd w:id="155"/>
      <w:bookmarkEnd w:id="156"/>
      <w:bookmarkEnd w:id="157"/>
    </w:p>
    <w:p w:rsidR="006B05E7" w:rsidRPr="00807012" w:rsidRDefault="006B05E7" w:rsidP="006E11D0">
      <w:pPr>
        <w:widowControl w:val="0"/>
        <w:tabs>
          <w:tab w:val="left" w:pos="1210"/>
          <w:tab w:val="left" w:pos="90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58" w:name="bookmark150"/>
      <w:bookmarkEnd w:id="158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Представление заявителем документов и заявления</w:t>
      </w:r>
      <w:r w:rsidR="002C5A5E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(запроса)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59" w:name="bookmark151"/>
      <w:bookmarkEnd w:id="159"/>
      <w:r w:rsidRPr="00807012">
        <w:rPr>
          <w:rFonts w:ascii="Times New Roman" w:eastAsia="Calibri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6B05E7" w:rsidRPr="00807012" w:rsidRDefault="006B05E7" w:rsidP="006E11D0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0" w:name="bookmark152"/>
      <w:bookmarkEnd w:id="160"/>
      <w:r w:rsidRPr="00807012">
        <w:rPr>
          <w:rFonts w:ascii="Times New Roman" w:eastAsia="Calibri" w:hAnsi="Times New Roman"/>
          <w:color w:val="000000"/>
          <w:sz w:val="28"/>
          <w:szCs w:val="28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Межведомственные запросы формируются автоматически.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1" w:name="bookmark153"/>
      <w:bookmarkEnd w:id="161"/>
      <w:r w:rsidRPr="00807012">
        <w:rPr>
          <w:rFonts w:ascii="Times New Roman" w:eastAsia="Calibri" w:hAnsi="Times New Roman"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6B05E7" w:rsidRPr="00807012" w:rsidRDefault="006B05E7" w:rsidP="003B1144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62" w:name="bookmark154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62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в МФЦ - документ, удостоверяющий личность;</w:t>
      </w:r>
    </w:p>
    <w:p w:rsidR="006B05E7" w:rsidRPr="00807012" w:rsidRDefault="006B05E7" w:rsidP="003B1144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63" w:name="bookmark155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63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посредством Единого портала - посредством Единой системы идентификац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ии и ау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B05E7" w:rsidRPr="00807012" w:rsidRDefault="006B05E7" w:rsidP="003B1144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64" w:name="bookmark156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16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путем направления почтового отправления - копия документа, удостоверяющего личность.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5" w:name="bookmark157"/>
      <w:bookmarkEnd w:id="165"/>
      <w:r w:rsidRPr="00807012">
        <w:rPr>
          <w:rFonts w:ascii="Times New Roman" w:eastAsia="Calibri" w:hAnsi="Times New Roman"/>
          <w:color w:val="000000"/>
          <w:sz w:val="28"/>
          <w:szCs w:val="28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6" w:name="bookmark158"/>
      <w:bookmarkEnd w:id="166"/>
      <w:r w:rsidRPr="00807012">
        <w:rPr>
          <w:rFonts w:ascii="Times New Roman" w:eastAsia="Calibri" w:hAnsi="Times New Roman"/>
          <w:color w:val="000000"/>
          <w:sz w:val="28"/>
          <w:szCs w:val="28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7" w:name="bookmark159"/>
      <w:bookmarkEnd w:id="167"/>
      <w:r w:rsidRPr="00807012">
        <w:rPr>
          <w:rFonts w:ascii="Times New Roman" w:eastAsia="Calibri" w:hAnsi="Times New Roman"/>
          <w:color w:val="000000"/>
          <w:sz w:val="28"/>
          <w:szCs w:val="28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6B05E7" w:rsidRPr="00807012" w:rsidRDefault="006B05E7" w:rsidP="006E11D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8" w:name="bookmark160"/>
      <w:bookmarkEnd w:id="168"/>
      <w:r w:rsidRPr="00807012">
        <w:rPr>
          <w:rFonts w:ascii="Times New Roman" w:eastAsia="Calibri" w:hAnsi="Times New Roman"/>
          <w:color w:val="000000"/>
          <w:sz w:val="28"/>
          <w:szCs w:val="28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6B05E7" w:rsidRPr="00807012" w:rsidRDefault="006B05E7" w:rsidP="006E11D0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69" w:name="bookmark161"/>
      <w:bookmarkEnd w:id="169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C5A5E" w:rsidRPr="00807012" w:rsidRDefault="002C5A5E" w:rsidP="002C5A5E">
      <w:pPr>
        <w:widowControl w:val="0"/>
        <w:tabs>
          <w:tab w:val="left" w:pos="1205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70" w:name="bookmark162"/>
      <w:bookmarkStart w:id="171" w:name="bookmark163"/>
      <w:bookmarkStart w:id="172" w:name="bookmark164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Принятие решения о предоставлении Услуги</w:t>
      </w:r>
      <w:bookmarkEnd w:id="170"/>
      <w:bookmarkEnd w:id="171"/>
      <w:bookmarkEnd w:id="172"/>
    </w:p>
    <w:p w:rsidR="006B05E7" w:rsidRPr="00807012" w:rsidRDefault="006B05E7" w:rsidP="006E11D0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73" w:name="bookmark165"/>
      <w:bookmarkEnd w:id="173"/>
      <w:r w:rsidRPr="00807012">
        <w:rPr>
          <w:rFonts w:ascii="Times New Roman" w:eastAsia="Calibri" w:hAnsi="Times New Roman"/>
          <w:color w:val="000000"/>
          <w:sz w:val="28"/>
          <w:szCs w:val="28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6B05E7" w:rsidRPr="00807012" w:rsidRDefault="006B05E7" w:rsidP="002C5A5E">
      <w:pPr>
        <w:widowControl w:val="0"/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74" w:name="bookmark166"/>
      <w:r w:rsidRPr="00807012">
        <w:rPr>
          <w:rFonts w:ascii="Times New Roman" w:eastAsia="Calibri" w:hAnsi="Times New Roman"/>
          <w:color w:val="000000"/>
          <w:sz w:val="28"/>
          <w:szCs w:val="28"/>
        </w:rPr>
        <w:t>а</w:t>
      </w:r>
      <w:bookmarkEnd w:id="174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 о заявителе, содержащиеся в заявлении, соответствуют данным,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полученным посредством межведомственного взаимодействия из Единого государственного реестра юридических лиц;</w:t>
      </w:r>
    </w:p>
    <w:p w:rsidR="006B05E7" w:rsidRPr="00807012" w:rsidRDefault="006B05E7" w:rsidP="002C5A5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75" w:name="bookmark167"/>
      <w:r w:rsidRPr="00807012">
        <w:rPr>
          <w:rFonts w:ascii="Times New Roman" w:eastAsia="Calibri" w:hAnsi="Times New Roman"/>
          <w:color w:val="000000"/>
          <w:sz w:val="28"/>
          <w:szCs w:val="28"/>
        </w:rPr>
        <w:t>б</w:t>
      </w:r>
      <w:bookmarkEnd w:id="175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 о заявителе, содержащиеся в заявлении, соответствуют данным,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6B05E7" w:rsidRPr="00807012" w:rsidRDefault="006B05E7" w:rsidP="002C5A5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76" w:name="bookmark168"/>
      <w:r w:rsidRPr="00807012">
        <w:rPr>
          <w:rFonts w:ascii="Times New Roman" w:eastAsia="Calibri" w:hAnsi="Times New Roman"/>
          <w:color w:val="000000"/>
          <w:sz w:val="28"/>
          <w:szCs w:val="28"/>
        </w:rPr>
        <w:t>в</w:t>
      </w:r>
      <w:bookmarkEnd w:id="176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сведения о документе, удостоверяющем личность, содержащиеся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в заявлении, соответствуют данным, полученным посредством межведомственного взаимодействия;</w:t>
      </w:r>
    </w:p>
    <w:p w:rsidR="006B05E7" w:rsidRPr="00807012" w:rsidRDefault="006B05E7" w:rsidP="002C5A5E">
      <w:pPr>
        <w:widowControl w:val="0"/>
        <w:tabs>
          <w:tab w:val="left" w:pos="112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77" w:name="bookmark169"/>
      <w:r w:rsidRPr="00807012">
        <w:rPr>
          <w:rFonts w:ascii="Times New Roman" w:eastAsia="Calibri" w:hAnsi="Times New Roman"/>
          <w:color w:val="000000"/>
          <w:sz w:val="28"/>
          <w:szCs w:val="28"/>
        </w:rPr>
        <w:t>г</w:t>
      </w:r>
      <w:bookmarkEnd w:id="177"/>
      <w:r w:rsidRPr="0080701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факт оплаты заявителем за предоставление выписки подтвержден или</w:t>
      </w:r>
      <w:r w:rsidR="002C5A5E" w:rsidRPr="00807012">
        <w:rPr>
          <w:rFonts w:ascii="Times New Roman" w:eastAsia="Calibri" w:hAnsi="Times New Roman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внесение платы за предоставление выписки не требуется.</w:t>
      </w:r>
    </w:p>
    <w:p w:rsidR="006B05E7" w:rsidRPr="00807012" w:rsidRDefault="006B05E7" w:rsidP="003B114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B05E7" w:rsidRPr="00807012" w:rsidRDefault="006B05E7" w:rsidP="006E11D0">
      <w:pPr>
        <w:widowControl w:val="0"/>
        <w:tabs>
          <w:tab w:val="left" w:pos="12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78" w:name="bookmark170"/>
      <w:bookmarkEnd w:id="178"/>
      <w:r w:rsidRPr="00807012">
        <w:rPr>
          <w:rFonts w:ascii="Times New Roman" w:eastAsia="Calibri" w:hAnsi="Times New Roman"/>
          <w:color w:val="000000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C5A5E" w:rsidRPr="00807012" w:rsidRDefault="002C5A5E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179" w:name="bookmark171"/>
      <w:bookmarkStart w:id="180" w:name="bookmark172"/>
      <w:bookmarkStart w:id="181" w:name="bookmark173"/>
    </w:p>
    <w:p w:rsidR="006B05E7" w:rsidRPr="00807012" w:rsidRDefault="006B05E7" w:rsidP="003B114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Предоставление результата Услуги</w:t>
      </w:r>
      <w:bookmarkEnd w:id="179"/>
      <w:bookmarkEnd w:id="180"/>
      <w:bookmarkEnd w:id="181"/>
    </w:p>
    <w:p w:rsidR="006B05E7" w:rsidRPr="00807012" w:rsidRDefault="006B05E7" w:rsidP="006E11D0">
      <w:pPr>
        <w:widowControl w:val="0"/>
        <w:tabs>
          <w:tab w:val="left" w:pos="122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82" w:name="bookmark174"/>
      <w:bookmarkEnd w:id="182"/>
      <w:r w:rsidRPr="00807012">
        <w:rPr>
          <w:rFonts w:ascii="Times New Roman" w:eastAsia="Calibri" w:hAnsi="Times New Roman"/>
          <w:color w:val="000000"/>
          <w:sz w:val="28"/>
          <w:szCs w:val="28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6B05E7" w:rsidRPr="00807012" w:rsidRDefault="006B05E7" w:rsidP="006E11D0">
      <w:pPr>
        <w:widowControl w:val="0"/>
        <w:tabs>
          <w:tab w:val="left" w:pos="122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83" w:name="bookmark175"/>
      <w:bookmarkEnd w:id="183"/>
      <w:r w:rsidRPr="00807012">
        <w:rPr>
          <w:rFonts w:ascii="Times New Roman" w:eastAsia="Calibri" w:hAnsi="Times New Roman"/>
          <w:color w:val="000000"/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954F83" w:rsidRPr="00807012" w:rsidRDefault="00954F83" w:rsidP="00954F83">
      <w:pPr>
        <w:widowControl w:val="0"/>
        <w:tabs>
          <w:tab w:val="left" w:pos="1221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433F05">
      <w:pPr>
        <w:widowControl w:val="0"/>
        <w:numPr>
          <w:ilvl w:val="0"/>
          <w:numId w:val="44"/>
        </w:numPr>
        <w:tabs>
          <w:tab w:val="left" w:pos="49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184" w:name="bookmark176"/>
      <w:bookmarkEnd w:id="184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Формы </w:t>
      </w:r>
      <w:proofErr w:type="gramStart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5A5E" w:rsidRPr="00807012" w:rsidRDefault="002C5A5E" w:rsidP="002C5A5E">
      <w:pPr>
        <w:widowControl w:val="0"/>
        <w:tabs>
          <w:tab w:val="left" w:pos="49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2C5A5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соблюдением и исполнением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ответственными должностными лицами положений регламента и иных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нормативных правовых актов, устанавливающих требования к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предоставлению Услуги, а также принятием ими решений</w:t>
      </w:r>
    </w:p>
    <w:p w:rsidR="006B05E7" w:rsidRPr="00807012" w:rsidRDefault="006B05E7" w:rsidP="006E11D0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85" w:name="bookmark177"/>
      <w:bookmarkEnd w:id="185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Текущий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Уполномоченного органа настоящего Административного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86" w:name="bookmark178"/>
      <w:bookmarkEnd w:id="186"/>
      <w:r w:rsidRPr="00807012">
        <w:rPr>
          <w:rFonts w:ascii="Times New Roman" w:eastAsia="Calibri" w:hAnsi="Times New Roman"/>
          <w:color w:val="000000"/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:rsidR="006F3A9F" w:rsidRPr="00807012" w:rsidRDefault="006F3A9F" w:rsidP="006F3A9F">
      <w:pPr>
        <w:widowControl w:val="0"/>
        <w:tabs>
          <w:tab w:val="left" w:pos="117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полноты и качества предоставления Услуги, в том числе порядок и формы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</w:r>
      <w:proofErr w:type="gramStart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полнотой и качеством предоставления Услуги</w:t>
      </w:r>
    </w:p>
    <w:p w:rsidR="006B05E7" w:rsidRPr="00807012" w:rsidRDefault="006B05E7" w:rsidP="006E11D0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87" w:name="bookmark179"/>
      <w:bookmarkEnd w:id="187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88" w:name="bookmark180"/>
      <w:bookmarkEnd w:id="188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89" w:name="bookmark181"/>
      <w:bookmarkEnd w:id="189"/>
      <w:r w:rsidRPr="00807012">
        <w:rPr>
          <w:rFonts w:ascii="Times New Roman" w:eastAsia="Calibri" w:hAnsi="Times New Roman"/>
          <w:color w:val="000000"/>
          <w:sz w:val="28"/>
          <w:szCs w:val="28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0" w:name="bookmark182"/>
      <w:bookmarkEnd w:id="190"/>
      <w:r w:rsidRPr="00807012">
        <w:rPr>
          <w:rFonts w:ascii="Times New Roman" w:eastAsia="Calibri" w:hAnsi="Times New Roman"/>
          <w:color w:val="000000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6B05E7" w:rsidRPr="00807012" w:rsidRDefault="006B05E7" w:rsidP="006E11D0">
      <w:pPr>
        <w:widowControl w:val="0"/>
        <w:tabs>
          <w:tab w:val="left" w:pos="118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bookmarkStart w:id="191" w:name="bookmark183"/>
      <w:bookmarkEnd w:id="191"/>
      <w:r w:rsidRPr="00807012">
        <w:rPr>
          <w:rFonts w:ascii="Times New Roman" w:eastAsia="Calibri" w:hAnsi="Times New Roman"/>
          <w:color w:val="000000"/>
          <w:sz w:val="28"/>
          <w:szCs w:val="28"/>
        </w:rPr>
        <w:t>Проверки проводятся уполномоченными лицами Уполномоченного органа.</w:t>
      </w:r>
    </w:p>
    <w:p w:rsidR="006F3A9F" w:rsidRPr="00807012" w:rsidRDefault="006F3A9F" w:rsidP="006F3A9F">
      <w:pPr>
        <w:widowControl w:val="0"/>
        <w:tabs>
          <w:tab w:val="left" w:pos="118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муниципальную услугу, за решения и действия</w:t>
      </w:r>
      <w:r w:rsidR="006F3A9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(бездействие), принимаемые (осуществляемые) ими в ходе предоставления</w:t>
      </w:r>
      <w:r w:rsidR="006F3A9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Услуги</w:t>
      </w:r>
    </w:p>
    <w:p w:rsidR="006B05E7" w:rsidRPr="00807012" w:rsidRDefault="006B05E7" w:rsidP="006E11D0">
      <w:pPr>
        <w:widowControl w:val="0"/>
        <w:tabs>
          <w:tab w:val="left" w:pos="1177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2" w:name="bookmark184"/>
      <w:bookmarkEnd w:id="192"/>
      <w:r w:rsidRPr="00807012">
        <w:rPr>
          <w:rFonts w:ascii="Times New Roman" w:eastAsia="Calibri" w:hAnsi="Times New Roman"/>
          <w:color w:val="000000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3" w:name="bookmark185"/>
      <w:bookmarkEnd w:id="193"/>
      <w:r w:rsidRPr="00807012">
        <w:rPr>
          <w:rFonts w:ascii="Times New Roman" w:eastAsia="Calibri" w:hAnsi="Times New Roman"/>
          <w:color w:val="000000"/>
          <w:sz w:val="28"/>
          <w:szCs w:val="28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6F3A9F" w:rsidRPr="00807012" w:rsidRDefault="006F3A9F" w:rsidP="006F3A9F">
      <w:pPr>
        <w:widowControl w:val="0"/>
        <w:tabs>
          <w:tab w:val="left" w:pos="117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6B05E7" w:rsidRPr="00807012" w:rsidRDefault="006B05E7" w:rsidP="003B114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контроля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за</w:t>
      </w:r>
      <w:proofErr w:type="gramEnd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предоставлением муниципальной услуги, в том числе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со стороны граждан, их объединений и организаций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4" w:name="bookmark186"/>
      <w:bookmarkEnd w:id="194"/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5" w:name="bookmark187"/>
      <w:bookmarkEnd w:id="195"/>
      <w:r w:rsidRPr="00807012">
        <w:rPr>
          <w:rFonts w:ascii="Times New Roman" w:eastAsia="Calibri" w:hAnsi="Times New Roman"/>
          <w:color w:val="000000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B05E7" w:rsidRPr="00807012" w:rsidRDefault="006B05E7" w:rsidP="006E11D0">
      <w:pPr>
        <w:widowControl w:val="0"/>
        <w:tabs>
          <w:tab w:val="left" w:pos="1172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96" w:name="bookmark188"/>
      <w:bookmarkEnd w:id="196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Лица, которые осуществляют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контроль за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6F3A9F" w:rsidRPr="00807012" w:rsidRDefault="006F3A9F" w:rsidP="006F3A9F">
      <w:pPr>
        <w:widowControl w:val="0"/>
        <w:tabs>
          <w:tab w:val="left" w:pos="1172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D876D0" w:rsidRPr="00E7586D" w:rsidRDefault="00D876D0" w:rsidP="00D876D0">
      <w:pPr>
        <w:pStyle w:val="1"/>
        <w:ind w:left="709" w:firstLine="709"/>
        <w:jc w:val="both"/>
        <w:rPr>
          <w:sz w:val="28"/>
          <w:szCs w:val="28"/>
        </w:rPr>
      </w:pPr>
      <w:bookmarkStart w:id="197" w:name="bookmark189"/>
      <w:bookmarkEnd w:id="197"/>
      <w:r>
        <w:rPr>
          <w:sz w:val="28"/>
          <w:szCs w:val="28"/>
        </w:rPr>
        <w:t xml:space="preserve">5. </w:t>
      </w:r>
      <w:r w:rsidRPr="00E7586D">
        <w:rPr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E7586D">
        <w:rPr>
          <w:sz w:val="28"/>
          <w:szCs w:val="28"/>
          <w:lang w:val="en-US"/>
        </w:rPr>
        <w:t> </w:t>
      </w:r>
      <w:r w:rsidRPr="00E7586D">
        <w:rPr>
          <w:sz w:val="28"/>
          <w:szCs w:val="28"/>
        </w:rPr>
        <w:t>части 1.1 статьи 16 Федерального закона от 27.07.2010 №</w:t>
      </w:r>
      <w:r w:rsidRPr="00E7586D">
        <w:rPr>
          <w:sz w:val="28"/>
          <w:szCs w:val="28"/>
          <w:lang w:val="en-US"/>
        </w:rPr>
        <w:t> </w:t>
      </w:r>
      <w:r w:rsidRPr="00E7586D">
        <w:rPr>
          <w:sz w:val="28"/>
          <w:szCs w:val="28"/>
        </w:rPr>
        <w:t>210</w:t>
      </w:r>
      <w:r w:rsidRPr="00E7586D">
        <w:rPr>
          <w:sz w:val="28"/>
          <w:szCs w:val="28"/>
        </w:rPr>
        <w:noBreakHyphen/>
        <w:t>ФЗ «Об организации предоставления государственных и</w:t>
      </w:r>
      <w:r w:rsidRPr="00E7586D">
        <w:rPr>
          <w:sz w:val="28"/>
          <w:szCs w:val="28"/>
          <w:lang w:val="en-US"/>
        </w:rPr>
        <w:t> </w:t>
      </w:r>
      <w:r w:rsidRPr="00E7586D">
        <w:rPr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:rsidR="00D876D0" w:rsidRPr="00E7586D" w:rsidRDefault="00D876D0" w:rsidP="00D876D0">
      <w:pPr>
        <w:ind w:left="993" w:firstLine="709"/>
        <w:jc w:val="both"/>
        <w:rPr>
          <w:b/>
          <w:sz w:val="28"/>
          <w:szCs w:val="28"/>
        </w:rPr>
      </w:pPr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5.1. Информация для заявителя о его праве подать жалобу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876D0">
        <w:rPr>
          <w:rFonts w:ascii="Times New Roman" w:hAnsi="Times New Roman"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5.2. Предмет жалобы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 w:rsidRPr="00D876D0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</w:t>
      </w:r>
      <w:r w:rsidRPr="00D876D0">
        <w:rPr>
          <w:rFonts w:ascii="Times New Roman" w:hAnsi="Times New Roman"/>
          <w:sz w:val="28"/>
          <w:szCs w:val="28"/>
        </w:rPr>
        <w:lastRenderedPageBreak/>
        <w:t>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D876D0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D876D0">
        <w:rPr>
          <w:rFonts w:ascii="Times New Roman" w:hAnsi="Times New Roman"/>
          <w:sz w:val="28"/>
          <w:szCs w:val="28"/>
        </w:rPr>
        <w:lastRenderedPageBreak/>
        <w:t xml:space="preserve">Федерации, законами и иными нормативными правовыми актами субъектов Российской Федерации. 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5.3. Органы государственной власти, организации, должностные лица, которым может быть направлена жалоба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5.4. Порядок подачи и рассмотрения жалобы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5.4.2. </w:t>
      </w:r>
      <w:proofErr w:type="gramStart"/>
      <w:r w:rsidRPr="00D876D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</w:t>
      </w:r>
      <w:r w:rsidRPr="00D876D0">
        <w:rPr>
          <w:rFonts w:ascii="Times New Roman" w:hAnsi="Times New Roman"/>
          <w:sz w:val="28"/>
          <w:szCs w:val="28"/>
        </w:rPr>
        <w:lastRenderedPageBreak/>
        <w:t>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D876D0">
        <w:rPr>
          <w:rFonts w:ascii="Times New Roman" w:hAnsi="Times New Roman"/>
          <w:sz w:val="28"/>
          <w:szCs w:val="28"/>
        </w:rPr>
        <w:t>приёме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заявителя.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lastRenderedPageBreak/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lastRenderedPageBreak/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5.5. Сроки рассмотрения жалобы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6D0">
        <w:rPr>
          <w:rFonts w:ascii="Times New Roman" w:hAnsi="Times New Roman"/>
          <w:sz w:val="28"/>
          <w:szCs w:val="28"/>
        </w:rPr>
        <w:t>приеме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5.6. Результат рассмотрения жалобы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5.6.1. По результатам рассмотрения жалобы принимается решение: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</w:t>
      </w:r>
      <w:r w:rsidRPr="00D876D0">
        <w:rPr>
          <w:rFonts w:ascii="Times New Roman" w:hAnsi="Times New Roman"/>
          <w:sz w:val="28"/>
          <w:szCs w:val="28"/>
        </w:rPr>
        <w:lastRenderedPageBreak/>
        <w:t>рассмотрение жалобы привлекаемой организации, уполномоченного на рассмотрение жалобы работника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5.7. Порядок информирования заявителя о результатах рассмотрения жалобы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876D0">
        <w:rPr>
          <w:rFonts w:ascii="Times New Roman" w:hAnsi="Times New Roman"/>
          <w:sz w:val="28"/>
          <w:szCs w:val="28"/>
        </w:rPr>
        <w:t>,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876D0" w:rsidRPr="00D876D0" w:rsidRDefault="00D876D0" w:rsidP="00D876D0">
      <w:pPr>
        <w:pStyle w:val="2"/>
        <w:spacing w:before="0" w:line="240" w:lineRule="auto"/>
        <w:ind w:left="709" w:firstLine="709"/>
        <w:rPr>
          <w:rFonts w:ascii="Times New Roman" w:hAnsi="Times New Roman"/>
          <w:b w:val="0"/>
          <w:i w:val="0"/>
          <w:color w:val="000000"/>
        </w:rPr>
      </w:pPr>
      <w:r w:rsidRPr="00D876D0">
        <w:rPr>
          <w:rFonts w:ascii="Times New Roman" w:hAnsi="Times New Roman"/>
          <w:b w:val="0"/>
          <w:i w:val="0"/>
          <w:color w:val="000000"/>
        </w:rPr>
        <w:t>5.8. Порядок обжалования решения по жалобе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D876D0">
        <w:rPr>
          <w:rFonts w:ascii="Times New Roman" w:hAnsi="Times New Roman"/>
          <w:sz w:val="28"/>
          <w:szCs w:val="28"/>
          <w:lang w:val="en-US"/>
        </w:rPr>
        <w:t> </w:t>
      </w:r>
      <w:r w:rsidRPr="00D876D0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6D0">
        <w:rPr>
          <w:rFonts w:ascii="Times New Roman" w:hAnsi="Times New Roman"/>
          <w:sz w:val="28"/>
          <w:szCs w:val="28"/>
        </w:rPr>
        <w:lastRenderedPageBreak/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D876D0">
        <w:rPr>
          <w:rFonts w:ascii="Times New Roman" w:hAnsi="Times New Roman"/>
          <w:sz w:val="28"/>
          <w:szCs w:val="28"/>
          <w:lang w:val="en-US"/>
        </w:rPr>
        <w:t> </w:t>
      </w:r>
      <w:r w:rsidRPr="00D876D0">
        <w:rPr>
          <w:rFonts w:ascii="Times New Roman" w:hAnsi="Times New Roman"/>
          <w:sz w:val="28"/>
          <w:szCs w:val="28"/>
        </w:rPr>
        <w:t>210</w:t>
      </w:r>
      <w:r w:rsidRPr="00D876D0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</w:t>
      </w:r>
      <w:r w:rsidRPr="00D876D0">
        <w:rPr>
          <w:rFonts w:ascii="Times New Roman" w:hAnsi="Times New Roman"/>
          <w:sz w:val="28"/>
          <w:szCs w:val="28"/>
          <w:lang w:val="en-US"/>
        </w:rPr>
        <w:t> </w:t>
      </w:r>
      <w:r w:rsidRPr="00D876D0">
        <w:rPr>
          <w:rFonts w:ascii="Times New Roman" w:hAnsi="Times New Roman"/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6D0">
        <w:rPr>
          <w:rFonts w:ascii="Times New Roman" w:hAnsi="Times New Roman"/>
          <w:sz w:val="28"/>
          <w:szCs w:val="28"/>
        </w:rPr>
        <w:t>Портале</w:t>
      </w:r>
      <w:proofErr w:type="gramEnd"/>
      <w:r w:rsidRPr="00D876D0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D876D0" w:rsidRPr="00D876D0" w:rsidRDefault="00D876D0" w:rsidP="00D876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876D0" w:rsidRPr="00D876D0" w:rsidRDefault="00D876D0" w:rsidP="00D876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D876D0" w:rsidRPr="00D876D0" w:rsidRDefault="00D876D0" w:rsidP="00D876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6D0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876D0" w:rsidRPr="00D876D0" w:rsidRDefault="00D876D0" w:rsidP="00D876D0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876D0">
        <w:rPr>
          <w:sz w:val="28"/>
          <w:szCs w:val="28"/>
        </w:rPr>
        <w:t>при личном обращении заявителя в администрацию Тат-Верх-Гоньбинского городского поселения или многофункциональный центр;</w:t>
      </w:r>
    </w:p>
    <w:p w:rsidR="00D876D0" w:rsidRPr="00D876D0" w:rsidRDefault="00D876D0" w:rsidP="00D876D0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876D0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876D0" w:rsidRPr="00D876D0" w:rsidRDefault="00D876D0" w:rsidP="00D876D0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876D0">
        <w:rPr>
          <w:sz w:val="28"/>
          <w:szCs w:val="28"/>
        </w:rPr>
        <w:t>по телефону.</w:t>
      </w: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5858BD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  <w:rPr>
          <w:sz w:val="28"/>
          <w:szCs w:val="28"/>
        </w:rPr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D876D0" w:rsidRPr="00217B3A" w:rsidRDefault="00D876D0" w:rsidP="00D876D0">
      <w:pPr>
        <w:autoSpaceDE w:val="0"/>
        <w:autoSpaceDN w:val="0"/>
        <w:adjustRightInd w:val="0"/>
        <w:ind w:left="993" w:hanging="284"/>
        <w:jc w:val="both"/>
        <w:outlineLvl w:val="0"/>
      </w:pPr>
    </w:p>
    <w:p w:rsidR="006F3A9F" w:rsidRPr="00807012" w:rsidRDefault="006F3A9F" w:rsidP="00433F05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  <w:sectPr w:rsidR="006F3A9F" w:rsidRPr="00807012" w:rsidSect="00D876D0">
          <w:headerReference w:type="default" r:id="rId8"/>
          <w:pgSz w:w="11900" w:h="16840"/>
          <w:pgMar w:top="1177" w:right="536" w:bottom="567" w:left="1102" w:header="0" w:footer="1469" w:gutter="0"/>
          <w:cols w:space="720"/>
          <w:noEndnote/>
          <w:docGrid w:linePitch="360"/>
        </w:sectPr>
      </w:pPr>
    </w:p>
    <w:p w:rsidR="006F3A9F" w:rsidRPr="00807012" w:rsidRDefault="006F3A9F" w:rsidP="00433F05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bookmarkStart w:id="198" w:name="bookmark192"/>
      <w:bookmarkStart w:id="199" w:name="bookmark193"/>
      <w:bookmarkStart w:id="200" w:name="bookmark194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6F3A9F" w:rsidRPr="00807012" w:rsidRDefault="006F3A9F" w:rsidP="006F3A9F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 административному регламенту</w:t>
      </w:r>
    </w:p>
    <w:p w:rsidR="006F3A9F" w:rsidRPr="00807012" w:rsidRDefault="006F3A9F" w:rsidP="006F3A9F">
      <w:pPr>
        <w:keepNext/>
        <w:keepLines/>
        <w:widowControl w:val="0"/>
        <w:spacing w:after="62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6B05E7" w:rsidRPr="00807012" w:rsidRDefault="006B05E7" w:rsidP="006F3A9F">
      <w:pPr>
        <w:keepNext/>
        <w:keepLines/>
        <w:widowControl w:val="0"/>
        <w:spacing w:after="620" w:line="240" w:lineRule="auto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Форма решения о выдаче выписки из реестра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муниципального имущества</w:t>
      </w:r>
      <w:bookmarkEnd w:id="198"/>
      <w:bookmarkEnd w:id="199"/>
      <w:bookmarkEnd w:id="200"/>
    </w:p>
    <w:p w:rsidR="006B05E7" w:rsidRPr="00807012" w:rsidRDefault="006B05E7" w:rsidP="006B05E7">
      <w:pPr>
        <w:widowControl w:val="0"/>
        <w:pBdr>
          <w:top w:val="single" w:sz="4" w:space="0" w:color="auto"/>
        </w:pBdr>
        <w:spacing w:after="2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органа, уполномоченного на предоставление услуги</w:t>
      </w:r>
    </w:p>
    <w:p w:rsidR="006B05E7" w:rsidRPr="00807012" w:rsidRDefault="006B05E7" w:rsidP="006B05E7">
      <w:pPr>
        <w:widowControl w:val="0"/>
        <w:tabs>
          <w:tab w:val="left" w:leader="underscore" w:pos="9132"/>
        </w:tabs>
        <w:spacing w:after="36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Кому: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Default="006B05E7" w:rsidP="00654948">
      <w:pPr>
        <w:widowControl w:val="0"/>
        <w:spacing w:after="0" w:line="240" w:lineRule="auto"/>
        <w:ind w:left="498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Контактные данные: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</w:t>
      </w:r>
    </w:p>
    <w:p w:rsidR="00654948" w:rsidRDefault="00654948" w:rsidP="00654948">
      <w:pPr>
        <w:widowControl w:val="0"/>
        <w:spacing w:after="0" w:line="240" w:lineRule="auto"/>
        <w:ind w:left="498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</w:t>
      </w:r>
    </w:p>
    <w:p w:rsidR="00654948" w:rsidRPr="00807012" w:rsidRDefault="00654948" w:rsidP="00654948">
      <w:pPr>
        <w:widowControl w:val="0"/>
        <w:spacing w:after="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</w:p>
    <w:p w:rsidR="006B05E7" w:rsidRPr="00807012" w:rsidRDefault="006B05E7" w:rsidP="00654948">
      <w:pPr>
        <w:keepNext/>
        <w:keepLines/>
        <w:widowControl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bookmarkStart w:id="201" w:name="bookmark195"/>
      <w:bookmarkStart w:id="202" w:name="bookmark196"/>
      <w:bookmarkStart w:id="203" w:name="bookmark197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Решение о выдаче выписки из </w:t>
      </w:r>
      <w:r w:rsidR="006F3A9F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реестра муниципального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имущества</w:t>
      </w:r>
      <w:bookmarkEnd w:id="201"/>
      <w:bookmarkEnd w:id="202"/>
      <w:bookmarkEnd w:id="203"/>
    </w:p>
    <w:p w:rsidR="006B05E7" w:rsidRPr="00807012" w:rsidRDefault="00654948" w:rsidP="00654948">
      <w:pPr>
        <w:widowControl w:val="0"/>
        <w:tabs>
          <w:tab w:val="left" w:leader="underscore" w:pos="2280"/>
          <w:tab w:val="left" w:pos="5227"/>
        </w:tabs>
        <w:spacing w:after="360" w:line="240" w:lineRule="auto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="006B05E7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/>
          <w:color w:val="000000"/>
          <w:sz w:val="28"/>
          <w:szCs w:val="28"/>
        </w:rPr>
        <w:t>_______20____</w:t>
      </w:r>
      <w:r w:rsidR="006B05E7" w:rsidRPr="00807012">
        <w:rPr>
          <w:rFonts w:ascii="Times New Roman" w:eastAsia="Calibri" w:hAnsi="Times New Roman"/>
          <w:color w:val="000000"/>
          <w:sz w:val="28"/>
          <w:szCs w:val="28"/>
        </w:rPr>
        <w:t>г.</w:t>
      </w:r>
      <w:r w:rsidR="006B05E7"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</w:t>
      </w:r>
      <w:r w:rsidR="006B05E7" w:rsidRPr="00807012">
        <w:rPr>
          <w:rFonts w:ascii="Times New Roman" w:eastAsia="Calibri" w:hAnsi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/>
          <w:color w:val="000000"/>
          <w:sz w:val="28"/>
          <w:szCs w:val="28"/>
        </w:rPr>
        <w:t>____</w:t>
      </w:r>
    </w:p>
    <w:p w:rsidR="006B05E7" w:rsidRPr="00807012" w:rsidRDefault="006B05E7" w:rsidP="00654948">
      <w:pPr>
        <w:widowControl w:val="0"/>
        <w:tabs>
          <w:tab w:val="left" w:pos="8175"/>
        </w:tabs>
        <w:spacing w:after="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от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№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 xml:space="preserve"> 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принято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решение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о предоставлении выписки из реестра муниципального имущества (прилагается).</w:t>
      </w:r>
    </w:p>
    <w:p w:rsidR="006B05E7" w:rsidRDefault="006B05E7" w:rsidP="006B05E7">
      <w:pPr>
        <w:widowControl w:val="0"/>
        <w:spacing w:after="360" w:line="240" w:lineRule="auto"/>
        <w:ind w:firstLine="86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Дополнительно информируем:</w:t>
      </w:r>
      <w:r w:rsidR="006F3A9F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______________________________________</w:t>
      </w:r>
    </w:p>
    <w:p w:rsidR="00654948" w:rsidRPr="00807012" w:rsidRDefault="00654948" w:rsidP="006B05E7">
      <w:pPr>
        <w:widowControl w:val="0"/>
        <w:spacing w:after="360" w:line="240" w:lineRule="auto"/>
        <w:ind w:firstLine="860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_________________________________________________________________</w:t>
      </w:r>
    </w:p>
    <w:p w:rsidR="006B05E7" w:rsidRPr="00807012" w:rsidRDefault="00A15E8D" w:rsidP="006B05E7">
      <w:pPr>
        <w:widowControl w:val="0"/>
        <w:spacing w:after="0" w:line="1" w:lineRule="exact"/>
        <w:rPr>
          <w:rFonts w:ascii="Courier New" w:hAnsi="Courier New" w:cs="Courier New"/>
          <w:sz w:val="28"/>
          <w:szCs w:val="28"/>
          <w:lang w:eastAsia="ru-RU"/>
        </w:rPr>
        <w:sectPr w:rsidR="006B05E7" w:rsidRPr="00807012" w:rsidSect="006F3A9F">
          <w:headerReference w:type="default" r:id="rId9"/>
          <w:pgSz w:w="11900" w:h="16840"/>
          <w:pgMar w:top="1135" w:right="538" w:bottom="2862" w:left="1109" w:header="0" w:footer="3" w:gutter="0"/>
          <w:cols w:space="720"/>
          <w:noEndnote/>
          <w:docGrid w:linePitch="360"/>
        </w:sectPr>
      </w:pPr>
      <w:r w:rsidRPr="00A15E8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93" type="#_x0000_t202" style="position:absolute;margin-left:227.05pt;margin-top:51.7pt;width:65.05pt;height:86pt;z-index:-11;visibility:visible;mso-wrap-distance-left:0;mso-wrap-distance-top:51.7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" filled="f" stroked="f">
            <v:textbox style="mso-next-textbox:#Надпись 11" inset="0,0,0,0">
              <w:txbxContent>
                <w:p w:rsidR="006E11D0" w:rsidRDefault="006E11D0" w:rsidP="006B05E7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F3A9F">
                    <w:rPr>
                      <w:rStyle w:val="6"/>
                      <w:color w:val="000000"/>
                      <w:sz w:val="28"/>
                      <w:szCs w:val="28"/>
                    </w:rPr>
                    <w:t>Сведения об</w:t>
                  </w:r>
                  <w:r>
                    <w:rPr>
                      <w:rStyle w:val="6"/>
                      <w:color w:val="000000"/>
                    </w:rPr>
                    <w:t xml:space="preserve"> электронной подписи</w:t>
                  </w:r>
                </w:p>
              </w:txbxContent>
            </v:textbox>
            <w10:wrap type="topAndBottom" anchorx="margin"/>
          </v:shape>
        </w:pict>
      </w:r>
      <w:r w:rsidRPr="00A15E8D">
        <w:rPr>
          <w:noProof/>
          <w:sz w:val="28"/>
          <w:szCs w:val="28"/>
        </w:rPr>
        <w:pict>
          <v:shape id="Надпись 12" o:spid="_x0000_s1094" type="#_x0000_t202" style="position:absolute;margin-left:.05pt;margin-top:33pt;width:2in;height:33.6pt;z-index:-12;visibility:visible;mso-wrap-distance-left:0;mso-wrap-distance-top:33pt;mso-wrap-distance-right:0;mso-wrap-distance-bottom:2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 w:rsidRPr="00A15E8D">
        <w:rPr>
          <w:noProof/>
          <w:sz w:val="28"/>
          <w:szCs w:val="28"/>
        </w:rPr>
        <w:pict>
          <v:shape id="Надпись 10" o:spid="_x0000_s1092" type="#_x0000_t202" style="position:absolute;margin-left:420pt;margin-top:49.3pt;width:85.3pt;height:17.05pt;z-index:-10;visibility:visible;mso-wrap-style:none;mso-wrap-distance-left:0;mso-wrap-distance-top:49.3pt;mso-wrap-distance-right:0;mso-wrap-distance-bottom:2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</w:p>
    <w:p w:rsidR="006F3A9F" w:rsidRPr="00807012" w:rsidRDefault="006F3A9F" w:rsidP="006F3A9F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bookmarkStart w:id="204" w:name="bookmark198"/>
      <w:bookmarkStart w:id="205" w:name="bookmark199"/>
      <w:bookmarkStart w:id="206" w:name="bookmark200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3A9F" w:rsidRPr="00807012" w:rsidRDefault="006F3A9F" w:rsidP="006F3A9F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 административному регламенту</w:t>
      </w:r>
    </w:p>
    <w:p w:rsidR="006F3A9F" w:rsidRPr="00807012" w:rsidRDefault="006F3A9F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6B05E7" w:rsidRPr="00807012" w:rsidRDefault="006B05E7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Форма уведомления об отсутствии информации в реестре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муниципального имущества</w:t>
      </w:r>
      <w:bookmarkEnd w:id="204"/>
      <w:bookmarkEnd w:id="205"/>
      <w:bookmarkEnd w:id="206"/>
    </w:p>
    <w:p w:rsidR="006B05E7" w:rsidRPr="00807012" w:rsidRDefault="006B05E7" w:rsidP="006B05E7">
      <w:pPr>
        <w:widowControl w:val="0"/>
        <w:pBdr>
          <w:top w:val="single" w:sz="4" w:space="0" w:color="auto"/>
        </w:pBdr>
        <w:spacing w:after="2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органа, уполномоченного на предоставление услуги</w:t>
      </w:r>
    </w:p>
    <w:p w:rsidR="006B05E7" w:rsidRPr="00807012" w:rsidRDefault="006B05E7" w:rsidP="006B05E7">
      <w:pPr>
        <w:widowControl w:val="0"/>
        <w:tabs>
          <w:tab w:val="left" w:leader="underscore" w:pos="9132"/>
        </w:tabs>
        <w:spacing w:after="360" w:line="240" w:lineRule="auto"/>
        <w:ind w:left="498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Кому: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Default="006B05E7" w:rsidP="00654948">
      <w:pPr>
        <w:widowControl w:val="0"/>
        <w:spacing w:after="0" w:line="240" w:lineRule="auto"/>
        <w:ind w:right="116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Контактные данные: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</w:t>
      </w:r>
    </w:p>
    <w:p w:rsidR="00654948" w:rsidRDefault="00654948" w:rsidP="00654948">
      <w:pPr>
        <w:widowControl w:val="0"/>
        <w:spacing w:after="0" w:line="240" w:lineRule="auto"/>
        <w:ind w:right="1160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</w:t>
      </w:r>
    </w:p>
    <w:p w:rsidR="00654948" w:rsidRPr="00807012" w:rsidRDefault="00654948" w:rsidP="00654948">
      <w:pPr>
        <w:widowControl w:val="0"/>
        <w:spacing w:after="0" w:line="240" w:lineRule="auto"/>
        <w:ind w:right="1160"/>
        <w:jc w:val="right"/>
        <w:rPr>
          <w:rFonts w:ascii="Courier New" w:eastAsia="Calibri" w:hAnsi="Courier New" w:cs="Courier New"/>
          <w:sz w:val="28"/>
          <w:szCs w:val="28"/>
        </w:rPr>
      </w:pPr>
    </w:p>
    <w:p w:rsidR="006B05E7" w:rsidRPr="00807012" w:rsidRDefault="006B05E7" w:rsidP="006B05E7">
      <w:pPr>
        <w:widowControl w:val="0"/>
        <w:spacing w:after="30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Уведомление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об отсутствии информации в реестре муниципального имущества</w:t>
      </w:r>
    </w:p>
    <w:p w:rsidR="006B05E7" w:rsidRPr="00807012" w:rsidRDefault="006B05E7" w:rsidP="006B05E7">
      <w:pPr>
        <w:widowControl w:val="0"/>
        <w:tabs>
          <w:tab w:val="left" w:leader="underscore" w:pos="2280"/>
          <w:tab w:val="left" w:pos="5227"/>
        </w:tabs>
        <w:spacing w:after="3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20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г.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</w:t>
      </w:r>
    </w:p>
    <w:p w:rsidR="00660008" w:rsidRPr="00807012" w:rsidRDefault="006B05E7" w:rsidP="00660008">
      <w:pPr>
        <w:widowControl w:val="0"/>
        <w:tabs>
          <w:tab w:val="left" w:pos="8175"/>
        </w:tabs>
        <w:spacing w:after="0" w:line="240" w:lineRule="auto"/>
        <w:ind w:firstLine="86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от</w:t>
      </w:r>
      <w:proofErr w:type="gramEnd"/>
      <w:r w:rsidR="00654948">
        <w:rPr>
          <w:rFonts w:ascii="Times New Roman" w:eastAsia="Calibri" w:hAnsi="Times New Roman"/>
          <w:color w:val="000000"/>
          <w:sz w:val="28"/>
          <w:szCs w:val="28"/>
        </w:rPr>
        <w:t xml:space="preserve">__________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Заявитель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>) сообщаем об отсутствии в реестре муниципального имущества запрашиваемых сведений.</w:t>
      </w:r>
      <w:r w:rsidR="006F3A9F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60008" w:rsidRDefault="00660008" w:rsidP="00660008">
      <w:pPr>
        <w:widowControl w:val="0"/>
        <w:tabs>
          <w:tab w:val="left" w:pos="8175"/>
        </w:tabs>
        <w:spacing w:after="0" w:line="240" w:lineRule="auto"/>
        <w:ind w:firstLine="86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Дополнительно информируем: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____________________________________</w:t>
      </w:r>
    </w:p>
    <w:p w:rsidR="00654948" w:rsidRPr="00807012" w:rsidRDefault="00654948" w:rsidP="00660008">
      <w:pPr>
        <w:widowControl w:val="0"/>
        <w:tabs>
          <w:tab w:val="left" w:pos="8175"/>
        </w:tabs>
        <w:spacing w:after="0" w:line="240" w:lineRule="auto"/>
        <w:ind w:firstLine="862"/>
        <w:jc w:val="both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______________________________________________________________</w:t>
      </w:r>
    </w:p>
    <w:p w:rsidR="006F3A9F" w:rsidRPr="00807012" w:rsidRDefault="00A15E8D" w:rsidP="006F3A9F">
      <w:pPr>
        <w:widowControl w:val="0"/>
        <w:spacing w:after="36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A15E8D">
        <w:rPr>
          <w:noProof/>
          <w:sz w:val="28"/>
          <w:szCs w:val="28"/>
        </w:rPr>
        <w:pict>
          <v:shape id="Надпись 8" o:spid="_x0000_s1090" type="#_x0000_t202" style="position:absolute;left:0;text-align:left;margin-left:226.8pt;margin-top:114.2pt;width:65.05pt;height:89.5pt;z-index:-8;visibility:visible;mso-wrap-distance-left:0;mso-wrap-distance-top:51.5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" filled="f" stroked="f">
            <v:textbox inset="0,0,0,0">
              <w:txbxContent>
                <w:p w:rsidR="006E11D0" w:rsidRDefault="006E11D0" w:rsidP="006B05E7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</w:p>
    <w:p w:rsidR="006B05E7" w:rsidRPr="00807012" w:rsidRDefault="00A15E8D" w:rsidP="006B05E7">
      <w:pPr>
        <w:widowControl w:val="0"/>
        <w:spacing w:after="0" w:line="1" w:lineRule="exact"/>
        <w:rPr>
          <w:rFonts w:ascii="Courier New" w:hAnsi="Courier New" w:cs="Courier New"/>
          <w:sz w:val="28"/>
          <w:szCs w:val="28"/>
          <w:lang w:eastAsia="ru-RU"/>
        </w:rPr>
        <w:sectPr w:rsidR="006B05E7" w:rsidRPr="00807012" w:rsidSect="00660008">
          <w:pgSz w:w="11900" w:h="16840"/>
          <w:pgMar w:top="1134" w:right="538" w:bottom="2127" w:left="1114" w:header="0" w:footer="3" w:gutter="0"/>
          <w:cols w:space="720"/>
          <w:noEndnote/>
          <w:docGrid w:linePitch="360"/>
        </w:sectPr>
      </w:pPr>
      <w:r w:rsidRPr="00A15E8D">
        <w:rPr>
          <w:noProof/>
          <w:sz w:val="28"/>
          <w:szCs w:val="28"/>
        </w:rPr>
        <w:pict>
          <v:shape id="Надпись 9" o:spid="_x0000_s1091" type="#_x0000_t202" style="position:absolute;margin-left:-.25pt;margin-top:33pt;width:2in;height:33.35pt;z-index:-9;visibility:visible;mso-wrap-distance-left:0;mso-wrap-distance-top:33pt;mso-wrap-distance-right:0;mso-wrap-distance-bottom:2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 w:rsidRPr="00A15E8D">
        <w:rPr>
          <w:noProof/>
          <w:sz w:val="28"/>
          <w:szCs w:val="28"/>
        </w:rPr>
        <w:pict>
          <v:shape id="Надпись 7" o:spid="_x0000_s1089" type="#_x0000_t202" style="position:absolute;margin-left:419.75pt;margin-top:49.1pt;width:85.3pt;height:17.05pt;z-index:-7;visibility:visible;mso-wrap-style:none;mso-wrap-distance-left:0;mso-wrap-distance-top:49.1pt;mso-wrap-distance-right:0;mso-wrap-distance-bottom:27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</w:p>
    <w:p w:rsidR="006F3A9F" w:rsidRPr="00807012" w:rsidRDefault="006F3A9F" w:rsidP="006F3A9F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bookmarkStart w:id="207" w:name="bookmark201"/>
      <w:bookmarkStart w:id="208" w:name="bookmark202"/>
      <w:bookmarkStart w:id="209" w:name="bookmark203"/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№ 3 </w:t>
      </w:r>
    </w:p>
    <w:p w:rsidR="006F3A9F" w:rsidRPr="00807012" w:rsidRDefault="006F3A9F" w:rsidP="006F3A9F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 административному регламенту</w:t>
      </w:r>
    </w:p>
    <w:p w:rsidR="006F3A9F" w:rsidRPr="00807012" w:rsidRDefault="006F3A9F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6B05E7" w:rsidRPr="00807012" w:rsidRDefault="006B05E7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Форма решения об отказе в выдаче выписки из реестра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муниципального имущества</w:t>
      </w:r>
      <w:bookmarkEnd w:id="207"/>
      <w:bookmarkEnd w:id="208"/>
      <w:bookmarkEnd w:id="209"/>
    </w:p>
    <w:p w:rsidR="006B05E7" w:rsidRPr="00807012" w:rsidRDefault="006B05E7" w:rsidP="006B05E7">
      <w:pPr>
        <w:widowControl w:val="0"/>
        <w:pBdr>
          <w:top w:val="single" w:sz="4" w:space="0" w:color="auto"/>
        </w:pBdr>
        <w:spacing w:after="2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органа, уполномоченного на предоставление услуги</w:t>
      </w:r>
    </w:p>
    <w:p w:rsidR="006B05E7" w:rsidRPr="00807012" w:rsidRDefault="006B05E7" w:rsidP="006B05E7">
      <w:pPr>
        <w:widowControl w:val="0"/>
        <w:tabs>
          <w:tab w:val="left" w:leader="underscore" w:pos="9132"/>
        </w:tabs>
        <w:spacing w:after="36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Кому: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__________________________</w:t>
      </w:r>
    </w:p>
    <w:p w:rsidR="006B05E7" w:rsidRDefault="006B05E7" w:rsidP="00654948">
      <w:pPr>
        <w:widowControl w:val="0"/>
        <w:spacing w:after="0" w:line="240" w:lineRule="auto"/>
        <w:ind w:left="498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Контактные данные: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______________</w:t>
      </w:r>
    </w:p>
    <w:p w:rsidR="00654948" w:rsidRPr="00807012" w:rsidRDefault="00654948" w:rsidP="006B05E7">
      <w:pPr>
        <w:widowControl w:val="0"/>
        <w:spacing w:after="70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________________________________</w:t>
      </w:r>
    </w:p>
    <w:p w:rsidR="006B05E7" w:rsidRPr="00807012" w:rsidRDefault="006B05E7" w:rsidP="006B05E7">
      <w:pPr>
        <w:keepNext/>
        <w:keepLines/>
        <w:widowControl w:val="0"/>
        <w:spacing w:after="30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bookmarkStart w:id="210" w:name="bookmark204"/>
      <w:bookmarkStart w:id="211" w:name="bookmark205"/>
      <w:bookmarkStart w:id="212" w:name="bookmark206"/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Решение об отказе в выдаче выписки из реестра 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муниципального имущества</w:t>
      </w:r>
      <w:bookmarkEnd w:id="210"/>
      <w:bookmarkEnd w:id="211"/>
      <w:bookmarkEnd w:id="212"/>
    </w:p>
    <w:p w:rsidR="006B05E7" w:rsidRPr="00807012" w:rsidRDefault="006B05E7" w:rsidP="006B05E7">
      <w:pPr>
        <w:widowControl w:val="0"/>
        <w:tabs>
          <w:tab w:val="left" w:leader="underscore" w:pos="2280"/>
          <w:tab w:val="left" w:pos="5227"/>
        </w:tabs>
        <w:spacing w:after="3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20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г.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№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</w:t>
      </w:r>
    </w:p>
    <w:p w:rsidR="006B05E7" w:rsidRPr="00807012" w:rsidRDefault="006B05E7" w:rsidP="00654948">
      <w:pPr>
        <w:widowControl w:val="0"/>
        <w:tabs>
          <w:tab w:val="left" w:pos="8175"/>
        </w:tabs>
        <w:spacing w:after="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от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№ 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(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Заявитель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>) принято решение об отказе в выдаче выписки из реестра муниципального имущества по следующим основаниям:</w:t>
      </w:r>
    </w:p>
    <w:p w:rsidR="006B05E7" w:rsidRPr="00807012" w:rsidRDefault="006B05E7" w:rsidP="00954F83">
      <w:pPr>
        <w:widowControl w:val="0"/>
        <w:spacing w:after="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Дополнительно информируем:</w:t>
      </w:r>
      <w:r w:rsidR="00654948">
        <w:rPr>
          <w:rFonts w:ascii="Times New Roman" w:eastAsia="Calibri" w:hAnsi="Times New Roman"/>
          <w:color w:val="000000"/>
          <w:sz w:val="28"/>
          <w:szCs w:val="28"/>
        </w:rPr>
        <w:t>____________________________________</w:t>
      </w:r>
      <w:proofErr w:type="gramStart"/>
      <w:r w:rsidR="006F3A9F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.</w:t>
      </w:r>
      <w:proofErr w:type="gramEnd"/>
    </w:p>
    <w:p w:rsidR="006B05E7" w:rsidRPr="00807012" w:rsidRDefault="006B05E7" w:rsidP="00954F83">
      <w:pPr>
        <w:widowControl w:val="0"/>
        <w:spacing w:after="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6B05E7" w:rsidRPr="00807012" w:rsidRDefault="006B05E7" w:rsidP="00954F83">
      <w:pPr>
        <w:widowControl w:val="0"/>
        <w:spacing w:after="0" w:line="240" w:lineRule="auto"/>
        <w:ind w:firstLine="86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Данный отказ может быть обжалован в досудебном порядке путем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направления жалобы в уполномоченный орган, а также в судебном порядке.</w:t>
      </w:r>
    </w:p>
    <w:p w:rsidR="006B05E7" w:rsidRPr="00807012" w:rsidRDefault="00A15E8D" w:rsidP="006B05E7">
      <w:pPr>
        <w:widowControl w:val="0"/>
        <w:spacing w:after="0" w:line="1" w:lineRule="exact"/>
        <w:rPr>
          <w:rFonts w:ascii="Courier New" w:hAnsi="Courier New" w:cs="Courier New"/>
          <w:sz w:val="28"/>
          <w:szCs w:val="28"/>
          <w:lang w:eastAsia="ru-RU"/>
        </w:rPr>
        <w:sectPr w:rsidR="006B05E7" w:rsidRPr="00807012" w:rsidSect="006F3A9F">
          <w:pgSz w:w="11900" w:h="16840"/>
          <w:pgMar w:top="993" w:right="538" w:bottom="2552" w:left="1104" w:header="0" w:footer="3" w:gutter="0"/>
          <w:cols w:space="720"/>
          <w:noEndnote/>
          <w:docGrid w:linePitch="360"/>
        </w:sectPr>
      </w:pPr>
      <w:r w:rsidRPr="00A15E8D">
        <w:rPr>
          <w:noProof/>
          <w:sz w:val="28"/>
          <w:szCs w:val="28"/>
        </w:rPr>
        <w:pict>
          <v:shape id="Надпись 4" o:spid="_x0000_s1086" type="#_x0000_t202" style="position:absolute;margin-left:367.05pt;margin-top:140.35pt;width:85.3pt;height:17.05pt;z-index:-4;visibility:visible;mso-wrap-style:none;mso-wrap-distance-left:0;mso-wrap-distance-top:47.1pt;mso-wrap-distance-right:0;mso-wrap-distance-bottom:28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Pr="00A15E8D">
        <w:rPr>
          <w:noProof/>
          <w:sz w:val="28"/>
          <w:szCs w:val="28"/>
        </w:rPr>
        <w:pict>
          <v:shape id="Надпись 5" o:spid="_x0000_s1087" type="#_x0000_t202" style="position:absolute;margin-left:224.3pt;margin-top:127.5pt;width:65.05pt;height:94.4pt;z-index:-5;visibility:visible;mso-wrap-distance-left:0;mso-wrap-distance-top:49.5pt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" filled="f" stroked="f">
            <v:textbox inset="0,0,0,0">
              <w:txbxContent>
                <w:p w:rsidR="006E11D0" w:rsidRDefault="006E11D0" w:rsidP="006B05E7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 w:rsidRPr="00A15E8D">
        <w:rPr>
          <w:noProof/>
          <w:sz w:val="28"/>
          <w:szCs w:val="28"/>
        </w:rPr>
        <w:pict>
          <v:shape id="Надпись 6" o:spid="_x0000_s1088" type="#_x0000_t202" style="position:absolute;margin-left:7.8pt;margin-top:135.05pt;width:2in;height:33.35pt;z-index:-6;visibility:visible;mso-wrap-distance-left:0;mso-wrap-distance-top:31pt;mso-wrap-distance-right:0;mso-wrap-distance-bottom:27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</w:p>
    <w:p w:rsidR="00954F83" w:rsidRPr="00807012" w:rsidRDefault="00954F83" w:rsidP="00954F83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 № 4</w:t>
      </w:r>
    </w:p>
    <w:p w:rsidR="00954F83" w:rsidRPr="00807012" w:rsidRDefault="00954F83" w:rsidP="00954F83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к административному регламенту</w:t>
      </w:r>
    </w:p>
    <w:p w:rsidR="00954F83" w:rsidRPr="00807012" w:rsidRDefault="00954F83" w:rsidP="006B05E7">
      <w:pPr>
        <w:widowControl w:val="0"/>
        <w:spacing w:after="30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u w:val="single"/>
        </w:rPr>
      </w:pPr>
    </w:p>
    <w:p w:rsidR="006B05E7" w:rsidRPr="00807012" w:rsidRDefault="006B05E7" w:rsidP="006B05E7">
      <w:pPr>
        <w:widowControl w:val="0"/>
        <w:spacing w:after="300" w:line="240" w:lineRule="auto"/>
        <w:jc w:val="right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ФОРМА</w:t>
      </w:r>
    </w:p>
    <w:p w:rsidR="006B05E7" w:rsidRPr="00807012" w:rsidRDefault="006B05E7" w:rsidP="006B05E7">
      <w:pPr>
        <w:widowControl w:val="0"/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Заявление (запрос)</w:t>
      </w:r>
    </w:p>
    <w:p w:rsidR="006B05E7" w:rsidRDefault="006B05E7" w:rsidP="00D35D0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о предоставлении услуги «Предоставление информации об объектах учета, содержащейся</w:t>
      </w:r>
      <w:r w:rsidR="00D35D0B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в реестре муниципального имущества»</w:t>
      </w:r>
      <w:r w:rsidRPr="00807012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footnoteReference w:id="3"/>
      </w:r>
    </w:p>
    <w:p w:rsidR="00D35D0B" w:rsidRPr="00807012" w:rsidRDefault="00D35D0B" w:rsidP="00D35D0B">
      <w:pPr>
        <w:widowControl w:val="0"/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объекта: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pos="2979"/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реестровый номер объекта: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адрес (местоположение) объекта: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кадастровый (условный) номер объекта: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вид разрешенного использования: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эмитента: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ИНН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наименование юридического лица (в отношении которого запрашивается 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>информация) наименование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юридического лица, в котором есть уставной 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>капитал марка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, модель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государственный регистрационный номер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tabs>
          <w:tab w:val="left" w:leader="underscore" w:pos="9967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идентификационный номер судна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spacing w:after="30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иные характеристики объекта, помогающие его идентифицировать (в свободной форме): </w:t>
      </w:r>
    </w:p>
    <w:p w:rsidR="006B05E7" w:rsidRPr="00807012" w:rsidRDefault="006B05E7" w:rsidP="006B05E7">
      <w:pPr>
        <w:widowControl w:val="0"/>
        <w:tabs>
          <w:tab w:val="left" w:pos="1875"/>
          <w:tab w:val="left" w:leader="underscore" w:pos="5690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Сведения о заявителе, являющемся физическим лицом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: фамилия, имя и отчество (последнее - при наличии): наименование документа, удостоверяющего личность: серия и номер документа, удостоверяющего 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>личность: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дата выдачи документа, удостоверяющего личность: кем выдан документ, удостоверяющий личность: номер телефона: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End"/>
    </w:p>
    <w:p w:rsidR="006B05E7" w:rsidRPr="00807012" w:rsidRDefault="006B05E7" w:rsidP="006B05E7">
      <w:pPr>
        <w:widowControl w:val="0"/>
        <w:tabs>
          <w:tab w:val="left" w:pos="2875"/>
          <w:tab w:val="left" w:leader="underscore" w:pos="5690"/>
        </w:tabs>
        <w:spacing w:after="30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адрес электронной почты: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Сведения о заявителе, являющемся индивидуальным предпринимателем</w:t>
      </w:r>
      <w:r w:rsidRPr="00807012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footnoteReference w:id="4"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6B05E7" w:rsidRPr="00807012" w:rsidRDefault="006B05E7" w:rsidP="006B05E7">
      <w:pPr>
        <w:widowControl w:val="0"/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фамилия, имя и отчество (последнее - при наличии) индивидуального предпринимателя:</w:t>
      </w:r>
    </w:p>
    <w:p w:rsidR="006B05E7" w:rsidRPr="00807012" w:rsidRDefault="006B05E7" w:rsidP="006B05E7">
      <w:pPr>
        <w:widowControl w:val="0"/>
        <w:tabs>
          <w:tab w:val="left" w:leader="underscore" w:pos="9144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ОГРНИП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Pr="00807012" w:rsidRDefault="006B05E7" w:rsidP="006B05E7">
      <w:pPr>
        <w:widowControl w:val="0"/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идентификационный номер налогоплательщика (ИНН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>): наименование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документа, удостоверяющего </w:t>
      </w:r>
      <w:r w:rsidR="00954F83" w:rsidRPr="00807012">
        <w:rPr>
          <w:rFonts w:ascii="Times New Roman" w:eastAsia="Calibri" w:hAnsi="Times New Roman"/>
          <w:color w:val="000000"/>
          <w:sz w:val="28"/>
          <w:szCs w:val="28"/>
        </w:rPr>
        <w:t>личность: серия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и номер документа, удостоверяющего личность:  дата выдачи документа, удостоверяющего личность: кем выдан документ, удостоверяющий личность:</w:t>
      </w:r>
    </w:p>
    <w:p w:rsidR="006B05E7" w:rsidRDefault="00D35D0B" w:rsidP="00D35D0B">
      <w:pPr>
        <w:widowControl w:val="0"/>
        <w:tabs>
          <w:tab w:val="left" w:pos="0"/>
        </w:tabs>
        <w:spacing w:after="14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номер телефон:____________________</w:t>
      </w:r>
    </w:p>
    <w:p w:rsidR="00D35D0B" w:rsidRPr="00807012" w:rsidRDefault="00D35D0B" w:rsidP="00D35D0B">
      <w:pPr>
        <w:widowControl w:val="0"/>
        <w:tabs>
          <w:tab w:val="left" w:pos="2850"/>
          <w:tab w:val="left" w:leader="underscore" w:pos="10018"/>
        </w:tabs>
        <w:spacing w:after="34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адрес электронной почты: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spacing w:after="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Сведения о заявителе, являющемся юридическим лицом</w:t>
      </w:r>
      <w:r w:rsidRPr="00807012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footnoteReference w:id="5"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D35D0B" w:rsidRPr="00807012" w:rsidRDefault="00D35D0B" w:rsidP="00D35D0B">
      <w:pPr>
        <w:widowControl w:val="0"/>
        <w:tabs>
          <w:tab w:val="left" w:leader="underscore" w:pos="10018"/>
        </w:tabs>
        <w:spacing w:after="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полное наименование юридического лица с указанием его организационно-правовой формы: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spacing w:after="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основной государственный регистрационный номер юридического лица (ОГРН):  идентификационный номер налогоплательщика (ИНН): </w:t>
      </w:r>
    </w:p>
    <w:p w:rsidR="00D35D0B" w:rsidRPr="00807012" w:rsidRDefault="00D35D0B" w:rsidP="00D35D0B">
      <w:pPr>
        <w:widowControl w:val="0"/>
        <w:tabs>
          <w:tab w:val="left" w:pos="1870"/>
          <w:tab w:val="left" w:leader="underscore" w:pos="10018"/>
        </w:tabs>
        <w:spacing w:after="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номер телефона: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tabs>
          <w:tab w:val="left" w:leader="underscore" w:pos="10018"/>
        </w:tabs>
        <w:spacing w:after="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адрес электронной почты: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tabs>
          <w:tab w:val="left" w:leader="underscore" w:pos="10018"/>
        </w:tabs>
        <w:spacing w:after="340" w:line="271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почтовый адрес: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tabs>
          <w:tab w:val="left" w:leader="underscore" w:pos="7155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Сведения о заявителе, являющемся представителем (уполномоченным лицом) юридического лица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: фамилия, имя и отчество (последнее - при наличии)  дата рождения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End"/>
    </w:p>
    <w:p w:rsidR="00D35D0B" w:rsidRPr="00807012" w:rsidRDefault="00D35D0B" w:rsidP="00D35D0B">
      <w:pPr>
        <w:widowControl w:val="0"/>
        <w:tabs>
          <w:tab w:val="left" w:pos="1875"/>
          <w:tab w:val="left" w:leader="underscore" w:pos="7155"/>
        </w:tabs>
        <w:spacing w:after="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документа, удостоверяющего личность:  серия и номер документа, удостоверяющего личность:  дата выдачи документа, удостоверяющего личность: кем выдан документ, удостоверяющий личность: код подразделения, выдавшего документ, удостоверяющий личность: номер телефона: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End"/>
    </w:p>
    <w:p w:rsidR="00D35D0B" w:rsidRPr="00807012" w:rsidRDefault="00D35D0B" w:rsidP="00D35D0B">
      <w:pPr>
        <w:widowControl w:val="0"/>
        <w:tabs>
          <w:tab w:val="left" w:pos="2850"/>
          <w:tab w:val="left" w:leader="underscore" w:pos="7155"/>
        </w:tabs>
        <w:spacing w:after="6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адрес электронной почты: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spacing w:after="40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должность уполномоченного лица юридического лица </w:t>
      </w:r>
    </w:p>
    <w:p w:rsidR="00D35D0B" w:rsidRPr="00807012" w:rsidRDefault="00D35D0B" w:rsidP="00D35D0B">
      <w:pPr>
        <w:widowControl w:val="0"/>
        <w:spacing w:after="6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  <w:u w:val="single"/>
        </w:rPr>
        <w:t>Сведения о заявителе, являющемся представителем физического лица/индивидуального предпринимателя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D35D0B" w:rsidRPr="00807012" w:rsidRDefault="00D35D0B" w:rsidP="00D35D0B">
      <w:pPr>
        <w:widowControl w:val="0"/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фамилия, имя и отчество (последнее - при наличии):</w:t>
      </w:r>
    </w:p>
    <w:p w:rsidR="00D35D0B" w:rsidRPr="00807012" w:rsidRDefault="00D35D0B" w:rsidP="00D35D0B">
      <w:pPr>
        <w:widowControl w:val="0"/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наименование документа, удостоверяющего личность: </w:t>
      </w:r>
    </w:p>
    <w:p w:rsidR="00D35D0B" w:rsidRPr="00807012" w:rsidRDefault="00D35D0B" w:rsidP="00D35D0B">
      <w:pPr>
        <w:widowControl w:val="0"/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серия и номер документа, удостоверяющего личность:  дата выдачи документа, удостоверяющего личность:</w:t>
      </w:r>
    </w:p>
    <w:p w:rsidR="00D35D0B" w:rsidRPr="00807012" w:rsidRDefault="00D35D0B" w:rsidP="00D35D0B">
      <w:pPr>
        <w:widowControl w:val="0"/>
        <w:spacing w:after="6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кем выдан документ, удостоверяющий личность:</w:t>
      </w:r>
    </w:p>
    <w:p w:rsidR="00D35D0B" w:rsidRPr="00807012" w:rsidRDefault="00D35D0B" w:rsidP="00D35D0B">
      <w:pPr>
        <w:widowControl w:val="0"/>
        <w:tabs>
          <w:tab w:val="left" w:pos="1870"/>
          <w:tab w:val="left" w:leader="underscore" w:pos="10018"/>
        </w:tabs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lastRenderedPageBreak/>
        <w:t>номер телефона: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tabs>
          <w:tab w:val="left" w:pos="2850"/>
          <w:tab w:val="left" w:leader="underscore" w:pos="10018"/>
        </w:tabs>
        <w:spacing w:after="34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адрес электронной почты: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D35D0B" w:rsidRPr="00807012" w:rsidRDefault="00D35D0B" w:rsidP="00D35D0B">
      <w:pPr>
        <w:widowControl w:val="0"/>
        <w:spacing w:after="0" w:line="298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Способ получения результата услуги:</w:t>
      </w:r>
    </w:p>
    <w:p w:rsidR="00D35D0B" w:rsidRPr="00807012" w:rsidRDefault="00D35D0B" w:rsidP="00D35D0B">
      <w:pPr>
        <w:widowControl w:val="0"/>
        <w:spacing w:after="0" w:line="298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на адрес электронной почты: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да,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нет;</w:t>
      </w:r>
    </w:p>
    <w:p w:rsidR="00D35D0B" w:rsidRDefault="00D35D0B" w:rsidP="00D35D0B">
      <w:pPr>
        <w:widowControl w:val="0"/>
        <w:tabs>
          <w:tab w:val="left" w:pos="0"/>
        </w:tabs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</w:p>
    <w:p w:rsidR="00B45132" w:rsidRDefault="00B45132" w:rsidP="00D35D0B">
      <w:pPr>
        <w:widowControl w:val="0"/>
        <w:tabs>
          <w:tab w:val="left" w:pos="0"/>
        </w:tabs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</w:pPr>
    </w:p>
    <w:p w:rsidR="00B45132" w:rsidRPr="00807012" w:rsidRDefault="00B45132" w:rsidP="00B45132">
      <w:pPr>
        <w:widowControl w:val="0"/>
        <w:spacing w:after="0" w:line="298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в МФЦ (в случае подачи заявления через МФЦ):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да,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нет;</w:t>
      </w:r>
    </w:p>
    <w:p w:rsidR="00B45132" w:rsidRPr="00807012" w:rsidRDefault="00B45132" w:rsidP="00B45132">
      <w:pPr>
        <w:widowControl w:val="0"/>
        <w:spacing w:after="0" w:line="298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да,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нет;</w:t>
      </w:r>
    </w:p>
    <w:p w:rsidR="00B45132" w:rsidRPr="00807012" w:rsidRDefault="00B45132" w:rsidP="00B45132">
      <w:pPr>
        <w:widowControl w:val="0"/>
        <w:tabs>
          <w:tab w:val="left" w:pos="0"/>
        </w:tabs>
        <w:spacing w:after="140" w:line="276" w:lineRule="auto"/>
        <w:jc w:val="both"/>
        <w:rPr>
          <w:rFonts w:ascii="Courier New" w:eastAsia="Calibri" w:hAnsi="Courier New" w:cs="Courier New"/>
          <w:sz w:val="28"/>
          <w:szCs w:val="28"/>
        </w:rPr>
        <w:sectPr w:rsidR="00B45132" w:rsidRPr="00807012" w:rsidSect="00427424">
          <w:pgSz w:w="11900" w:h="16840"/>
          <w:pgMar w:top="1276" w:right="537" w:bottom="709" w:left="1095" w:header="0" w:footer="3" w:gutter="0"/>
          <w:cols w:space="720"/>
          <w:noEndnote/>
          <w:docGrid w:linePitch="360"/>
        </w:sect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посредством почтового отправления: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да, </w:t>
      </w:r>
      <w:r w:rsidRPr="00807012">
        <w:rPr>
          <w:rFonts w:ascii="MS Gothic" w:eastAsia="MS Gothic" w:hAnsi="Courier New" w:cs="MS Gothic" w:hint="eastAsia"/>
          <w:color w:val="000000"/>
          <w:sz w:val="28"/>
          <w:szCs w:val="28"/>
        </w:rPr>
        <w:t>□</w:t>
      </w:r>
      <w:r w:rsidRPr="00807012">
        <w:rPr>
          <w:rFonts w:ascii="MS Gothic" w:eastAsia="MS Gothic" w:hAnsi="Courier New" w:cs="MS Gothic"/>
          <w:color w:val="000000"/>
          <w:sz w:val="28"/>
          <w:szCs w:val="28"/>
        </w:rPr>
        <w:t xml:space="preserve">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="00433F05">
        <w:rPr>
          <w:rFonts w:ascii="Times New Roman" w:eastAsia="Calibri" w:hAnsi="Times New Roman"/>
          <w:color w:val="000000"/>
          <w:sz w:val="28"/>
          <w:szCs w:val="28"/>
        </w:rPr>
        <w:t>т</w:t>
      </w:r>
    </w:p>
    <w:p w:rsidR="006B05E7" w:rsidRPr="00807012" w:rsidRDefault="00D35D0B" w:rsidP="00433F05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lastRenderedPageBreak/>
        <w:t xml:space="preserve"> </w:t>
      </w:r>
      <w:r w:rsidR="00BE4C00" w:rsidRPr="00807012">
        <w:rPr>
          <w:rFonts w:ascii="Times New Roman" w:eastAsia="Calibri" w:hAnsi="Times New Roman"/>
          <w:sz w:val="28"/>
          <w:szCs w:val="28"/>
        </w:rPr>
        <w:t>Приложение № 5</w:t>
      </w:r>
    </w:p>
    <w:p w:rsidR="00BE4C00" w:rsidRPr="00807012" w:rsidRDefault="00BE4C00" w:rsidP="00BE4C00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BE4C00" w:rsidRPr="00807012" w:rsidRDefault="00BE4C00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213" w:name="bookmark207"/>
      <w:bookmarkStart w:id="214" w:name="bookmark208"/>
      <w:bookmarkStart w:id="215" w:name="bookmark209"/>
    </w:p>
    <w:p w:rsidR="006B05E7" w:rsidRPr="00807012" w:rsidRDefault="006B05E7" w:rsidP="006B05E7">
      <w:pPr>
        <w:keepNext/>
        <w:keepLines/>
        <w:widowControl w:val="0"/>
        <w:spacing w:after="62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Форма решения об отказе в при</w:t>
      </w:r>
      <w:r w:rsidR="00BE4C00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е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 и регистрации документов</w:t>
      </w:r>
      <w:bookmarkEnd w:id="213"/>
      <w:bookmarkEnd w:id="214"/>
      <w:bookmarkEnd w:id="215"/>
    </w:p>
    <w:p w:rsidR="006B05E7" w:rsidRPr="00807012" w:rsidRDefault="006B05E7" w:rsidP="006B05E7">
      <w:pPr>
        <w:widowControl w:val="0"/>
        <w:pBdr>
          <w:top w:val="single" w:sz="4" w:space="0" w:color="auto"/>
        </w:pBdr>
        <w:spacing w:after="2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Наименование органа, уполномоченного на предоставление услуги</w:t>
      </w:r>
    </w:p>
    <w:p w:rsidR="006B05E7" w:rsidRPr="00807012" w:rsidRDefault="006B05E7" w:rsidP="006B05E7">
      <w:pPr>
        <w:widowControl w:val="0"/>
        <w:tabs>
          <w:tab w:val="left" w:leader="underscore" w:pos="9132"/>
        </w:tabs>
        <w:spacing w:after="36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Кому: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6B05E7" w:rsidRDefault="006B05E7" w:rsidP="00A31C5A">
      <w:pPr>
        <w:widowControl w:val="0"/>
        <w:spacing w:after="0" w:line="240" w:lineRule="auto"/>
        <w:ind w:left="4980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Контактные данные: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___________</w:t>
      </w:r>
    </w:p>
    <w:p w:rsidR="00A31C5A" w:rsidRPr="00807012" w:rsidRDefault="00A31C5A" w:rsidP="00A31C5A">
      <w:pPr>
        <w:widowControl w:val="0"/>
        <w:spacing w:after="0" w:line="240" w:lineRule="auto"/>
        <w:ind w:left="4980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</w:t>
      </w:r>
    </w:p>
    <w:p w:rsidR="00D35D0B" w:rsidRDefault="00D35D0B" w:rsidP="006B05E7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216" w:name="bookmark210"/>
      <w:bookmarkStart w:id="217" w:name="bookmark211"/>
      <w:bookmarkStart w:id="218" w:name="bookmark212"/>
    </w:p>
    <w:p w:rsidR="006B05E7" w:rsidRPr="00807012" w:rsidRDefault="006B05E7" w:rsidP="006B05E7">
      <w:pPr>
        <w:keepNext/>
        <w:keepLines/>
        <w:widowControl w:val="0"/>
        <w:spacing w:after="30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Решение об отказе в при</w:t>
      </w:r>
      <w:r w:rsidR="00BE4C00"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е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ме и регистрации документов,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необходимых для предоставления услуги</w:t>
      </w:r>
      <w:bookmarkEnd w:id="216"/>
      <w:bookmarkEnd w:id="217"/>
      <w:bookmarkEnd w:id="218"/>
    </w:p>
    <w:p w:rsidR="006B05E7" w:rsidRPr="00807012" w:rsidRDefault="006B05E7" w:rsidP="006B05E7">
      <w:pPr>
        <w:widowControl w:val="0"/>
        <w:tabs>
          <w:tab w:val="left" w:pos="5227"/>
        </w:tabs>
        <w:spacing w:after="36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20__ г.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____</w:t>
      </w:r>
    </w:p>
    <w:p w:rsidR="006B05E7" w:rsidRPr="00807012" w:rsidRDefault="006B05E7" w:rsidP="00A31C5A">
      <w:pPr>
        <w:widowControl w:val="0"/>
        <w:tabs>
          <w:tab w:val="left" w:pos="8175"/>
        </w:tabs>
        <w:spacing w:after="0" w:line="240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рассмотрения заявления от 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___________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ab/>
        <w:t>№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15E8D" w:rsidRPr="00A15E8D">
        <w:rPr>
          <w:noProof/>
          <w:sz w:val="28"/>
          <w:szCs w:val="28"/>
        </w:rPr>
        <w:pict>
          <v:shape id="Надпись 3" o:spid="_x0000_s1085" type="#_x0000_t202" style="position:absolute;left:0;text-align:left;margin-left:.5pt;margin-top:471.4pt;width:2in;height:33.35pt;z-index:-3;visibility:visible;mso-wrap-distance-top:31pt;mso-wrap-distance-right:372.85pt;mso-wrap-distance-bottom:27.8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 anchory="margin"/>
          </v:shape>
        </w:pic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>(Заявитель</w:t>
      </w:r>
      <w:proofErr w:type="gramStart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)</w:t>
      </w:r>
      <w:proofErr w:type="gramEnd"/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 принято решение об отказе в при</w:t>
      </w:r>
      <w:r w:rsidR="00BE4C00" w:rsidRPr="00807012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ме и регистрации документов для оказания услуги по следующим основаниям: </w:t>
      </w:r>
    </w:p>
    <w:p w:rsidR="006B05E7" w:rsidRPr="00807012" w:rsidRDefault="006B05E7" w:rsidP="006B05E7">
      <w:pPr>
        <w:widowControl w:val="0"/>
        <w:spacing w:after="0" w:line="276" w:lineRule="auto"/>
        <w:ind w:firstLine="86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B05E7" w:rsidRPr="00807012" w:rsidRDefault="006B05E7" w:rsidP="00BE4C00">
      <w:pPr>
        <w:widowControl w:val="0"/>
        <w:spacing w:after="0" w:line="276" w:lineRule="auto"/>
        <w:ind w:firstLine="851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Дополнительно </w:t>
      </w:r>
      <w:proofErr w:type="spellStart"/>
      <w:r w:rsidRPr="00807012">
        <w:rPr>
          <w:rFonts w:ascii="Times New Roman" w:eastAsia="Calibri" w:hAnsi="Times New Roman"/>
          <w:color w:val="000000"/>
          <w:sz w:val="28"/>
          <w:szCs w:val="28"/>
        </w:rPr>
        <w:t>информируем:</w:t>
      </w:r>
      <w:r w:rsidR="00A31C5A">
        <w:rPr>
          <w:rFonts w:ascii="Times New Roman" w:eastAsia="Calibri" w:hAnsi="Times New Roman"/>
          <w:color w:val="000000"/>
          <w:sz w:val="28"/>
          <w:szCs w:val="28"/>
        </w:rPr>
        <w:t>________________________________</w:t>
      </w:r>
      <w:proofErr w:type="spellEnd"/>
      <w:r w:rsidR="00A31C5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B05E7" w:rsidRPr="00807012" w:rsidRDefault="006B05E7" w:rsidP="006B05E7">
      <w:pPr>
        <w:widowControl w:val="0"/>
        <w:spacing w:after="0" w:line="276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6B05E7" w:rsidRPr="00807012" w:rsidRDefault="006B05E7" w:rsidP="006B05E7">
      <w:pPr>
        <w:widowControl w:val="0"/>
        <w:spacing w:after="0" w:line="276" w:lineRule="auto"/>
        <w:ind w:firstLine="860"/>
        <w:jc w:val="both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E4C00" w:rsidRPr="00807012" w:rsidRDefault="00A15E8D" w:rsidP="00BE4C00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15E8D">
        <w:rPr>
          <w:noProof/>
          <w:sz w:val="28"/>
          <w:szCs w:val="28"/>
        </w:rPr>
        <w:pict>
          <v:shape id="Надпись 1" o:spid="_x0000_s1083" type="#_x0000_t202" style="position:absolute;left:0;text-align:left;margin-left:389.75pt;margin-top:483.75pt;width:85.3pt;height:17.05pt;z-index:-1;visibility:visible;mso-wrap-style:none;mso-wrap-distance-left:429pt;mso-wrap-distance-top:47.1pt;mso-wrap-distance-bottom:28.0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" filled="f" stroked="f">
            <v:textbox inset="0,0,0,0">
              <w:txbxContent>
                <w:p w:rsidR="006E11D0" w:rsidRDefault="006E11D0" w:rsidP="006B05E7">
                  <w:pPr>
                    <w:pStyle w:val="af3"/>
                    <w:ind w:firstLine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1a"/>
                      <w:color w:val="000000"/>
                    </w:rPr>
                    <w:t>И.О. Фамилия</w:t>
                  </w:r>
                </w:p>
              </w:txbxContent>
            </v:textbox>
            <w10:wrap type="topAndBottom" anchorx="margin" anchory="margin"/>
          </v:shape>
        </w:pict>
      </w:r>
      <w:r w:rsidRPr="00A15E8D">
        <w:rPr>
          <w:noProof/>
          <w:sz w:val="28"/>
          <w:szCs w:val="28"/>
        </w:rPr>
        <w:pict>
          <v:shape id="Надпись 2" o:spid="_x0000_s1084" type="#_x0000_t202" style="position:absolute;left:0;text-align:left;margin-left:227.55pt;margin-top:489.9pt;width:65.05pt;height:96.7pt;z-index:-2;visibility:visible;mso-wrap-distance-left:236.05pt;mso-wrap-distance-top:49.5pt;mso-wrap-distance-right:224.7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" filled="f" stroked="f">
            <v:textbox inset="0,0,0,0">
              <w:txbxContent>
                <w:p w:rsidR="006E11D0" w:rsidRDefault="006E11D0" w:rsidP="006B05E7">
                  <w:pPr>
                    <w:pStyle w:val="60"/>
                    <w:pBdr>
                      <w:top w:val="single" w:sz="4" w:space="0" w:color="auto"/>
                    </w:pBd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Style w:val="6"/>
                      <w:color w:val="000000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 anchory="margin"/>
          </v:shape>
        </w:pict>
      </w:r>
      <w:r w:rsidR="006B05E7" w:rsidRPr="00807012">
        <w:rPr>
          <w:rFonts w:ascii="Courier New" w:eastAsia="Calibri" w:hAnsi="Courier New" w:cs="Courier New"/>
          <w:sz w:val="28"/>
          <w:szCs w:val="28"/>
        </w:rPr>
        <w:br w:type="page"/>
      </w:r>
      <w:r w:rsidR="00BE4C00" w:rsidRPr="00807012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6 </w:t>
      </w:r>
    </w:p>
    <w:p w:rsidR="006B05E7" w:rsidRPr="00807012" w:rsidRDefault="00BE4C00" w:rsidP="00BE4C00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07012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BE4C00" w:rsidRPr="00807012" w:rsidRDefault="00BE4C00" w:rsidP="006B05E7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219" w:name="bookmark213"/>
      <w:bookmarkStart w:id="220" w:name="bookmark214"/>
      <w:bookmarkStart w:id="221" w:name="bookmark215"/>
    </w:p>
    <w:p w:rsidR="006B05E7" w:rsidRPr="00807012" w:rsidRDefault="006B05E7" w:rsidP="006B05E7">
      <w:pPr>
        <w:keepNext/>
        <w:keepLines/>
        <w:widowControl w:val="0"/>
        <w:spacing w:after="240" w:line="240" w:lineRule="auto"/>
        <w:jc w:val="center"/>
        <w:outlineLvl w:val="0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Описание административных процедур (АП)</w:t>
      </w: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br/>
        <w:t>и административных действий (АД)</w:t>
      </w:r>
      <w:bookmarkEnd w:id="219"/>
      <w:bookmarkEnd w:id="220"/>
      <w:bookmarkEnd w:id="221"/>
    </w:p>
    <w:tbl>
      <w:tblPr>
        <w:tblW w:w="102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2408"/>
        <w:gridCol w:w="2270"/>
        <w:gridCol w:w="2770"/>
        <w:gridCol w:w="2050"/>
      </w:tblGrid>
      <w:tr w:rsidR="006B05E7" w:rsidRPr="00807012" w:rsidTr="001A0617">
        <w:trPr>
          <w:trHeight w:hRule="exact" w:val="146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Место выполнения действия/ </w:t>
            </w:r>
            <w:proofErr w:type="gramStart"/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используемая</w:t>
            </w:r>
            <w:proofErr w:type="gramEnd"/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ИС</w:t>
            </w: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58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Процедуры</w:t>
            </w: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Максимальный срок</w:t>
            </w:r>
          </w:p>
        </w:tc>
      </w:tr>
      <w:tr w:rsidR="006B05E7" w:rsidRPr="00807012" w:rsidTr="001A0617">
        <w:trPr>
          <w:trHeight w:hRule="exact" w:val="10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 xml:space="preserve">Пилотный субъект/ПГ 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jc w:val="both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АП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До 1 рабочего дня* (не включается в срок предоставления услуги)</w:t>
            </w:r>
          </w:p>
        </w:tc>
      </w:tr>
      <w:tr w:rsidR="006B05E7" w:rsidRPr="00807012" w:rsidTr="001A0617">
        <w:trPr>
          <w:trHeight w:hRule="exact" w:val="8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 xml:space="preserve">Пилотный субъект/ПГ 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</w:tr>
      <w:tr w:rsidR="006B05E7" w:rsidRPr="00807012" w:rsidTr="001A0617">
        <w:trPr>
          <w:trHeight w:hRule="exact" w:val="53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 xml:space="preserve">Пилотный субъект/ПГ 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.3. Регистрация заявления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</w:tr>
      <w:tr w:rsidR="006B05E7" w:rsidRPr="00807012" w:rsidTr="001A0617">
        <w:trPr>
          <w:trHeight w:hRule="exact" w:val="159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4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АП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 Выставление 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До 5 рабочих дней</w:t>
            </w:r>
          </w:p>
        </w:tc>
      </w:tr>
      <w:tr w:rsidR="006B05E7" w:rsidRPr="00807012" w:rsidTr="001A0617">
        <w:trPr>
          <w:trHeight w:hRule="exact" w:val="1598"/>
          <w:jc w:val="center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before="120"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АП3. Получение сведений посредством СМЭВ АП5. Рассмотрение документов и сведений АП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.4. Принятие решения об отказе в приеме документов 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</w:tr>
      <w:tr w:rsidR="006B05E7" w:rsidRPr="00807012" w:rsidTr="001A0617">
        <w:trPr>
          <w:trHeight w:hRule="exact" w:val="8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</w:tr>
      <w:tr w:rsidR="006B05E7" w:rsidRPr="00807012" w:rsidTr="001A0617">
        <w:trPr>
          <w:trHeight w:hRule="exact" w:val="81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ind w:firstLine="360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АД</w:t>
            </w:r>
            <w:proofErr w:type="gramStart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proofErr w:type="gramEnd"/>
            <w:r w:rsidRPr="00807012">
              <w:rPr>
                <w:rFonts w:ascii="Times New Roman" w:eastAsia="Calibri" w:hAnsi="Times New Roman"/>
                <w:sz w:val="28"/>
                <w:szCs w:val="28"/>
              </w:rPr>
              <w:t>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52" w:lineRule="auto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</w:tr>
    </w:tbl>
    <w:p w:rsidR="006B05E7" w:rsidRPr="00807012" w:rsidRDefault="006B05E7" w:rsidP="00BE4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  <w:lang w:eastAsia="ru-RU"/>
        </w:rPr>
      </w:pPr>
      <w:r w:rsidRPr="00807012">
        <w:rPr>
          <w:rFonts w:ascii="Courier New" w:hAnsi="Courier New" w:cs="Courier New"/>
          <w:sz w:val="28"/>
          <w:szCs w:val="28"/>
          <w:lang w:eastAsia="ru-RU"/>
        </w:rPr>
        <w:br w:type="page"/>
      </w:r>
    </w:p>
    <w:p w:rsidR="00BE4C00" w:rsidRPr="00807012" w:rsidRDefault="00BE4C00" w:rsidP="00BE4C00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№ 7 </w:t>
      </w:r>
    </w:p>
    <w:p w:rsidR="00BE4C00" w:rsidRPr="00807012" w:rsidRDefault="00BE4C00" w:rsidP="00BE4C00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07012">
        <w:rPr>
          <w:rFonts w:ascii="Times New Roman" w:eastAsia="Calibri" w:hAnsi="Times New Roman"/>
          <w:color w:val="000000"/>
          <w:sz w:val="28"/>
          <w:szCs w:val="28"/>
        </w:rPr>
        <w:t>к административному регламенту</w:t>
      </w:r>
    </w:p>
    <w:p w:rsidR="00BE4C00" w:rsidRPr="00807012" w:rsidRDefault="00BE4C00" w:rsidP="006B05E7">
      <w:pPr>
        <w:widowControl w:val="0"/>
        <w:spacing w:after="54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6B05E7" w:rsidRPr="00807012" w:rsidRDefault="006B05E7" w:rsidP="006B05E7">
      <w:pPr>
        <w:widowControl w:val="0"/>
        <w:spacing w:after="54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807012">
        <w:rPr>
          <w:rFonts w:ascii="Times New Roman" w:eastAsia="Calibri" w:hAnsi="Times New Roman"/>
          <w:b/>
          <w:bCs/>
          <w:color w:val="000000"/>
          <w:sz w:val="28"/>
          <w:szCs w:val="28"/>
        </w:rPr>
        <w:t>Перечень признаков заявителей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8"/>
        <w:gridCol w:w="5962"/>
      </w:tblGrid>
      <w:tr w:rsidR="006B05E7" w:rsidRPr="00807012" w:rsidTr="006F3A9F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6B05E7" w:rsidRPr="00807012" w:rsidTr="006F3A9F">
        <w:trPr>
          <w:trHeight w:hRule="exact" w:val="116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2. Физическое лицо.</w:t>
            </w:r>
          </w:p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3. Юридическое лицо.</w:t>
            </w:r>
          </w:p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4. Индивидуальный предприниматель.</w:t>
            </w:r>
          </w:p>
        </w:tc>
      </w:tr>
      <w:tr w:rsidR="006B05E7" w:rsidRPr="00807012" w:rsidTr="006F3A9F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 xml:space="preserve">5. Кто обращается за услугой? </w:t>
            </w:r>
            <w:r w:rsidRPr="00807012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6. Заявитель обратился лично</w:t>
            </w:r>
          </w:p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6B05E7" w:rsidRPr="00807012" w:rsidTr="006F3A9F">
        <w:trPr>
          <w:trHeight w:hRule="exact" w:val="158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9. Недвижимое имущество</w:t>
            </w:r>
          </w:p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>10. Движимое имущество</w:t>
            </w:r>
          </w:p>
          <w:p w:rsidR="006B05E7" w:rsidRPr="00807012" w:rsidRDefault="006B05E7" w:rsidP="006B05E7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8"/>
                <w:szCs w:val="28"/>
              </w:rPr>
            </w:pPr>
            <w:r w:rsidRPr="00807012">
              <w:rPr>
                <w:rFonts w:ascii="Times New Roman" w:eastAsia="Calibri" w:hAnsi="Times New Roman"/>
                <w:sz w:val="28"/>
                <w:szCs w:val="28"/>
              </w:rPr>
              <w:t xml:space="preserve">11. </w:t>
            </w:r>
            <w:r w:rsidR="00BE4C00" w:rsidRPr="00807012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807012">
              <w:rPr>
                <w:rFonts w:ascii="Times New Roman" w:eastAsia="Calibri" w:hAnsi="Times New Roman"/>
                <w:sz w:val="28"/>
                <w:szCs w:val="28"/>
              </w:rPr>
              <w:t>униципальные унитарные предприятия и учреждения</w:t>
            </w:r>
          </w:p>
        </w:tc>
      </w:tr>
    </w:tbl>
    <w:p w:rsidR="006B05E7" w:rsidRPr="006B05E7" w:rsidRDefault="006B05E7" w:rsidP="006B05E7">
      <w:pPr>
        <w:widowControl w:val="0"/>
        <w:spacing w:after="0" w:line="240" w:lineRule="auto"/>
        <w:ind w:firstLine="400"/>
        <w:rPr>
          <w:rFonts w:ascii="Times New Roman" w:eastAsia="Calibri" w:hAnsi="Times New Roman"/>
          <w:sz w:val="28"/>
          <w:szCs w:val="28"/>
        </w:rPr>
      </w:pPr>
    </w:p>
    <w:p w:rsidR="006B05E7" w:rsidRPr="006B05E7" w:rsidRDefault="006B05E7" w:rsidP="006B05E7">
      <w:pPr>
        <w:widowControl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6B05E7" w:rsidRDefault="006B05E7">
      <w:pPr>
        <w:rPr>
          <w:rFonts w:ascii="Times New Roman" w:hAnsi="Times New Roman"/>
          <w:sz w:val="28"/>
          <w:szCs w:val="28"/>
        </w:rPr>
      </w:pPr>
    </w:p>
    <w:p w:rsidR="00E52907" w:rsidRDefault="00E52907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p w:rsidR="004D2D4C" w:rsidRDefault="004D2D4C">
      <w:pPr>
        <w:rPr>
          <w:rFonts w:ascii="Times New Roman" w:hAnsi="Times New Roman"/>
          <w:sz w:val="28"/>
          <w:szCs w:val="28"/>
        </w:rPr>
      </w:pPr>
    </w:p>
    <w:sectPr w:rsidR="004D2D4C" w:rsidSect="006B05E7">
      <w:headerReference w:type="default" r:id="rId10"/>
      <w:footerReference w:type="even" r:id="rId11"/>
      <w:pgSz w:w="11906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AA" w:rsidRDefault="001C59AA">
      <w:pPr>
        <w:spacing w:after="0" w:line="240" w:lineRule="auto"/>
      </w:pPr>
      <w:r>
        <w:separator/>
      </w:r>
    </w:p>
  </w:endnote>
  <w:endnote w:type="continuationSeparator" w:id="0">
    <w:p w:rsidR="001C59AA" w:rsidRDefault="001C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D0" w:rsidRDefault="006E11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AA" w:rsidRDefault="001C59AA">
      <w:pPr>
        <w:spacing w:after="0" w:line="240" w:lineRule="auto"/>
      </w:pPr>
      <w:r>
        <w:separator/>
      </w:r>
    </w:p>
  </w:footnote>
  <w:footnote w:type="continuationSeparator" w:id="0">
    <w:p w:rsidR="001C59AA" w:rsidRDefault="001C59AA">
      <w:pPr>
        <w:spacing w:after="0" w:line="240" w:lineRule="auto"/>
      </w:pPr>
      <w:r>
        <w:continuationSeparator/>
      </w:r>
    </w:p>
  </w:footnote>
  <w:footnote w:id="1">
    <w:p w:rsidR="006E11D0" w:rsidRPr="003B1144" w:rsidRDefault="006E11D0" w:rsidP="003B1144">
      <w:pPr>
        <w:pStyle w:val="a9"/>
        <w:tabs>
          <w:tab w:val="left" w:pos="115"/>
        </w:tabs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3B1144">
        <w:rPr>
          <w:rStyle w:val="a8"/>
          <w:color w:val="000000"/>
          <w:sz w:val="20"/>
          <w:szCs w:val="20"/>
          <w:vertAlign w:val="superscript"/>
        </w:rPr>
        <w:footnoteRef/>
      </w:r>
      <w:r w:rsidRPr="003B1144">
        <w:rPr>
          <w:rStyle w:val="a8"/>
          <w:color w:val="000000"/>
          <w:sz w:val="20"/>
          <w:szCs w:val="20"/>
        </w:rP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:rsidR="006E11D0" w:rsidRPr="0017167F" w:rsidRDefault="006E11D0" w:rsidP="0017167F">
      <w:pPr>
        <w:pStyle w:val="a9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17167F">
        <w:rPr>
          <w:rStyle w:val="a8"/>
          <w:color w:val="000000"/>
          <w:sz w:val="20"/>
          <w:szCs w:val="20"/>
          <w:vertAlign w:val="superscript"/>
        </w:rPr>
        <w:footnoteRef/>
      </w:r>
      <w:r w:rsidRPr="0017167F">
        <w:rPr>
          <w:rStyle w:val="a8"/>
          <w:color w:val="000000"/>
          <w:sz w:val="20"/>
          <w:szCs w:val="20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3">
    <w:p w:rsidR="006E11D0" w:rsidRPr="00954F83" w:rsidRDefault="006E11D0" w:rsidP="00954F83">
      <w:pPr>
        <w:pStyle w:val="a9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954F83">
        <w:rPr>
          <w:rStyle w:val="a8"/>
          <w:color w:val="000000"/>
          <w:sz w:val="20"/>
          <w:szCs w:val="20"/>
          <w:vertAlign w:val="superscript"/>
        </w:rPr>
        <w:footnoteRef/>
      </w:r>
      <w:r w:rsidRPr="00954F83">
        <w:rPr>
          <w:rStyle w:val="a8"/>
          <w:color w:val="000000"/>
          <w:sz w:val="20"/>
          <w:szCs w:val="20"/>
        </w:rP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4">
    <w:p w:rsidR="006E11D0" w:rsidRDefault="006E11D0" w:rsidP="00954F83">
      <w:pPr>
        <w:pStyle w:val="a9"/>
        <w:spacing w:line="240" w:lineRule="auto"/>
        <w:rPr>
          <w:rFonts w:ascii="Courier New" w:hAnsi="Courier New" w:cs="Courier New"/>
          <w:sz w:val="24"/>
          <w:szCs w:val="24"/>
        </w:rPr>
      </w:pPr>
      <w:r w:rsidRPr="00954F83">
        <w:rPr>
          <w:rStyle w:val="a8"/>
          <w:color w:val="000000"/>
          <w:sz w:val="20"/>
          <w:szCs w:val="20"/>
        </w:rPr>
        <w:t>указанных сведений из цифрового профиля посредством СМЭВ или витрин данных.</w:t>
      </w:r>
    </w:p>
  </w:footnote>
  <w:footnote w:id="5">
    <w:p w:rsidR="006E11D0" w:rsidRDefault="006E11D0" w:rsidP="00D35D0B">
      <w:pPr>
        <w:pStyle w:val="a9"/>
        <w:tabs>
          <w:tab w:val="left" w:pos="110"/>
        </w:tabs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Style w:val="a8"/>
          <w:color w:val="000000"/>
          <w:vertAlign w:val="superscript"/>
        </w:rPr>
        <w:footnoteRef/>
      </w:r>
      <w:r w:rsidRPr="00954F83">
        <w:rPr>
          <w:rStyle w:val="a8"/>
          <w:color w:val="000000"/>
          <w:sz w:val="20"/>
          <w:szCs w:val="20"/>
        </w:rPr>
        <w:tab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954F83">
        <w:rPr>
          <w:rStyle w:val="a8"/>
          <w:color w:val="000000"/>
          <w:sz w:val="20"/>
          <w:szCs w:val="20"/>
        </w:rPr>
        <w:t>автозаполнены</w:t>
      </w:r>
      <w:proofErr w:type="spellEnd"/>
      <w:r w:rsidRPr="00954F83">
        <w:rPr>
          <w:rStyle w:val="a8"/>
          <w:color w:val="000000"/>
          <w:sz w:val="20"/>
          <w:szCs w:val="20"/>
        </w:rPr>
        <w:t xml:space="preserve"> посредством информации, содержащейся в ЕСИА.</w:t>
      </w:r>
    </w:p>
    <w:p w:rsidR="006E11D0" w:rsidRDefault="006E11D0" w:rsidP="00D35D0B">
      <w:pPr>
        <w:pStyle w:val="a9"/>
        <w:spacing w:line="276" w:lineRule="auto"/>
        <w:ind w:firstLine="860"/>
        <w:rPr>
          <w:rFonts w:ascii="Courier New" w:hAnsi="Courier New" w:cs="Courier New"/>
          <w:sz w:val="24"/>
          <w:szCs w:val="24"/>
        </w:rPr>
      </w:pPr>
    </w:p>
  </w:footnote>
  <w:footnote w:id="6">
    <w:p w:rsidR="006E11D0" w:rsidRPr="00BE4C00" w:rsidRDefault="006E11D0" w:rsidP="00BE4C00">
      <w:pPr>
        <w:pStyle w:val="a9"/>
        <w:pBdr>
          <w:top w:val="single" w:sz="4" w:space="0" w:color="auto"/>
        </w:pBdr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BE4C00">
        <w:rPr>
          <w:rStyle w:val="a8"/>
          <w:color w:val="000000"/>
          <w:sz w:val="20"/>
          <w:szCs w:val="20"/>
          <w:vertAlign w:val="superscript"/>
        </w:rPr>
        <w:footnoteRef/>
      </w:r>
      <w:r w:rsidRPr="00BE4C00">
        <w:rPr>
          <w:rStyle w:val="a8"/>
          <w:color w:val="000000"/>
          <w:sz w:val="20"/>
          <w:szCs w:val="20"/>
        </w:rPr>
        <w:tab/>
        <w:t>Информационная система.</w:t>
      </w:r>
    </w:p>
  </w:footnote>
  <w:footnote w:id="7">
    <w:p w:rsidR="006E11D0" w:rsidRPr="00BE4C00" w:rsidRDefault="006E11D0" w:rsidP="00BE4C00">
      <w:pPr>
        <w:pStyle w:val="a9"/>
        <w:tabs>
          <w:tab w:val="left" w:pos="110"/>
        </w:tabs>
        <w:spacing w:line="240" w:lineRule="auto"/>
        <w:rPr>
          <w:rFonts w:ascii="Courier New" w:hAnsi="Courier New" w:cs="Courier New"/>
          <w:sz w:val="20"/>
          <w:szCs w:val="20"/>
        </w:rPr>
      </w:pPr>
      <w:r w:rsidRPr="00BE4C00">
        <w:rPr>
          <w:rStyle w:val="a8"/>
          <w:color w:val="000000"/>
          <w:sz w:val="20"/>
          <w:szCs w:val="20"/>
          <w:vertAlign w:val="superscript"/>
        </w:rPr>
        <w:footnoteRef/>
      </w:r>
      <w:r w:rsidRPr="00BE4C00">
        <w:rPr>
          <w:rStyle w:val="a8"/>
          <w:color w:val="000000"/>
          <w:sz w:val="20"/>
          <w:szCs w:val="20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8">
    <w:p w:rsidR="006E11D0" w:rsidRDefault="006E11D0" w:rsidP="00BE4C00">
      <w:pPr>
        <w:pStyle w:val="a9"/>
        <w:tabs>
          <w:tab w:val="left" w:pos="110"/>
        </w:tabs>
        <w:spacing w:line="240" w:lineRule="auto"/>
        <w:rPr>
          <w:rFonts w:ascii="Courier New" w:hAnsi="Courier New" w:cs="Courier New"/>
          <w:sz w:val="24"/>
          <w:szCs w:val="24"/>
        </w:rPr>
      </w:pPr>
      <w:r w:rsidRPr="00BE4C00">
        <w:rPr>
          <w:rStyle w:val="a8"/>
          <w:color w:val="000000"/>
          <w:sz w:val="20"/>
          <w:szCs w:val="20"/>
          <w:vertAlign w:val="superscript"/>
        </w:rPr>
        <w:footnoteRef/>
      </w:r>
      <w:r w:rsidRPr="00BE4C00">
        <w:rPr>
          <w:rStyle w:val="a8"/>
          <w:color w:val="000000"/>
          <w:sz w:val="20"/>
          <w:szCs w:val="20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D0" w:rsidRDefault="00A15E8D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65" type="#_x0000_t202" style="position:absolute;margin-left:307.85pt;margin-top:38.2pt;width:5.05pt;height:11.5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" filled="f" stroked="f">
          <v:textbox style="mso-next-textbox:#Надпись 18;mso-fit-shape-to-text:t" inset="0,0,0,0">
            <w:txbxContent>
              <w:p w:rsidR="006E11D0" w:rsidRDefault="006E11D0">
                <w:pPr>
                  <w:pStyle w:val="2d"/>
                  <w:rPr>
                    <w:rFonts w:ascii="Courier New" w:hAnsi="Courier New" w:cs="Courier New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D0" w:rsidRDefault="006E11D0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D0" w:rsidRDefault="006E11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70C96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26C27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1B0064"/>
    <w:multiLevelType w:val="multilevel"/>
    <w:tmpl w:val="36FCE0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C0CA2"/>
    <w:multiLevelType w:val="hybridMultilevel"/>
    <w:tmpl w:val="1474F180"/>
    <w:lvl w:ilvl="0" w:tplc="98E61F1E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06023027"/>
    <w:multiLevelType w:val="multilevel"/>
    <w:tmpl w:val="E9D8AB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F40399"/>
    <w:multiLevelType w:val="multilevel"/>
    <w:tmpl w:val="8D84A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F7229F8"/>
    <w:multiLevelType w:val="multilevel"/>
    <w:tmpl w:val="B136DD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74034"/>
    <w:multiLevelType w:val="multilevel"/>
    <w:tmpl w:val="9D82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628B8"/>
    <w:multiLevelType w:val="multilevel"/>
    <w:tmpl w:val="8A2647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A75E0"/>
    <w:multiLevelType w:val="multilevel"/>
    <w:tmpl w:val="AEBA8B40"/>
    <w:lvl w:ilvl="0">
      <w:start w:val="2021"/>
      <w:numFmt w:val="decimal"/>
      <w:lvlText w:val="23.1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7285A"/>
    <w:multiLevelType w:val="multilevel"/>
    <w:tmpl w:val="6C0A1E28"/>
    <w:lvl w:ilvl="0">
      <w:start w:val="2021"/>
      <w:numFmt w:val="decimal"/>
      <w:lvlText w:val="22.10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17066"/>
    <w:multiLevelType w:val="hybridMultilevel"/>
    <w:tmpl w:val="D7F21FAC"/>
    <w:lvl w:ilvl="0" w:tplc="DF4CE9D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BB61909"/>
    <w:multiLevelType w:val="multilevel"/>
    <w:tmpl w:val="FC0E3D1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5">
    <w:nsid w:val="37B1326E"/>
    <w:multiLevelType w:val="hybridMultilevel"/>
    <w:tmpl w:val="FB9E87B0"/>
    <w:lvl w:ilvl="0" w:tplc="28DA9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043044"/>
    <w:multiLevelType w:val="multilevel"/>
    <w:tmpl w:val="C610F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90C68"/>
    <w:multiLevelType w:val="multilevel"/>
    <w:tmpl w:val="6CA20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11A70"/>
    <w:multiLevelType w:val="hybridMultilevel"/>
    <w:tmpl w:val="CFAA6A5C"/>
    <w:lvl w:ilvl="0" w:tplc="2DFC9EA0">
      <w:start w:val="3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2897" w:hanging="360"/>
      </w:pPr>
    </w:lvl>
    <w:lvl w:ilvl="2" w:tplc="0419001B" w:tentative="1">
      <w:start w:val="1"/>
      <w:numFmt w:val="lowerRoman"/>
      <w:lvlText w:val="%3."/>
      <w:lvlJc w:val="right"/>
      <w:pPr>
        <w:ind w:left="3617" w:hanging="180"/>
      </w:pPr>
    </w:lvl>
    <w:lvl w:ilvl="3" w:tplc="0419000F" w:tentative="1">
      <w:start w:val="1"/>
      <w:numFmt w:val="decimal"/>
      <w:lvlText w:val="%4."/>
      <w:lvlJc w:val="left"/>
      <w:pPr>
        <w:ind w:left="4337" w:hanging="360"/>
      </w:pPr>
    </w:lvl>
    <w:lvl w:ilvl="4" w:tplc="04190019" w:tentative="1">
      <w:start w:val="1"/>
      <w:numFmt w:val="lowerLetter"/>
      <w:lvlText w:val="%5."/>
      <w:lvlJc w:val="left"/>
      <w:pPr>
        <w:ind w:left="5057" w:hanging="360"/>
      </w:pPr>
    </w:lvl>
    <w:lvl w:ilvl="5" w:tplc="0419001B" w:tentative="1">
      <w:start w:val="1"/>
      <w:numFmt w:val="lowerRoman"/>
      <w:lvlText w:val="%6."/>
      <w:lvlJc w:val="right"/>
      <w:pPr>
        <w:ind w:left="5777" w:hanging="180"/>
      </w:pPr>
    </w:lvl>
    <w:lvl w:ilvl="6" w:tplc="0419000F" w:tentative="1">
      <w:start w:val="1"/>
      <w:numFmt w:val="decimal"/>
      <w:lvlText w:val="%7."/>
      <w:lvlJc w:val="left"/>
      <w:pPr>
        <w:ind w:left="6497" w:hanging="360"/>
      </w:pPr>
    </w:lvl>
    <w:lvl w:ilvl="7" w:tplc="04190019" w:tentative="1">
      <w:start w:val="1"/>
      <w:numFmt w:val="lowerLetter"/>
      <w:lvlText w:val="%8."/>
      <w:lvlJc w:val="left"/>
      <w:pPr>
        <w:ind w:left="7217" w:hanging="360"/>
      </w:pPr>
    </w:lvl>
    <w:lvl w:ilvl="8" w:tplc="041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9">
    <w:nsid w:val="3F0014EA"/>
    <w:multiLevelType w:val="multilevel"/>
    <w:tmpl w:val="1A56DC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83B20"/>
    <w:multiLevelType w:val="multilevel"/>
    <w:tmpl w:val="15A247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C9325C"/>
    <w:multiLevelType w:val="multilevel"/>
    <w:tmpl w:val="4EAC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E5546E"/>
    <w:multiLevelType w:val="multilevel"/>
    <w:tmpl w:val="A1C690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FC78E0"/>
    <w:multiLevelType w:val="multilevel"/>
    <w:tmpl w:val="E5AED0A2"/>
    <w:lvl w:ilvl="0">
      <w:start w:val="2021"/>
      <w:numFmt w:val="decimal"/>
      <w:lvlText w:val="15.1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E603E"/>
    <w:multiLevelType w:val="multilevel"/>
    <w:tmpl w:val="F55C6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0E1D62"/>
    <w:multiLevelType w:val="hybridMultilevel"/>
    <w:tmpl w:val="706EC080"/>
    <w:lvl w:ilvl="0" w:tplc="3F1EC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60D5F"/>
    <w:multiLevelType w:val="multilevel"/>
    <w:tmpl w:val="74C88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0E4C01"/>
    <w:multiLevelType w:val="multilevel"/>
    <w:tmpl w:val="0C52E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3804E5"/>
    <w:multiLevelType w:val="multilevel"/>
    <w:tmpl w:val="E00A9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A5341"/>
    <w:multiLevelType w:val="multilevel"/>
    <w:tmpl w:val="444203B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F4575E"/>
    <w:multiLevelType w:val="hybridMultilevel"/>
    <w:tmpl w:val="9E86F9B2"/>
    <w:lvl w:ilvl="0" w:tplc="403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D3D"/>
    <w:multiLevelType w:val="multilevel"/>
    <w:tmpl w:val="2F321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1115C7"/>
    <w:multiLevelType w:val="multilevel"/>
    <w:tmpl w:val="6D18D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1C188B"/>
    <w:multiLevelType w:val="multilevel"/>
    <w:tmpl w:val="66846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78221A"/>
    <w:multiLevelType w:val="multilevel"/>
    <w:tmpl w:val="E52EA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452C3B"/>
    <w:multiLevelType w:val="multilevel"/>
    <w:tmpl w:val="F9AAA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9B7DB5"/>
    <w:multiLevelType w:val="hybridMultilevel"/>
    <w:tmpl w:val="1D469144"/>
    <w:lvl w:ilvl="0" w:tplc="4D2847F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8353C"/>
    <w:multiLevelType w:val="multilevel"/>
    <w:tmpl w:val="E95C0A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463C4"/>
    <w:multiLevelType w:val="multilevel"/>
    <w:tmpl w:val="1FE0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1A470A"/>
    <w:multiLevelType w:val="multilevel"/>
    <w:tmpl w:val="36C242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0A745B"/>
    <w:multiLevelType w:val="multilevel"/>
    <w:tmpl w:val="337EC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2C0011"/>
    <w:multiLevelType w:val="multilevel"/>
    <w:tmpl w:val="568CB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1F63BF"/>
    <w:multiLevelType w:val="multilevel"/>
    <w:tmpl w:val="BA0E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4424AF"/>
    <w:multiLevelType w:val="hybridMultilevel"/>
    <w:tmpl w:val="F74A5C74"/>
    <w:lvl w:ilvl="0" w:tplc="7D6E6360">
      <w:start w:val="1"/>
      <w:numFmt w:val="decimal"/>
      <w:lvlText w:val="%1."/>
      <w:lvlJc w:val="left"/>
      <w:pPr>
        <w:ind w:left="1817" w:hanging="5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3A4E82"/>
    <w:multiLevelType w:val="multilevel"/>
    <w:tmpl w:val="2D020FC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7"/>
  </w:num>
  <w:num w:numId="6">
    <w:abstractNumId w:val="31"/>
  </w:num>
  <w:num w:numId="7">
    <w:abstractNumId w:val="24"/>
  </w:num>
  <w:num w:numId="8">
    <w:abstractNumId w:val="27"/>
  </w:num>
  <w:num w:numId="9">
    <w:abstractNumId w:val="26"/>
  </w:num>
  <w:num w:numId="10">
    <w:abstractNumId w:val="35"/>
  </w:num>
  <w:num w:numId="11">
    <w:abstractNumId w:val="28"/>
  </w:num>
  <w:num w:numId="12">
    <w:abstractNumId w:val="42"/>
  </w:num>
  <w:num w:numId="13">
    <w:abstractNumId w:val="40"/>
  </w:num>
  <w:num w:numId="14">
    <w:abstractNumId w:val="3"/>
  </w:num>
  <w:num w:numId="15">
    <w:abstractNumId w:val="6"/>
  </w:num>
  <w:num w:numId="16">
    <w:abstractNumId w:val="29"/>
  </w:num>
  <w:num w:numId="17">
    <w:abstractNumId w:val="5"/>
  </w:num>
  <w:num w:numId="18">
    <w:abstractNumId w:val="33"/>
  </w:num>
  <w:num w:numId="19">
    <w:abstractNumId w:val="44"/>
  </w:num>
  <w:num w:numId="20">
    <w:abstractNumId w:val="9"/>
  </w:num>
  <w:num w:numId="21">
    <w:abstractNumId w:val="34"/>
  </w:num>
  <w:num w:numId="22">
    <w:abstractNumId w:val="41"/>
  </w:num>
  <w:num w:numId="23">
    <w:abstractNumId w:val="10"/>
  </w:num>
  <w:num w:numId="24">
    <w:abstractNumId w:val="8"/>
  </w:num>
  <w:num w:numId="25">
    <w:abstractNumId w:val="22"/>
  </w:num>
  <w:num w:numId="26">
    <w:abstractNumId w:val="20"/>
  </w:num>
  <w:num w:numId="27">
    <w:abstractNumId w:val="12"/>
  </w:num>
  <w:num w:numId="28">
    <w:abstractNumId w:val="16"/>
  </w:num>
  <w:num w:numId="29">
    <w:abstractNumId w:val="23"/>
  </w:num>
  <w:num w:numId="30">
    <w:abstractNumId w:val="21"/>
  </w:num>
  <w:num w:numId="31">
    <w:abstractNumId w:val="11"/>
  </w:num>
  <w:num w:numId="32">
    <w:abstractNumId w:val="19"/>
  </w:num>
  <w:num w:numId="33">
    <w:abstractNumId w:val="38"/>
  </w:num>
  <w:num w:numId="34">
    <w:abstractNumId w:val="32"/>
  </w:num>
  <w:num w:numId="35">
    <w:abstractNumId w:val="37"/>
  </w:num>
  <w:num w:numId="36">
    <w:abstractNumId w:val="13"/>
  </w:num>
  <w:num w:numId="37">
    <w:abstractNumId w:val="4"/>
  </w:num>
  <w:num w:numId="38">
    <w:abstractNumId w:val="0"/>
  </w:num>
  <w:num w:numId="39">
    <w:abstractNumId w:val="1"/>
  </w:num>
  <w:num w:numId="40">
    <w:abstractNumId w:val="2"/>
  </w:num>
  <w:num w:numId="41">
    <w:abstractNumId w:val="43"/>
  </w:num>
  <w:num w:numId="42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3">
    <w:abstractNumId w:val="36"/>
  </w:num>
  <w:num w:numId="44">
    <w:abstractNumId w:val="18"/>
  </w:num>
  <w:num w:numId="45">
    <w:abstractNumId w:val="30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2BE"/>
    <w:rsid w:val="000036E1"/>
    <w:rsid w:val="00041A57"/>
    <w:rsid w:val="00043CFD"/>
    <w:rsid w:val="00064AB0"/>
    <w:rsid w:val="00065C4A"/>
    <w:rsid w:val="000665C6"/>
    <w:rsid w:val="00071DF4"/>
    <w:rsid w:val="000763FF"/>
    <w:rsid w:val="000823AD"/>
    <w:rsid w:val="000E229B"/>
    <w:rsid w:val="0010000A"/>
    <w:rsid w:val="00102CB7"/>
    <w:rsid w:val="00104B87"/>
    <w:rsid w:val="00114DD0"/>
    <w:rsid w:val="001366E6"/>
    <w:rsid w:val="00163E60"/>
    <w:rsid w:val="0017167F"/>
    <w:rsid w:val="001763CB"/>
    <w:rsid w:val="00176B38"/>
    <w:rsid w:val="001856B0"/>
    <w:rsid w:val="001864D3"/>
    <w:rsid w:val="001910E0"/>
    <w:rsid w:val="001A0617"/>
    <w:rsid w:val="001B5E94"/>
    <w:rsid w:val="001C59AA"/>
    <w:rsid w:val="001D4004"/>
    <w:rsid w:val="001E68E1"/>
    <w:rsid w:val="0020745A"/>
    <w:rsid w:val="002477A2"/>
    <w:rsid w:val="002515E9"/>
    <w:rsid w:val="00252D64"/>
    <w:rsid w:val="00261864"/>
    <w:rsid w:val="002623EE"/>
    <w:rsid w:val="002659EA"/>
    <w:rsid w:val="002775F1"/>
    <w:rsid w:val="002817F6"/>
    <w:rsid w:val="0029551A"/>
    <w:rsid w:val="002C5A5E"/>
    <w:rsid w:val="002E4DFB"/>
    <w:rsid w:val="0036183E"/>
    <w:rsid w:val="003756C3"/>
    <w:rsid w:val="003762E3"/>
    <w:rsid w:val="00391D04"/>
    <w:rsid w:val="00392424"/>
    <w:rsid w:val="003A1773"/>
    <w:rsid w:val="003B1144"/>
    <w:rsid w:val="003B5A9E"/>
    <w:rsid w:val="003E07FA"/>
    <w:rsid w:val="004035D2"/>
    <w:rsid w:val="004260C2"/>
    <w:rsid w:val="00427424"/>
    <w:rsid w:val="004303BD"/>
    <w:rsid w:val="00433F05"/>
    <w:rsid w:val="004560CA"/>
    <w:rsid w:val="0046385D"/>
    <w:rsid w:val="00467970"/>
    <w:rsid w:val="0047192A"/>
    <w:rsid w:val="004B0920"/>
    <w:rsid w:val="004B67FF"/>
    <w:rsid w:val="004C0B32"/>
    <w:rsid w:val="004C5CB8"/>
    <w:rsid w:val="004C6B9F"/>
    <w:rsid w:val="004D0FB2"/>
    <w:rsid w:val="004D2D4C"/>
    <w:rsid w:val="004D6917"/>
    <w:rsid w:val="004F45FE"/>
    <w:rsid w:val="005033CD"/>
    <w:rsid w:val="00514A86"/>
    <w:rsid w:val="00531D4B"/>
    <w:rsid w:val="00545C00"/>
    <w:rsid w:val="005719B6"/>
    <w:rsid w:val="005836E8"/>
    <w:rsid w:val="00585B56"/>
    <w:rsid w:val="005905FD"/>
    <w:rsid w:val="005A2CD3"/>
    <w:rsid w:val="005A48DE"/>
    <w:rsid w:val="005A6296"/>
    <w:rsid w:val="005A63F5"/>
    <w:rsid w:val="005B0A1D"/>
    <w:rsid w:val="005C2778"/>
    <w:rsid w:val="005C5453"/>
    <w:rsid w:val="005E01AC"/>
    <w:rsid w:val="005E3F06"/>
    <w:rsid w:val="005E4B22"/>
    <w:rsid w:val="005E5402"/>
    <w:rsid w:val="005E6147"/>
    <w:rsid w:val="005F05FD"/>
    <w:rsid w:val="005F3903"/>
    <w:rsid w:val="005F5D30"/>
    <w:rsid w:val="00603F24"/>
    <w:rsid w:val="00620342"/>
    <w:rsid w:val="00640563"/>
    <w:rsid w:val="0064662F"/>
    <w:rsid w:val="00654948"/>
    <w:rsid w:val="00660008"/>
    <w:rsid w:val="00672D0A"/>
    <w:rsid w:val="00673686"/>
    <w:rsid w:val="006A1C94"/>
    <w:rsid w:val="006A1E2B"/>
    <w:rsid w:val="006A61B4"/>
    <w:rsid w:val="006B05E7"/>
    <w:rsid w:val="006B31E1"/>
    <w:rsid w:val="006B42D0"/>
    <w:rsid w:val="006C1995"/>
    <w:rsid w:val="006C79C9"/>
    <w:rsid w:val="006E11D0"/>
    <w:rsid w:val="006E6AFF"/>
    <w:rsid w:val="006F3A9F"/>
    <w:rsid w:val="0071309B"/>
    <w:rsid w:val="00715059"/>
    <w:rsid w:val="0073063D"/>
    <w:rsid w:val="00733653"/>
    <w:rsid w:val="0073664A"/>
    <w:rsid w:val="007367CC"/>
    <w:rsid w:val="007423DF"/>
    <w:rsid w:val="0074525D"/>
    <w:rsid w:val="00745D9A"/>
    <w:rsid w:val="00754BF5"/>
    <w:rsid w:val="00761723"/>
    <w:rsid w:val="007732BE"/>
    <w:rsid w:val="0077381F"/>
    <w:rsid w:val="00777033"/>
    <w:rsid w:val="00781C2E"/>
    <w:rsid w:val="00781D10"/>
    <w:rsid w:val="0078290A"/>
    <w:rsid w:val="00782C6C"/>
    <w:rsid w:val="00783BBE"/>
    <w:rsid w:val="007970D6"/>
    <w:rsid w:val="007B5A83"/>
    <w:rsid w:val="007C362F"/>
    <w:rsid w:val="007D7548"/>
    <w:rsid w:val="007E1A86"/>
    <w:rsid w:val="007E5221"/>
    <w:rsid w:val="007F011D"/>
    <w:rsid w:val="007F5474"/>
    <w:rsid w:val="00802C1F"/>
    <w:rsid w:val="00807012"/>
    <w:rsid w:val="008112BC"/>
    <w:rsid w:val="00811DDF"/>
    <w:rsid w:val="00812A73"/>
    <w:rsid w:val="00812CA8"/>
    <w:rsid w:val="00815F6E"/>
    <w:rsid w:val="00832684"/>
    <w:rsid w:val="00833FC8"/>
    <w:rsid w:val="00862D1E"/>
    <w:rsid w:val="00865431"/>
    <w:rsid w:val="00865710"/>
    <w:rsid w:val="0087005A"/>
    <w:rsid w:val="0087206D"/>
    <w:rsid w:val="00872E5E"/>
    <w:rsid w:val="00890F96"/>
    <w:rsid w:val="00895170"/>
    <w:rsid w:val="008B43FB"/>
    <w:rsid w:val="008B7B71"/>
    <w:rsid w:val="008B7BDC"/>
    <w:rsid w:val="008C6704"/>
    <w:rsid w:val="008C7C8E"/>
    <w:rsid w:val="008D3204"/>
    <w:rsid w:val="00904E8C"/>
    <w:rsid w:val="00914810"/>
    <w:rsid w:val="009162CC"/>
    <w:rsid w:val="00926A02"/>
    <w:rsid w:val="00941087"/>
    <w:rsid w:val="00947EDC"/>
    <w:rsid w:val="00954F83"/>
    <w:rsid w:val="00963995"/>
    <w:rsid w:val="009706DB"/>
    <w:rsid w:val="00981FA0"/>
    <w:rsid w:val="00991399"/>
    <w:rsid w:val="009C022B"/>
    <w:rsid w:val="009C65F7"/>
    <w:rsid w:val="009D26FB"/>
    <w:rsid w:val="009F10B9"/>
    <w:rsid w:val="00A06926"/>
    <w:rsid w:val="00A07E7D"/>
    <w:rsid w:val="00A15E8D"/>
    <w:rsid w:val="00A21CD9"/>
    <w:rsid w:val="00A24328"/>
    <w:rsid w:val="00A31C5A"/>
    <w:rsid w:val="00A420E0"/>
    <w:rsid w:val="00A44B01"/>
    <w:rsid w:val="00A47C24"/>
    <w:rsid w:val="00A50079"/>
    <w:rsid w:val="00A54496"/>
    <w:rsid w:val="00A678A0"/>
    <w:rsid w:val="00A72C74"/>
    <w:rsid w:val="00A86A82"/>
    <w:rsid w:val="00A9513A"/>
    <w:rsid w:val="00AA0609"/>
    <w:rsid w:val="00AA4DD5"/>
    <w:rsid w:val="00AB11EA"/>
    <w:rsid w:val="00AC1949"/>
    <w:rsid w:val="00AD1028"/>
    <w:rsid w:val="00AE3A0B"/>
    <w:rsid w:val="00B02650"/>
    <w:rsid w:val="00B03321"/>
    <w:rsid w:val="00B06306"/>
    <w:rsid w:val="00B07B17"/>
    <w:rsid w:val="00B45132"/>
    <w:rsid w:val="00B47E6A"/>
    <w:rsid w:val="00B558B4"/>
    <w:rsid w:val="00B66436"/>
    <w:rsid w:val="00B74184"/>
    <w:rsid w:val="00B77F34"/>
    <w:rsid w:val="00B85991"/>
    <w:rsid w:val="00BB3674"/>
    <w:rsid w:val="00BC4212"/>
    <w:rsid w:val="00BE4C00"/>
    <w:rsid w:val="00BE7A08"/>
    <w:rsid w:val="00BF172D"/>
    <w:rsid w:val="00BF41E6"/>
    <w:rsid w:val="00C023C8"/>
    <w:rsid w:val="00C02F71"/>
    <w:rsid w:val="00C17746"/>
    <w:rsid w:val="00C25847"/>
    <w:rsid w:val="00C44A3E"/>
    <w:rsid w:val="00C617C9"/>
    <w:rsid w:val="00C653CA"/>
    <w:rsid w:val="00C65A97"/>
    <w:rsid w:val="00C6784B"/>
    <w:rsid w:val="00C82C40"/>
    <w:rsid w:val="00C951B0"/>
    <w:rsid w:val="00CA13DF"/>
    <w:rsid w:val="00CB50E5"/>
    <w:rsid w:val="00CB65F1"/>
    <w:rsid w:val="00CE08EC"/>
    <w:rsid w:val="00D22385"/>
    <w:rsid w:val="00D35D0B"/>
    <w:rsid w:val="00D3772C"/>
    <w:rsid w:val="00D52304"/>
    <w:rsid w:val="00D54EDE"/>
    <w:rsid w:val="00D608E0"/>
    <w:rsid w:val="00D64BC3"/>
    <w:rsid w:val="00D67623"/>
    <w:rsid w:val="00D876D0"/>
    <w:rsid w:val="00D917DB"/>
    <w:rsid w:val="00DB1DBD"/>
    <w:rsid w:val="00DC756B"/>
    <w:rsid w:val="00DD4350"/>
    <w:rsid w:val="00DD7508"/>
    <w:rsid w:val="00E13898"/>
    <w:rsid w:val="00E27FDB"/>
    <w:rsid w:val="00E41320"/>
    <w:rsid w:val="00E52907"/>
    <w:rsid w:val="00E53C1E"/>
    <w:rsid w:val="00E839A2"/>
    <w:rsid w:val="00EA7005"/>
    <w:rsid w:val="00EC0311"/>
    <w:rsid w:val="00EC5A54"/>
    <w:rsid w:val="00EE3B2F"/>
    <w:rsid w:val="00EE523C"/>
    <w:rsid w:val="00EF7A97"/>
    <w:rsid w:val="00F020FB"/>
    <w:rsid w:val="00F378FB"/>
    <w:rsid w:val="00F7565D"/>
    <w:rsid w:val="00F758DF"/>
    <w:rsid w:val="00FA4991"/>
    <w:rsid w:val="00FB2348"/>
    <w:rsid w:val="00FD28EF"/>
    <w:rsid w:val="00F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E9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32BE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76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2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locked/>
    <w:rsid w:val="007732B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4F45FE"/>
    <w:rPr>
      <w:color w:val="0000FF"/>
      <w:u w:val="single"/>
    </w:rPr>
  </w:style>
  <w:style w:type="paragraph" w:customStyle="1" w:styleId="ConsPlusNormal">
    <w:name w:val="ConsPlusNormal"/>
    <w:rsid w:val="007738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A0692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0692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947EDC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914810"/>
  </w:style>
  <w:style w:type="character" w:customStyle="1" w:styleId="21">
    <w:name w:val="Сноска (2)_"/>
    <w:link w:val="22"/>
    <w:rsid w:val="00914810"/>
    <w:rPr>
      <w:rFonts w:ascii="Times New Roman" w:eastAsia="Times New Roman" w:hAnsi="Times New Roman"/>
      <w:shd w:val="clear" w:color="auto" w:fill="FFFFFF"/>
    </w:rPr>
  </w:style>
  <w:style w:type="character" w:customStyle="1" w:styleId="a8">
    <w:name w:val="Сноска_"/>
    <w:link w:val="a9"/>
    <w:uiPriority w:val="99"/>
    <w:rsid w:val="0091481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Сноска (3)_"/>
    <w:link w:val="30"/>
    <w:rsid w:val="0091481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Сноска (4)_"/>
    <w:link w:val="40"/>
    <w:rsid w:val="0091481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91481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914810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character" w:customStyle="1" w:styleId="23">
    <w:name w:val="Заголовок №2_"/>
    <w:link w:val="24"/>
    <w:rsid w:val="0091481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uiPriority w:val="99"/>
    <w:rsid w:val="00914810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link w:val="101"/>
    <w:rsid w:val="0091481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Не курсив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5pt">
    <w:name w:val="Основной текст (8) + 11;5 pt;Курсив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"/>
    <w:rsid w:val="00914810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3Exact">
    <w:name w:val="Основной текст (13) Exact"/>
    <w:link w:val="13"/>
    <w:rsid w:val="00914810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rsid w:val="0091481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rsid w:val="009148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0">
    <w:name w:val="Основной текст (7) + Курсив Exact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 (15)_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0A9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0A9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Заголовок №1 (2)_"/>
    <w:rsid w:val="009148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rsid w:val="0091481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A0A9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link w:val="ac"/>
    <w:rsid w:val="00914810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10pt">
    <w:name w:val="Колонтитул + 10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_"/>
    <w:rsid w:val="00914810"/>
    <w:rPr>
      <w:rFonts w:ascii="Garamond" w:eastAsia="Garamond" w:hAnsi="Garamond" w:cs="Garamond"/>
      <w:b/>
      <w:bCs/>
      <w:i/>
      <w:iCs/>
      <w:smallCaps w:val="0"/>
      <w:strike w:val="0"/>
      <w:u w:val="none"/>
    </w:rPr>
  </w:style>
  <w:style w:type="character" w:customStyle="1" w:styleId="160">
    <w:name w:val="Основной текст (16)"/>
    <w:rsid w:val="00914810"/>
    <w:rPr>
      <w:rFonts w:ascii="Garamond" w:eastAsia="Garamond" w:hAnsi="Garamond" w:cs="Garamond"/>
      <w:b/>
      <w:bCs/>
      <w:i/>
      <w:iCs/>
      <w:smallCaps w:val="0"/>
      <w:strike w:val="0"/>
      <w:color w:val="071E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1E65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0">
    <w:name w:val="Основной текст (9)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7C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Подпись к картинке (3) Exact"/>
    <w:link w:val="33"/>
    <w:rsid w:val="0091481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Exact">
    <w:name w:val="Основной текст (17) Exac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Подпись к картинке (4) Exact"/>
    <w:link w:val="43"/>
    <w:rsid w:val="0091481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18">
    <w:name w:val="Основной текст (18)_"/>
    <w:rsid w:val="009148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0">
    <w:name w:val="Основной текст (18)"/>
    <w:rsid w:val="009148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C5C5C5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1">
    <w:name w:val="Основной текст (11)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2">
    <w:name w:val="Основной текст (11) + 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rsid w:val="00914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1">
    <w:name w:val="Подпись к таблице (2) Exact"/>
    <w:link w:val="28"/>
    <w:rsid w:val="0091481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95pt0">
    <w:name w:val="Основной текст (2) + 9;5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1E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6pt">
    <w:name w:val="Основной текст (2) + Tahoma;6 pt"/>
    <w:rsid w:val="009148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Verdana55pt">
    <w:name w:val="Основной текст (2) + Verdana;5;5 pt"/>
    <w:rsid w:val="009148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">
    <w:name w:val="Подпись к картинке (2)_"/>
    <w:link w:val="2a"/>
    <w:rsid w:val="0091481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87pt">
    <w:name w:val="Основной текст (18) + 7 pt"/>
    <w:rsid w:val="009148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Заголовок №1_"/>
    <w:link w:val="17"/>
    <w:rsid w:val="00914810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ad">
    <w:name w:val="Подпись к таблице_"/>
    <w:link w:val="ae"/>
    <w:rsid w:val="00914810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4pt">
    <w:name w:val="Основной текст (2) + 14 pt;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5pt">
    <w:name w:val="Основной текст (2) + Arial;15 pt;Полужирный"/>
    <w:rsid w:val="009148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4">
    <w:name w:val="Подпись к таблице (3)_"/>
    <w:link w:val="35"/>
    <w:rsid w:val="0091481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4">
    <w:name w:val="Подпись к таблице (4)_"/>
    <w:link w:val="45"/>
    <w:rsid w:val="00914810"/>
    <w:rPr>
      <w:rFonts w:ascii="Times New Roman" w:eastAsia="Times New Roman" w:hAnsi="Times New Roman"/>
      <w:shd w:val="clear" w:color="auto" w:fill="FFFFFF"/>
    </w:rPr>
  </w:style>
  <w:style w:type="character" w:customStyle="1" w:styleId="130">
    <w:name w:val="Заголовок №1 (3)_"/>
    <w:link w:val="131"/>
    <w:rsid w:val="0091481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70">
    <w:name w:val="Основной текст (17)_"/>
    <w:link w:val="171"/>
    <w:rsid w:val="00914810"/>
    <w:rPr>
      <w:rFonts w:ascii="Times New Roman" w:eastAsia="Times New Roman" w:hAnsi="Times New Roman"/>
      <w:shd w:val="clear" w:color="auto" w:fill="FFFFFF"/>
    </w:rPr>
  </w:style>
  <w:style w:type="character" w:customStyle="1" w:styleId="19">
    <w:name w:val="Основной текст (19)_"/>
    <w:link w:val="190"/>
    <w:rsid w:val="0091481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rsid w:val="0091481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0">
    <w:name w:val="Основной текст (21)_"/>
    <w:link w:val="211"/>
    <w:rsid w:val="0091481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2)_"/>
    <w:link w:val="221"/>
    <w:rsid w:val="00914810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2TrebuchetMS6pt">
    <w:name w:val="Основной текст (2) + Trebuchet MS;6 pt"/>
    <w:rsid w:val="009148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7pt">
    <w:name w:val="Основной текст (2) + Verdana;7 pt"/>
    <w:rsid w:val="009148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">
    <w:name w:val="Колонтитул + 9;5 pt;Полужирный;Курсив"/>
    <w:rsid w:val="009148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">
    <w:name w:val="Основной текст (23)_"/>
    <w:link w:val="231"/>
    <w:rsid w:val="0091481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rsid w:val="00914810"/>
    <w:rPr>
      <w:rFonts w:ascii="Times New Roman" w:eastAsia="Times New Roman" w:hAnsi="Times New Roman"/>
      <w:b/>
      <w:bCs/>
      <w:i/>
      <w:iCs/>
      <w:sz w:val="14"/>
      <w:szCs w:val="14"/>
      <w:shd w:val="clear" w:color="auto" w:fill="FFFFFF"/>
      <w:lang w:val="en-US" w:eastAsia="en-US" w:bidi="en-US"/>
    </w:rPr>
  </w:style>
  <w:style w:type="character" w:customStyle="1" w:styleId="140">
    <w:name w:val="Основной текст (14)_"/>
    <w:link w:val="141"/>
    <w:rsid w:val="00914810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250">
    <w:name w:val="Основной текст (25)_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51">
    <w:name w:val="Основной текст (25)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75pt">
    <w:name w:val="Основной текст (25) + 7;5 pt;Не 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0">
    <w:name w:val="Основной текст (26)_"/>
    <w:link w:val="261"/>
    <w:rsid w:val="0091481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70">
    <w:name w:val="Основной текст (27)_"/>
    <w:link w:val="271"/>
    <w:rsid w:val="00914810"/>
    <w:rPr>
      <w:rFonts w:ascii="Trebuchet MS" w:eastAsia="Trebuchet MS" w:hAnsi="Trebuchet MS" w:cs="Trebuchet MS"/>
      <w:shd w:val="clear" w:color="auto" w:fill="FFFFFF"/>
    </w:rPr>
  </w:style>
  <w:style w:type="character" w:customStyle="1" w:styleId="213pt">
    <w:name w:val="Заголовок №2 + 13 pt;Не полужирный"/>
    <w:rsid w:val="00914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0">
    <w:name w:val="Основной текст (28)_"/>
    <w:link w:val="281"/>
    <w:rsid w:val="00914810"/>
    <w:rPr>
      <w:rFonts w:ascii="Tahoma" w:eastAsia="Tahoma" w:hAnsi="Tahoma" w:cs="Tahoma"/>
      <w:shd w:val="clear" w:color="auto" w:fill="FFFFFF"/>
    </w:rPr>
  </w:style>
  <w:style w:type="character" w:customStyle="1" w:styleId="118pt">
    <w:name w:val="Основной текст (11) + 8 pt"/>
    <w:rsid w:val="0091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91481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/>
    </w:rPr>
  </w:style>
  <w:style w:type="paragraph" w:customStyle="1" w:styleId="a9">
    <w:name w:val="Сноска"/>
    <w:basedOn w:val="a"/>
    <w:link w:val="a8"/>
    <w:uiPriority w:val="99"/>
    <w:rsid w:val="00914810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6"/>
      <w:szCs w:val="26"/>
      <w:lang/>
    </w:rPr>
  </w:style>
  <w:style w:type="paragraph" w:customStyle="1" w:styleId="30">
    <w:name w:val="Сноска (3)"/>
    <w:basedOn w:val="a"/>
    <w:link w:val="3"/>
    <w:rsid w:val="00914810"/>
    <w:pPr>
      <w:widowControl w:val="0"/>
      <w:shd w:val="clear" w:color="auto" w:fill="FFFFFF"/>
      <w:spacing w:before="320" w:after="320" w:line="310" w:lineRule="exact"/>
      <w:jc w:val="both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40">
    <w:name w:val="Сноска (4)"/>
    <w:basedOn w:val="a"/>
    <w:link w:val="4"/>
    <w:rsid w:val="00914810"/>
    <w:pPr>
      <w:widowControl w:val="0"/>
      <w:shd w:val="clear" w:color="auto" w:fill="FFFFFF"/>
      <w:spacing w:after="0" w:line="321" w:lineRule="exact"/>
      <w:ind w:firstLine="760"/>
      <w:jc w:val="both"/>
    </w:pPr>
    <w:rPr>
      <w:rFonts w:ascii="Times New Roman" w:hAnsi="Times New Roman"/>
      <w:i/>
      <w:iCs/>
      <w:sz w:val="28"/>
      <w:szCs w:val="28"/>
      <w:lang/>
    </w:rPr>
  </w:style>
  <w:style w:type="paragraph" w:customStyle="1" w:styleId="32">
    <w:name w:val="Основной текст (3)"/>
    <w:basedOn w:val="a"/>
    <w:link w:val="31"/>
    <w:rsid w:val="00914810"/>
    <w:pPr>
      <w:widowControl w:val="0"/>
      <w:shd w:val="clear" w:color="auto" w:fill="FFFFFF"/>
      <w:spacing w:after="0" w:line="322" w:lineRule="exact"/>
      <w:ind w:hanging="240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24">
    <w:name w:val="Заголовок №2"/>
    <w:basedOn w:val="a"/>
    <w:link w:val="23"/>
    <w:rsid w:val="00914810"/>
    <w:pPr>
      <w:widowControl w:val="0"/>
      <w:shd w:val="clear" w:color="auto" w:fill="FFFFFF"/>
      <w:spacing w:before="760" w:after="500" w:line="310" w:lineRule="exact"/>
      <w:ind w:hanging="120"/>
      <w:outlineLvl w:val="1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60">
    <w:name w:val="Основной текст (6)"/>
    <w:basedOn w:val="a"/>
    <w:link w:val="6"/>
    <w:uiPriority w:val="99"/>
    <w:rsid w:val="00914810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hAnsi="Times New Roman"/>
      <w:i/>
      <w:iCs/>
      <w:sz w:val="26"/>
      <w:szCs w:val="26"/>
      <w:lang/>
    </w:rPr>
  </w:style>
  <w:style w:type="paragraph" w:customStyle="1" w:styleId="101">
    <w:name w:val="Основной текст (10)"/>
    <w:basedOn w:val="a"/>
    <w:link w:val="100"/>
    <w:rsid w:val="0091481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  <w:lang/>
    </w:rPr>
  </w:style>
  <w:style w:type="paragraph" w:customStyle="1" w:styleId="42">
    <w:name w:val="Основной текст (4)"/>
    <w:basedOn w:val="a"/>
    <w:link w:val="41"/>
    <w:rsid w:val="00914810"/>
    <w:pPr>
      <w:widowControl w:val="0"/>
      <w:shd w:val="clear" w:color="auto" w:fill="FFFFFF"/>
      <w:spacing w:before="500" w:after="760" w:line="178" w:lineRule="exact"/>
      <w:jc w:val="center"/>
    </w:pPr>
    <w:rPr>
      <w:rFonts w:ascii="Times New Roman" w:hAnsi="Times New Roman"/>
      <w:i/>
      <w:iCs/>
      <w:sz w:val="16"/>
      <w:szCs w:val="16"/>
      <w:lang/>
    </w:rPr>
  </w:style>
  <w:style w:type="paragraph" w:customStyle="1" w:styleId="12">
    <w:name w:val="Основной текст (12)"/>
    <w:basedOn w:val="a"/>
    <w:link w:val="12Exact"/>
    <w:rsid w:val="00914810"/>
    <w:pPr>
      <w:widowControl w:val="0"/>
      <w:shd w:val="clear" w:color="auto" w:fill="FFFFFF"/>
      <w:spacing w:after="0" w:line="178" w:lineRule="exact"/>
    </w:pPr>
    <w:rPr>
      <w:rFonts w:ascii="Times New Roman" w:hAnsi="Times New Roman"/>
      <w:sz w:val="16"/>
      <w:szCs w:val="16"/>
      <w:lang/>
    </w:rPr>
  </w:style>
  <w:style w:type="paragraph" w:customStyle="1" w:styleId="13">
    <w:name w:val="Основной текст (13)"/>
    <w:basedOn w:val="a"/>
    <w:link w:val="13Exact"/>
    <w:rsid w:val="00914810"/>
    <w:pPr>
      <w:widowControl w:val="0"/>
      <w:shd w:val="clear" w:color="auto" w:fill="FFFFFF"/>
      <w:spacing w:after="0" w:line="244" w:lineRule="exact"/>
    </w:pPr>
    <w:rPr>
      <w:rFonts w:ascii="Times New Roman" w:hAnsi="Times New Roman"/>
      <w:b/>
      <w:bCs/>
      <w:lang/>
    </w:rPr>
  </w:style>
  <w:style w:type="paragraph" w:customStyle="1" w:styleId="141">
    <w:name w:val="Основной текст (14)"/>
    <w:basedOn w:val="a"/>
    <w:link w:val="140"/>
    <w:rsid w:val="00914810"/>
    <w:pPr>
      <w:widowControl w:val="0"/>
      <w:shd w:val="clear" w:color="auto" w:fill="FFFFFF"/>
      <w:spacing w:after="0" w:line="210" w:lineRule="exact"/>
    </w:pPr>
    <w:rPr>
      <w:rFonts w:ascii="Times New Roman" w:hAnsi="Times New Roman"/>
      <w:b/>
      <w:bCs/>
      <w:i/>
      <w:iCs/>
      <w:sz w:val="19"/>
      <w:szCs w:val="19"/>
      <w:lang/>
    </w:rPr>
  </w:style>
  <w:style w:type="paragraph" w:customStyle="1" w:styleId="2a">
    <w:name w:val="Подпись к картинке (2)"/>
    <w:basedOn w:val="a"/>
    <w:link w:val="29"/>
    <w:rsid w:val="00914810"/>
    <w:pPr>
      <w:widowControl w:val="0"/>
      <w:shd w:val="clear" w:color="auto" w:fill="FFFFFF"/>
      <w:spacing w:after="0" w:line="218" w:lineRule="exact"/>
      <w:jc w:val="center"/>
    </w:pPr>
    <w:rPr>
      <w:rFonts w:ascii="Times New Roman" w:hAnsi="Times New Roman"/>
      <w:sz w:val="19"/>
      <w:szCs w:val="19"/>
      <w:lang/>
    </w:rPr>
  </w:style>
  <w:style w:type="paragraph" w:customStyle="1" w:styleId="ac">
    <w:name w:val="Подпись к картинке"/>
    <w:basedOn w:val="a"/>
    <w:link w:val="Exact"/>
    <w:rsid w:val="00914810"/>
    <w:pPr>
      <w:widowControl w:val="0"/>
      <w:shd w:val="clear" w:color="auto" w:fill="FFFFFF"/>
      <w:spacing w:after="0" w:line="198" w:lineRule="exact"/>
    </w:pPr>
    <w:rPr>
      <w:rFonts w:ascii="Verdana" w:eastAsia="Verdana" w:hAnsi="Verdana"/>
      <w:sz w:val="11"/>
      <w:szCs w:val="11"/>
      <w:lang/>
    </w:rPr>
  </w:style>
  <w:style w:type="paragraph" w:customStyle="1" w:styleId="33">
    <w:name w:val="Подпись к картинке (3)"/>
    <w:basedOn w:val="a"/>
    <w:link w:val="3Exact0"/>
    <w:rsid w:val="00914810"/>
    <w:pPr>
      <w:widowControl w:val="0"/>
      <w:shd w:val="clear" w:color="auto" w:fill="FFFFFF"/>
      <w:spacing w:after="0" w:line="288" w:lineRule="exact"/>
    </w:pPr>
    <w:rPr>
      <w:rFonts w:ascii="Times New Roman" w:hAnsi="Times New Roman"/>
      <w:sz w:val="26"/>
      <w:szCs w:val="26"/>
      <w:lang/>
    </w:rPr>
  </w:style>
  <w:style w:type="paragraph" w:customStyle="1" w:styleId="171">
    <w:name w:val="Основной текст (17)"/>
    <w:basedOn w:val="a"/>
    <w:link w:val="170"/>
    <w:rsid w:val="00914810"/>
    <w:pPr>
      <w:widowControl w:val="0"/>
      <w:shd w:val="clear" w:color="auto" w:fill="FFFFFF"/>
      <w:spacing w:after="120" w:line="274" w:lineRule="exact"/>
      <w:jc w:val="center"/>
    </w:pPr>
    <w:rPr>
      <w:rFonts w:ascii="Times New Roman" w:hAnsi="Times New Roman"/>
      <w:sz w:val="20"/>
      <w:szCs w:val="20"/>
      <w:lang/>
    </w:rPr>
  </w:style>
  <w:style w:type="paragraph" w:customStyle="1" w:styleId="43">
    <w:name w:val="Подпись к картинке (4)"/>
    <w:basedOn w:val="a"/>
    <w:link w:val="4Exact"/>
    <w:rsid w:val="00914810"/>
    <w:pPr>
      <w:widowControl w:val="0"/>
      <w:shd w:val="clear" w:color="auto" w:fill="FFFFFF"/>
      <w:spacing w:after="0" w:line="240" w:lineRule="exact"/>
      <w:jc w:val="center"/>
    </w:pPr>
    <w:rPr>
      <w:rFonts w:ascii="Times New Roman" w:hAnsi="Times New Roman"/>
      <w:b/>
      <w:bCs/>
      <w:sz w:val="19"/>
      <w:szCs w:val="19"/>
      <w:lang/>
    </w:rPr>
  </w:style>
  <w:style w:type="paragraph" w:customStyle="1" w:styleId="28">
    <w:name w:val="Подпись к таблице (2)"/>
    <w:basedOn w:val="a"/>
    <w:link w:val="2Exact1"/>
    <w:rsid w:val="00914810"/>
    <w:pPr>
      <w:widowControl w:val="0"/>
      <w:shd w:val="clear" w:color="auto" w:fill="FFFFFF"/>
      <w:spacing w:after="0" w:line="288" w:lineRule="exact"/>
    </w:pPr>
    <w:rPr>
      <w:rFonts w:ascii="Times New Roman" w:hAnsi="Times New Roman"/>
      <w:sz w:val="26"/>
      <w:szCs w:val="26"/>
      <w:lang/>
    </w:rPr>
  </w:style>
  <w:style w:type="paragraph" w:customStyle="1" w:styleId="17">
    <w:name w:val="Заголовок №1"/>
    <w:basedOn w:val="a"/>
    <w:link w:val="14"/>
    <w:rsid w:val="00914810"/>
    <w:pPr>
      <w:widowControl w:val="0"/>
      <w:shd w:val="clear" w:color="auto" w:fill="FFFFFF"/>
      <w:spacing w:before="420" w:after="0" w:line="365" w:lineRule="exact"/>
      <w:outlineLvl w:val="0"/>
    </w:pPr>
    <w:rPr>
      <w:rFonts w:ascii="Times New Roman" w:hAnsi="Times New Roman"/>
      <w:b/>
      <w:bCs/>
      <w:sz w:val="32"/>
      <w:szCs w:val="32"/>
      <w:lang/>
    </w:rPr>
  </w:style>
  <w:style w:type="paragraph" w:customStyle="1" w:styleId="ae">
    <w:name w:val="Подпись к таблице"/>
    <w:basedOn w:val="a"/>
    <w:link w:val="ad"/>
    <w:rsid w:val="00914810"/>
    <w:pPr>
      <w:widowControl w:val="0"/>
      <w:shd w:val="clear" w:color="auto" w:fill="FFFFFF"/>
      <w:spacing w:after="0" w:line="244" w:lineRule="exact"/>
    </w:pPr>
    <w:rPr>
      <w:rFonts w:ascii="Times New Roman" w:hAnsi="Times New Roman"/>
      <w:lang/>
    </w:rPr>
  </w:style>
  <w:style w:type="paragraph" w:customStyle="1" w:styleId="35">
    <w:name w:val="Подпись к таблице (3)"/>
    <w:basedOn w:val="a"/>
    <w:link w:val="34"/>
    <w:rsid w:val="00914810"/>
    <w:pPr>
      <w:widowControl w:val="0"/>
      <w:shd w:val="clear" w:color="auto" w:fill="FFFFFF"/>
      <w:spacing w:after="0" w:line="266" w:lineRule="exact"/>
    </w:pPr>
    <w:rPr>
      <w:rFonts w:ascii="Times New Roman" w:hAnsi="Times New Roman"/>
      <w:b/>
      <w:bCs/>
      <w:sz w:val="20"/>
      <w:szCs w:val="20"/>
      <w:lang/>
    </w:rPr>
  </w:style>
  <w:style w:type="paragraph" w:customStyle="1" w:styleId="45">
    <w:name w:val="Подпись к таблице (4)"/>
    <w:basedOn w:val="a"/>
    <w:link w:val="44"/>
    <w:rsid w:val="00914810"/>
    <w:pPr>
      <w:widowControl w:val="0"/>
      <w:shd w:val="clear" w:color="auto" w:fill="FFFFFF"/>
      <w:spacing w:after="0" w:line="222" w:lineRule="exact"/>
    </w:pPr>
    <w:rPr>
      <w:rFonts w:ascii="Times New Roman" w:hAnsi="Times New Roman"/>
      <w:sz w:val="20"/>
      <w:szCs w:val="20"/>
      <w:lang/>
    </w:rPr>
  </w:style>
  <w:style w:type="paragraph" w:customStyle="1" w:styleId="131">
    <w:name w:val="Заголовок №1 (3)"/>
    <w:basedOn w:val="a"/>
    <w:link w:val="130"/>
    <w:rsid w:val="00914810"/>
    <w:pPr>
      <w:widowControl w:val="0"/>
      <w:shd w:val="clear" w:color="auto" w:fill="FFFFFF"/>
      <w:spacing w:after="0" w:line="335" w:lineRule="exact"/>
      <w:jc w:val="center"/>
      <w:outlineLvl w:val="0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190">
    <w:name w:val="Основной текст (19)"/>
    <w:basedOn w:val="a"/>
    <w:link w:val="19"/>
    <w:rsid w:val="00914810"/>
    <w:pPr>
      <w:widowControl w:val="0"/>
      <w:shd w:val="clear" w:color="auto" w:fill="FFFFFF"/>
      <w:spacing w:after="340" w:line="232" w:lineRule="exact"/>
      <w:jc w:val="center"/>
    </w:pPr>
    <w:rPr>
      <w:rFonts w:ascii="Times New Roman" w:hAnsi="Times New Roman"/>
      <w:sz w:val="21"/>
      <w:szCs w:val="21"/>
      <w:lang/>
    </w:rPr>
  </w:style>
  <w:style w:type="paragraph" w:customStyle="1" w:styleId="201">
    <w:name w:val="Основной текст (20)"/>
    <w:basedOn w:val="a"/>
    <w:link w:val="200"/>
    <w:rsid w:val="00914810"/>
    <w:pPr>
      <w:widowControl w:val="0"/>
      <w:shd w:val="clear" w:color="auto" w:fill="FFFFFF"/>
      <w:spacing w:after="340" w:line="232" w:lineRule="exact"/>
      <w:jc w:val="center"/>
    </w:pPr>
    <w:rPr>
      <w:rFonts w:ascii="Times New Roman" w:hAnsi="Times New Roman"/>
      <w:sz w:val="21"/>
      <w:szCs w:val="21"/>
      <w:lang/>
    </w:rPr>
  </w:style>
  <w:style w:type="paragraph" w:customStyle="1" w:styleId="211">
    <w:name w:val="Основной текст (21)"/>
    <w:basedOn w:val="a"/>
    <w:link w:val="210"/>
    <w:rsid w:val="00914810"/>
    <w:pPr>
      <w:widowControl w:val="0"/>
      <w:shd w:val="clear" w:color="auto" w:fill="FFFFFF"/>
      <w:spacing w:before="340" w:after="0" w:line="320" w:lineRule="exact"/>
      <w:ind w:firstLine="740"/>
      <w:jc w:val="both"/>
    </w:pPr>
    <w:rPr>
      <w:rFonts w:ascii="Times New Roman" w:hAnsi="Times New Roman"/>
      <w:i/>
      <w:iCs/>
      <w:sz w:val="28"/>
      <w:szCs w:val="28"/>
      <w:lang/>
    </w:rPr>
  </w:style>
  <w:style w:type="paragraph" w:customStyle="1" w:styleId="221">
    <w:name w:val="Основной текст (22)"/>
    <w:basedOn w:val="a"/>
    <w:link w:val="220"/>
    <w:rsid w:val="00914810"/>
    <w:pPr>
      <w:widowControl w:val="0"/>
      <w:shd w:val="clear" w:color="auto" w:fill="FFFFFF"/>
      <w:spacing w:after="0" w:line="206" w:lineRule="exact"/>
      <w:jc w:val="center"/>
    </w:pPr>
    <w:rPr>
      <w:rFonts w:ascii="Verdana" w:eastAsia="Verdana" w:hAnsi="Verdana"/>
      <w:sz w:val="17"/>
      <w:szCs w:val="17"/>
      <w:lang/>
    </w:rPr>
  </w:style>
  <w:style w:type="paragraph" w:customStyle="1" w:styleId="231">
    <w:name w:val="Основной текст (23)"/>
    <w:basedOn w:val="a"/>
    <w:link w:val="230"/>
    <w:rsid w:val="00914810"/>
    <w:pPr>
      <w:widowControl w:val="0"/>
      <w:shd w:val="clear" w:color="auto" w:fill="FFFFFF"/>
      <w:spacing w:before="200" w:after="340" w:line="200" w:lineRule="exact"/>
      <w:jc w:val="both"/>
    </w:pPr>
    <w:rPr>
      <w:rFonts w:ascii="Times New Roman" w:hAnsi="Times New Roman"/>
      <w:b/>
      <w:bCs/>
      <w:sz w:val="18"/>
      <w:szCs w:val="18"/>
      <w:lang/>
    </w:rPr>
  </w:style>
  <w:style w:type="paragraph" w:customStyle="1" w:styleId="241">
    <w:name w:val="Основной текст (24)"/>
    <w:basedOn w:val="a"/>
    <w:link w:val="240"/>
    <w:rsid w:val="00914810"/>
    <w:pPr>
      <w:widowControl w:val="0"/>
      <w:shd w:val="clear" w:color="auto" w:fill="FFFFFF"/>
      <w:spacing w:before="200" w:after="0" w:line="154" w:lineRule="exact"/>
      <w:jc w:val="both"/>
    </w:pPr>
    <w:rPr>
      <w:rFonts w:ascii="Times New Roman" w:hAnsi="Times New Roman"/>
      <w:b/>
      <w:bCs/>
      <w:i/>
      <w:iCs/>
      <w:sz w:val="14"/>
      <w:szCs w:val="14"/>
      <w:lang w:val="en-US" w:bidi="en-US"/>
    </w:rPr>
  </w:style>
  <w:style w:type="paragraph" w:customStyle="1" w:styleId="261">
    <w:name w:val="Основной текст (26)"/>
    <w:basedOn w:val="a"/>
    <w:link w:val="260"/>
    <w:rsid w:val="00914810"/>
    <w:pPr>
      <w:widowControl w:val="0"/>
      <w:shd w:val="clear" w:color="auto" w:fill="FFFFFF"/>
      <w:spacing w:after="2960" w:line="216" w:lineRule="exact"/>
    </w:pPr>
    <w:rPr>
      <w:rFonts w:ascii="Times New Roman" w:hAnsi="Times New Roman"/>
      <w:sz w:val="15"/>
      <w:szCs w:val="15"/>
      <w:lang/>
    </w:rPr>
  </w:style>
  <w:style w:type="paragraph" w:customStyle="1" w:styleId="271">
    <w:name w:val="Основной текст (27)"/>
    <w:basedOn w:val="a"/>
    <w:link w:val="270"/>
    <w:rsid w:val="00914810"/>
    <w:pPr>
      <w:widowControl w:val="0"/>
      <w:shd w:val="clear" w:color="auto" w:fill="FFFFFF"/>
      <w:spacing w:after="320" w:line="232" w:lineRule="exact"/>
      <w:jc w:val="center"/>
    </w:pPr>
    <w:rPr>
      <w:rFonts w:ascii="Trebuchet MS" w:eastAsia="Trebuchet MS" w:hAnsi="Trebuchet MS"/>
      <w:sz w:val="20"/>
      <w:szCs w:val="20"/>
      <w:lang/>
    </w:rPr>
  </w:style>
  <w:style w:type="paragraph" w:customStyle="1" w:styleId="281">
    <w:name w:val="Основной текст (28)"/>
    <w:basedOn w:val="a"/>
    <w:link w:val="280"/>
    <w:rsid w:val="00914810"/>
    <w:pPr>
      <w:widowControl w:val="0"/>
      <w:shd w:val="clear" w:color="auto" w:fill="FFFFFF"/>
      <w:spacing w:after="340" w:line="242" w:lineRule="exact"/>
      <w:jc w:val="center"/>
    </w:pPr>
    <w:rPr>
      <w:rFonts w:ascii="Tahoma" w:eastAsia="Tahoma" w:hAnsi="Tahoma"/>
      <w:sz w:val="20"/>
      <w:szCs w:val="20"/>
      <w:lang/>
    </w:rPr>
  </w:style>
  <w:style w:type="paragraph" w:styleId="af">
    <w:name w:val="footer"/>
    <w:basedOn w:val="a"/>
    <w:link w:val="af0"/>
    <w:uiPriority w:val="99"/>
    <w:unhideWhenUsed/>
    <w:rsid w:val="00914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0">
    <w:name w:val="Нижний колонтитул Знак"/>
    <w:link w:val="af"/>
    <w:uiPriority w:val="99"/>
    <w:rsid w:val="0091481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header"/>
    <w:basedOn w:val="a"/>
    <w:link w:val="af2"/>
    <w:uiPriority w:val="99"/>
    <w:unhideWhenUsed/>
    <w:rsid w:val="00914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2">
    <w:name w:val="Верхний колонтитул Знак"/>
    <w:link w:val="af1"/>
    <w:uiPriority w:val="99"/>
    <w:rsid w:val="0091481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a">
    <w:name w:val="Основной текст Знак1"/>
    <w:link w:val="af3"/>
    <w:uiPriority w:val="99"/>
    <w:rsid w:val="006B05E7"/>
    <w:rPr>
      <w:rFonts w:ascii="Times New Roman" w:hAnsi="Times New Roman"/>
      <w:sz w:val="28"/>
      <w:szCs w:val="28"/>
    </w:rPr>
  </w:style>
  <w:style w:type="paragraph" w:styleId="af3">
    <w:name w:val="Body Text"/>
    <w:basedOn w:val="a"/>
    <w:link w:val="1a"/>
    <w:uiPriority w:val="99"/>
    <w:rsid w:val="006B05E7"/>
    <w:pPr>
      <w:widowControl w:val="0"/>
      <w:spacing w:after="0" w:line="240" w:lineRule="auto"/>
      <w:ind w:firstLine="400"/>
    </w:pPr>
    <w:rPr>
      <w:rFonts w:ascii="Times New Roman" w:eastAsia="Calibri" w:hAnsi="Times New Roman"/>
      <w:sz w:val="28"/>
      <w:szCs w:val="28"/>
      <w:lang/>
    </w:rPr>
  </w:style>
  <w:style w:type="character" w:customStyle="1" w:styleId="af4">
    <w:name w:val="Основной текст Знак"/>
    <w:rsid w:val="006B05E7"/>
    <w:rPr>
      <w:rFonts w:eastAsia="Times New Roman"/>
      <w:sz w:val="22"/>
      <w:szCs w:val="22"/>
      <w:lang w:eastAsia="en-US"/>
    </w:rPr>
  </w:style>
  <w:style w:type="character" w:customStyle="1" w:styleId="2c">
    <w:name w:val="Колонтитул (2)_"/>
    <w:link w:val="2d"/>
    <w:uiPriority w:val="99"/>
    <w:rsid w:val="006B05E7"/>
    <w:rPr>
      <w:rFonts w:ascii="Times New Roman" w:hAnsi="Times New Roman"/>
    </w:rPr>
  </w:style>
  <w:style w:type="paragraph" w:customStyle="1" w:styleId="2d">
    <w:name w:val="Колонтитул (2)"/>
    <w:basedOn w:val="a"/>
    <w:link w:val="2c"/>
    <w:uiPriority w:val="99"/>
    <w:rsid w:val="006B05E7"/>
    <w:pPr>
      <w:widowControl w:val="0"/>
      <w:spacing w:after="0" w:line="240" w:lineRule="auto"/>
    </w:pPr>
    <w:rPr>
      <w:rFonts w:ascii="Times New Roman" w:eastAsia="Calibri" w:hAnsi="Times New Roman"/>
      <w:sz w:val="20"/>
      <w:szCs w:val="20"/>
      <w:lang/>
    </w:rPr>
  </w:style>
  <w:style w:type="paragraph" w:styleId="af5">
    <w:name w:val="List Paragraph"/>
    <w:basedOn w:val="a"/>
    <w:uiPriority w:val="34"/>
    <w:qFormat/>
    <w:rsid w:val="00926A02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semiHidden/>
    <w:rsid w:val="00D876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unct">
    <w:name w:val="punct"/>
    <w:basedOn w:val="a"/>
    <w:rsid w:val="00D876D0"/>
    <w:pPr>
      <w:numPr>
        <w:numId w:val="4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D876D0"/>
    <w:pPr>
      <w:numPr>
        <w:ilvl w:val="1"/>
        <w:numId w:val="4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430C-FE1D-4094-AC3D-D535F8E3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9138</Words>
  <Characters>52090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61106</CharactersWithSpaces>
  <SharedDoc>false</SharedDoc>
  <HLinks>
    <vt:vector size="42" baseType="variant">
      <vt:variant>
        <vt:i4>2818065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sub_16172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  <vt:variant>
        <vt:i4>1703974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Владелец</cp:lastModifiedBy>
  <cp:revision>4</cp:revision>
  <cp:lastPrinted>2023-11-10T07:22:00Z</cp:lastPrinted>
  <dcterms:created xsi:type="dcterms:W3CDTF">2024-12-03T12:01:00Z</dcterms:created>
  <dcterms:modified xsi:type="dcterms:W3CDTF">2024-12-19T10:28:00Z</dcterms:modified>
</cp:coreProperties>
</file>