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9B6" w:rsidRDefault="007349B6" w:rsidP="00D77F77">
      <w:pPr>
        <w:widowControl/>
        <w:suppressAutoHyphens/>
        <w:autoSpaceDE w:val="0"/>
        <w:autoSpaceDN w:val="0"/>
        <w:adjustRightInd w:val="0"/>
        <w:spacing w:line="276" w:lineRule="auto"/>
        <w:jc w:val="center"/>
        <w:rPr>
          <w:rFonts w:ascii="Times New Roman" w:eastAsia="Times New Roman" w:hAnsi="Times New Roman" w:cs="Times New Roman"/>
          <w:b/>
          <w:color w:val="auto"/>
          <w:sz w:val="28"/>
          <w:szCs w:val="28"/>
          <w:lang w:bidi="ar-SA"/>
        </w:rPr>
      </w:pPr>
    </w:p>
    <w:p w:rsidR="00D77F77" w:rsidRDefault="00D77F77" w:rsidP="00D77F77">
      <w:pPr>
        <w:widowControl/>
        <w:suppressAutoHyphens/>
        <w:autoSpaceDE w:val="0"/>
        <w:autoSpaceDN w:val="0"/>
        <w:adjustRightInd w:val="0"/>
        <w:spacing w:line="276" w:lineRule="auto"/>
        <w:jc w:val="center"/>
        <w:rPr>
          <w:rFonts w:ascii="Times New Roman" w:eastAsia="Times New Roman" w:hAnsi="Times New Roman" w:cs="Times New Roman"/>
          <w:b/>
          <w:color w:val="auto"/>
          <w:sz w:val="28"/>
          <w:szCs w:val="28"/>
          <w:lang w:bidi="ar-SA"/>
        </w:rPr>
      </w:pPr>
      <w:r w:rsidRPr="00363892">
        <w:rPr>
          <w:rFonts w:ascii="Times New Roman" w:eastAsia="Times New Roman" w:hAnsi="Times New Roman" w:cs="Times New Roman"/>
          <w:b/>
          <w:color w:val="auto"/>
          <w:sz w:val="28"/>
          <w:szCs w:val="28"/>
          <w:lang w:bidi="ar-SA"/>
        </w:rPr>
        <w:t xml:space="preserve">АДМИНИСТРАЦИЯ  </w:t>
      </w:r>
    </w:p>
    <w:p w:rsidR="00D77F77" w:rsidRPr="00363892" w:rsidRDefault="007349B6" w:rsidP="00D77F77">
      <w:pPr>
        <w:widowControl/>
        <w:suppressAutoHyphens/>
        <w:autoSpaceDE w:val="0"/>
        <w:autoSpaceDN w:val="0"/>
        <w:adjustRightInd w:val="0"/>
        <w:spacing w:line="276" w:lineRule="auto"/>
        <w:jc w:val="center"/>
        <w:rPr>
          <w:rFonts w:ascii="Calibri" w:eastAsia="Calibri" w:hAnsi="Calibri" w:cs="Times New Roman"/>
          <w:bCs/>
          <w:i/>
          <w:color w:val="auto"/>
          <w:sz w:val="28"/>
          <w:szCs w:val="28"/>
          <w:lang w:eastAsia="en-US" w:bidi="ar-SA"/>
        </w:rPr>
      </w:pPr>
      <w:r>
        <w:rPr>
          <w:rFonts w:ascii="Times New Roman" w:eastAsia="Times New Roman" w:hAnsi="Times New Roman" w:cs="Times New Roman"/>
          <w:b/>
          <w:color w:val="auto"/>
          <w:sz w:val="28"/>
          <w:szCs w:val="28"/>
          <w:lang w:bidi="ar-SA"/>
        </w:rPr>
        <w:t>ТАТ-ВЕРХ-ГОНЬБИНСКОГО</w:t>
      </w:r>
      <w:r w:rsidR="00D77F77" w:rsidRPr="00363892">
        <w:rPr>
          <w:rFonts w:ascii="Times New Roman" w:eastAsia="Times New Roman" w:hAnsi="Times New Roman" w:cs="Times New Roman"/>
          <w:b/>
          <w:color w:val="auto"/>
          <w:sz w:val="28"/>
          <w:szCs w:val="28"/>
          <w:lang w:bidi="ar-SA"/>
        </w:rPr>
        <w:t xml:space="preserve"> СЕЛЬСКОГО ПОСЕЛЕНИЯ</w:t>
      </w:r>
    </w:p>
    <w:p w:rsidR="00D77F77" w:rsidRPr="00363892" w:rsidRDefault="00D77F77" w:rsidP="00D77F77">
      <w:pPr>
        <w:widowControl/>
        <w:jc w:val="center"/>
        <w:rPr>
          <w:rFonts w:ascii="Times New Roman" w:eastAsia="Times New Roman" w:hAnsi="Times New Roman" w:cs="Times New Roman"/>
          <w:b/>
          <w:color w:val="auto"/>
          <w:sz w:val="28"/>
          <w:szCs w:val="28"/>
          <w:lang w:bidi="ar-SA"/>
        </w:rPr>
      </w:pPr>
      <w:r w:rsidRPr="00363892">
        <w:rPr>
          <w:rFonts w:ascii="Times New Roman" w:eastAsia="Times New Roman" w:hAnsi="Times New Roman" w:cs="Times New Roman"/>
          <w:b/>
          <w:color w:val="auto"/>
          <w:sz w:val="28"/>
          <w:szCs w:val="28"/>
          <w:lang w:bidi="ar-SA"/>
        </w:rPr>
        <w:t>МАЛМЫЖСКОГО РАЙОНА КИРОВСКОЙ ОБЛАСТИ</w:t>
      </w:r>
    </w:p>
    <w:p w:rsidR="00D77F77" w:rsidRPr="00363892" w:rsidRDefault="00D77F77" w:rsidP="00D77F77">
      <w:pPr>
        <w:widowControl/>
        <w:jc w:val="center"/>
        <w:rPr>
          <w:rFonts w:ascii="Times New Roman" w:eastAsia="Times New Roman" w:hAnsi="Times New Roman" w:cs="Times New Roman"/>
          <w:b/>
          <w:color w:val="auto"/>
          <w:sz w:val="28"/>
          <w:szCs w:val="28"/>
          <w:lang w:bidi="ar-SA"/>
        </w:rPr>
      </w:pPr>
    </w:p>
    <w:p w:rsidR="00D77F77" w:rsidRPr="00201D34" w:rsidRDefault="00D77F77" w:rsidP="00D77F77">
      <w:pPr>
        <w:widowControl/>
        <w:jc w:val="center"/>
        <w:rPr>
          <w:rFonts w:ascii="Times New Roman" w:eastAsia="Times New Roman" w:hAnsi="Times New Roman" w:cs="Times New Roman"/>
          <w:b/>
          <w:color w:val="auto"/>
          <w:sz w:val="32"/>
          <w:szCs w:val="32"/>
          <w:lang w:bidi="ar-SA"/>
        </w:rPr>
      </w:pPr>
      <w:r w:rsidRPr="00201D34">
        <w:rPr>
          <w:rFonts w:ascii="Times New Roman" w:eastAsia="Times New Roman" w:hAnsi="Times New Roman" w:cs="Times New Roman"/>
          <w:b/>
          <w:color w:val="auto"/>
          <w:sz w:val="32"/>
          <w:szCs w:val="32"/>
          <w:lang w:bidi="ar-SA"/>
        </w:rPr>
        <w:t>ПОСТАНОВЛЕНИЕ</w:t>
      </w:r>
      <w:r w:rsidR="00A5291B">
        <w:rPr>
          <w:rFonts w:ascii="Times New Roman" w:eastAsia="Times New Roman" w:hAnsi="Times New Roman" w:cs="Times New Roman"/>
          <w:b/>
          <w:color w:val="auto"/>
          <w:sz w:val="32"/>
          <w:szCs w:val="32"/>
          <w:lang w:bidi="ar-SA"/>
        </w:rPr>
        <w:t xml:space="preserve"> </w:t>
      </w:r>
    </w:p>
    <w:p w:rsidR="00D77F77" w:rsidRPr="00363892" w:rsidRDefault="00D77F77" w:rsidP="00D77F77">
      <w:pPr>
        <w:widowControl/>
        <w:rPr>
          <w:rFonts w:ascii="Times New Roman" w:eastAsia="Calibri" w:hAnsi="Times New Roman" w:cs="Times New Roman"/>
          <w:b/>
          <w:color w:val="auto"/>
          <w:sz w:val="28"/>
          <w:szCs w:val="28"/>
          <w:lang w:eastAsia="en-US" w:bidi="ar-SA"/>
        </w:rPr>
      </w:pPr>
    </w:p>
    <w:p w:rsidR="00D77F77" w:rsidRPr="00363892" w:rsidRDefault="00D17AEA" w:rsidP="00D17AEA">
      <w:pPr>
        <w:widowControl/>
        <w:tabs>
          <w:tab w:val="left" w:pos="195"/>
          <w:tab w:val="center" w:pos="4819"/>
        </w:tabs>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19.04.2023</w:t>
      </w:r>
      <w:r w:rsidR="00D77F77">
        <w:rPr>
          <w:rFonts w:ascii="Times New Roman" w:eastAsia="Calibri" w:hAnsi="Times New Roman" w:cs="Times New Roman"/>
          <w:color w:val="auto"/>
          <w:sz w:val="28"/>
          <w:szCs w:val="28"/>
          <w:lang w:eastAsia="en-US" w:bidi="ar-SA"/>
        </w:rPr>
        <w:t xml:space="preserve">         </w:t>
      </w:r>
      <w:r w:rsidR="00D77F77" w:rsidRPr="00363892">
        <w:rPr>
          <w:rFonts w:ascii="Times New Roman" w:eastAsia="Calibri" w:hAnsi="Times New Roman" w:cs="Times New Roman"/>
          <w:color w:val="auto"/>
          <w:sz w:val="28"/>
          <w:szCs w:val="28"/>
          <w:lang w:eastAsia="en-US" w:bidi="ar-SA"/>
        </w:rPr>
        <w:t xml:space="preserve">                                                                       </w:t>
      </w:r>
      <w:r w:rsidR="00D77F77">
        <w:rPr>
          <w:rFonts w:ascii="Times New Roman" w:eastAsia="Calibri" w:hAnsi="Times New Roman" w:cs="Times New Roman"/>
          <w:color w:val="auto"/>
          <w:sz w:val="28"/>
          <w:szCs w:val="28"/>
          <w:lang w:eastAsia="en-US" w:bidi="ar-SA"/>
        </w:rPr>
        <w:t xml:space="preserve">                  </w:t>
      </w:r>
      <w:r>
        <w:rPr>
          <w:rFonts w:ascii="Times New Roman" w:eastAsia="Calibri" w:hAnsi="Times New Roman" w:cs="Times New Roman"/>
          <w:color w:val="auto"/>
          <w:sz w:val="28"/>
          <w:szCs w:val="28"/>
          <w:lang w:eastAsia="en-US" w:bidi="ar-SA"/>
        </w:rPr>
        <w:t xml:space="preserve">         </w:t>
      </w:r>
      <w:r w:rsidR="00D77F77">
        <w:rPr>
          <w:rFonts w:ascii="Times New Roman" w:eastAsia="Calibri" w:hAnsi="Times New Roman" w:cs="Times New Roman"/>
          <w:color w:val="auto"/>
          <w:sz w:val="28"/>
          <w:szCs w:val="28"/>
          <w:lang w:eastAsia="en-US" w:bidi="ar-SA"/>
        </w:rPr>
        <w:t xml:space="preserve"> </w:t>
      </w:r>
      <w:r w:rsidR="00D77F77" w:rsidRPr="00363892">
        <w:rPr>
          <w:rFonts w:ascii="Times New Roman" w:eastAsia="Calibri" w:hAnsi="Times New Roman" w:cs="Times New Roman"/>
          <w:color w:val="auto"/>
          <w:sz w:val="28"/>
          <w:szCs w:val="28"/>
          <w:lang w:eastAsia="en-US" w:bidi="ar-SA"/>
        </w:rPr>
        <w:t xml:space="preserve">№ </w:t>
      </w:r>
      <w:r>
        <w:rPr>
          <w:rFonts w:ascii="Times New Roman" w:eastAsia="Calibri" w:hAnsi="Times New Roman" w:cs="Times New Roman"/>
          <w:color w:val="auto"/>
          <w:sz w:val="28"/>
          <w:szCs w:val="28"/>
          <w:lang w:eastAsia="en-US" w:bidi="ar-SA"/>
        </w:rPr>
        <w:t>13</w:t>
      </w:r>
    </w:p>
    <w:p w:rsidR="00D77F77" w:rsidRPr="00D74ED3" w:rsidRDefault="00D77F77" w:rsidP="00D77F77">
      <w:pPr>
        <w:widowControl/>
        <w:jc w:val="center"/>
        <w:rPr>
          <w:rFonts w:ascii="Times New Roman" w:eastAsia="Calibri" w:hAnsi="Times New Roman" w:cs="Times New Roman"/>
          <w:b/>
          <w:color w:val="auto"/>
          <w:sz w:val="28"/>
          <w:szCs w:val="28"/>
          <w:lang w:eastAsia="en-US" w:bidi="ar-SA"/>
        </w:rPr>
      </w:pPr>
      <w:r w:rsidRPr="00D74ED3">
        <w:rPr>
          <w:rFonts w:ascii="Times New Roman" w:eastAsia="Calibri" w:hAnsi="Times New Roman" w:cs="Times New Roman"/>
          <w:b/>
          <w:color w:val="auto"/>
          <w:sz w:val="28"/>
          <w:szCs w:val="28"/>
          <w:lang w:eastAsia="en-US" w:bidi="ar-SA"/>
        </w:rPr>
        <w:t xml:space="preserve">село </w:t>
      </w:r>
      <w:r w:rsidR="00D74ED3" w:rsidRPr="00D74ED3">
        <w:rPr>
          <w:rFonts w:ascii="Times New Roman" w:eastAsia="Calibri" w:hAnsi="Times New Roman" w:cs="Times New Roman"/>
          <w:b/>
          <w:color w:val="auto"/>
          <w:sz w:val="28"/>
          <w:szCs w:val="28"/>
          <w:lang w:eastAsia="en-US" w:bidi="ar-SA"/>
        </w:rPr>
        <w:t>Тат-Верх-Гоньба</w:t>
      </w:r>
    </w:p>
    <w:p w:rsidR="009F018C" w:rsidRPr="009F018C" w:rsidRDefault="009F018C" w:rsidP="009F018C">
      <w:pPr>
        <w:widowControl/>
        <w:jc w:val="center"/>
        <w:rPr>
          <w:rFonts w:ascii="Times New Roman" w:eastAsia="Calibri" w:hAnsi="Times New Roman" w:cs="Times New Roman"/>
          <w:b/>
          <w:color w:val="auto"/>
          <w:sz w:val="28"/>
          <w:szCs w:val="28"/>
          <w:lang w:eastAsia="en-US" w:bidi="ar-SA"/>
        </w:rPr>
      </w:pPr>
    </w:p>
    <w:p w:rsidR="009F018C" w:rsidRPr="009F018C" w:rsidRDefault="009F018C" w:rsidP="009F018C">
      <w:pPr>
        <w:widowControl/>
        <w:jc w:val="center"/>
        <w:rPr>
          <w:rFonts w:ascii="Times New Roman" w:eastAsia="Calibri" w:hAnsi="Times New Roman" w:cs="Times New Roman"/>
          <w:b/>
          <w:color w:val="auto"/>
          <w:sz w:val="28"/>
          <w:szCs w:val="28"/>
          <w:lang w:eastAsia="en-US" w:bidi="ar-SA"/>
        </w:rPr>
      </w:pPr>
    </w:p>
    <w:p w:rsidR="009F018C" w:rsidRPr="009F018C" w:rsidRDefault="009F018C" w:rsidP="009F018C">
      <w:pPr>
        <w:autoSpaceDE w:val="0"/>
        <w:autoSpaceDN w:val="0"/>
        <w:adjustRightInd w:val="0"/>
        <w:jc w:val="center"/>
        <w:rPr>
          <w:rFonts w:ascii="Times New Roman" w:eastAsia="Times New Roman" w:hAnsi="Times New Roman" w:cs="Times New Roman"/>
          <w:b/>
          <w:color w:val="auto"/>
          <w:sz w:val="28"/>
          <w:szCs w:val="28"/>
          <w:lang w:bidi="ar-SA"/>
        </w:rPr>
      </w:pPr>
      <w:r w:rsidRPr="009F018C">
        <w:rPr>
          <w:rFonts w:ascii="Times New Roman" w:eastAsia="Times New Roman" w:hAnsi="Times New Roman" w:cs="Times New Roman"/>
          <w:b/>
          <w:color w:val="auto"/>
          <w:sz w:val="28"/>
          <w:szCs w:val="28"/>
          <w:lang w:bidi="ar-SA"/>
        </w:rPr>
        <w:t>Об утверждении административного регламента предостав</w:t>
      </w:r>
      <w:r w:rsidR="00DC5A60">
        <w:rPr>
          <w:rFonts w:ascii="Times New Roman" w:eastAsia="Times New Roman" w:hAnsi="Times New Roman" w:cs="Times New Roman"/>
          <w:b/>
          <w:color w:val="auto"/>
          <w:sz w:val="28"/>
          <w:szCs w:val="28"/>
          <w:lang w:bidi="ar-SA"/>
        </w:rPr>
        <w:t>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9F018C">
        <w:rPr>
          <w:rFonts w:ascii="Times New Roman" w:eastAsia="Times New Roman" w:hAnsi="Times New Roman" w:cs="Times New Roman"/>
          <w:b/>
          <w:color w:val="auto"/>
          <w:sz w:val="28"/>
          <w:szCs w:val="28"/>
          <w:lang w:bidi="ar-SA"/>
        </w:rPr>
        <w:t xml:space="preserve"> на территории муниципального образования</w:t>
      </w:r>
    </w:p>
    <w:p w:rsidR="009F018C" w:rsidRPr="009F018C" w:rsidRDefault="009F018C" w:rsidP="009F018C">
      <w:pPr>
        <w:autoSpaceDE w:val="0"/>
        <w:autoSpaceDN w:val="0"/>
        <w:adjustRightInd w:val="0"/>
        <w:jc w:val="center"/>
        <w:rPr>
          <w:rFonts w:ascii="Times New Roman" w:eastAsia="Calibri" w:hAnsi="Times New Roman" w:cs="Times New Roman"/>
          <w:b/>
          <w:bCs/>
          <w:color w:val="auto"/>
          <w:sz w:val="28"/>
          <w:szCs w:val="28"/>
          <w:lang w:eastAsia="en-US" w:bidi="ar-SA"/>
        </w:rPr>
      </w:pPr>
    </w:p>
    <w:p w:rsidR="009F018C" w:rsidRPr="009F018C" w:rsidRDefault="009F018C" w:rsidP="009F018C">
      <w:pPr>
        <w:autoSpaceDE w:val="0"/>
        <w:autoSpaceDN w:val="0"/>
        <w:adjustRightInd w:val="0"/>
        <w:jc w:val="center"/>
        <w:rPr>
          <w:rFonts w:ascii="Times New Roman" w:eastAsia="Calibri" w:hAnsi="Times New Roman" w:cs="Times New Roman"/>
          <w:b/>
          <w:bCs/>
          <w:color w:val="auto"/>
          <w:sz w:val="28"/>
          <w:szCs w:val="28"/>
          <w:lang w:eastAsia="en-US" w:bidi="ar-SA"/>
        </w:rPr>
      </w:pPr>
    </w:p>
    <w:p w:rsidR="009F018C" w:rsidRPr="009F018C" w:rsidRDefault="009F018C" w:rsidP="009F018C">
      <w:pPr>
        <w:autoSpaceDE w:val="0"/>
        <w:autoSpaceDN w:val="0"/>
        <w:adjustRightInd w:val="0"/>
        <w:jc w:val="both"/>
        <w:rPr>
          <w:rFonts w:ascii="Times New Roman" w:eastAsia="Times New Roman" w:hAnsi="Times New Roman" w:cs="Times New Roman"/>
          <w:color w:val="auto"/>
          <w:sz w:val="28"/>
          <w:szCs w:val="28"/>
          <w:lang w:bidi="ar-SA"/>
        </w:rPr>
      </w:pPr>
      <w:r w:rsidRPr="009F018C">
        <w:rPr>
          <w:rFonts w:ascii="Times New Roman" w:eastAsia="Times New Roman" w:hAnsi="Times New Roman" w:cs="Times New Roman"/>
          <w:color w:val="auto"/>
          <w:sz w:val="28"/>
          <w:szCs w:val="28"/>
          <w:lang w:bidi="ar-SA"/>
        </w:rPr>
        <w:t xml:space="preserve">        В соответствии со статьей 13 Федерального закона от 27.07.2010 N 210-ФЗ "Об организации предоставления государственных и муниципальных услуг", Федеральным законом от 06.10.2003 N 131-ФЗ "Об общих принципах организации местного самоуправления в Российской Федерации", администрация </w:t>
      </w:r>
      <w:r w:rsidR="00D74ED3">
        <w:rPr>
          <w:rFonts w:ascii="Times New Roman" w:eastAsia="Times New Roman" w:hAnsi="Times New Roman" w:cs="Times New Roman"/>
          <w:color w:val="auto"/>
          <w:sz w:val="28"/>
          <w:szCs w:val="28"/>
          <w:lang w:bidi="ar-SA"/>
        </w:rPr>
        <w:t>Тат-Верх-Гоньбинского</w:t>
      </w:r>
      <w:r w:rsidRPr="009F018C">
        <w:rPr>
          <w:rFonts w:ascii="Times New Roman" w:eastAsia="Times New Roman" w:hAnsi="Times New Roman" w:cs="Times New Roman"/>
          <w:color w:val="auto"/>
          <w:sz w:val="28"/>
          <w:szCs w:val="28"/>
          <w:lang w:bidi="ar-SA"/>
        </w:rPr>
        <w:t xml:space="preserve"> сельского поселения Малмыжского района Кировской области ПОСТАНОВЛЯЕТ:</w:t>
      </w:r>
    </w:p>
    <w:p w:rsidR="009F018C" w:rsidRPr="009F018C" w:rsidRDefault="009F018C" w:rsidP="009F018C">
      <w:pPr>
        <w:autoSpaceDE w:val="0"/>
        <w:autoSpaceDN w:val="0"/>
        <w:adjustRightInd w:val="0"/>
        <w:ind w:firstLine="540"/>
        <w:jc w:val="both"/>
        <w:rPr>
          <w:rFonts w:ascii="Times New Roman" w:eastAsia="Times New Roman" w:hAnsi="Times New Roman" w:cs="Times New Roman"/>
          <w:color w:val="auto"/>
          <w:sz w:val="28"/>
          <w:szCs w:val="28"/>
          <w:lang w:bidi="ar-SA"/>
        </w:rPr>
      </w:pPr>
      <w:r w:rsidRPr="009F018C">
        <w:rPr>
          <w:rFonts w:ascii="Times New Roman" w:eastAsia="Times New Roman" w:hAnsi="Times New Roman" w:cs="Times New Roman"/>
          <w:color w:val="auto"/>
          <w:sz w:val="28"/>
          <w:szCs w:val="28"/>
          <w:lang w:bidi="ar-SA"/>
        </w:rPr>
        <w:t>1. Утвердить административный регламент предоставления муниципальной услуги «</w:t>
      </w:r>
      <w:r w:rsidR="00DC5A60" w:rsidRPr="00DC5A60">
        <w:rPr>
          <w:rFonts w:ascii="Times New Roman" w:eastAsia="Times New Roman" w:hAnsi="Times New Roman" w:cs="Times New Roman"/>
          <w:color w:val="auto"/>
          <w:sz w:val="28"/>
          <w:szCs w:val="28"/>
          <w:lang w:bidi="ar-SA"/>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9F018C">
        <w:rPr>
          <w:rFonts w:ascii="Times New Roman" w:eastAsia="Times New Roman" w:hAnsi="Times New Roman" w:cs="Times New Roman"/>
          <w:color w:val="auto"/>
          <w:sz w:val="28"/>
          <w:szCs w:val="28"/>
          <w:lang w:bidi="ar-SA"/>
        </w:rPr>
        <w:t>» согласно приложению.</w:t>
      </w:r>
    </w:p>
    <w:p w:rsidR="009F018C" w:rsidRDefault="009F018C" w:rsidP="009F018C">
      <w:pPr>
        <w:autoSpaceDE w:val="0"/>
        <w:autoSpaceDN w:val="0"/>
        <w:adjustRightInd w:val="0"/>
        <w:ind w:firstLine="540"/>
        <w:jc w:val="both"/>
        <w:rPr>
          <w:rFonts w:ascii="Times New Roman" w:eastAsia="Times New Roman" w:hAnsi="Times New Roman" w:cs="Times New Roman"/>
          <w:color w:val="auto"/>
          <w:sz w:val="28"/>
          <w:szCs w:val="28"/>
          <w:lang w:bidi="ar-SA"/>
        </w:rPr>
      </w:pPr>
      <w:r w:rsidRPr="009F018C">
        <w:rPr>
          <w:rFonts w:ascii="Times New Roman" w:eastAsia="Times New Roman" w:hAnsi="Times New Roman" w:cs="Times New Roman"/>
          <w:color w:val="auto"/>
          <w:sz w:val="28"/>
          <w:szCs w:val="28"/>
          <w:lang w:bidi="ar-SA"/>
        </w:rPr>
        <w:t xml:space="preserve">2. Опубликовать настоящее постановление в информационном бюллетене органов местного самоуправления муниципального образования </w:t>
      </w:r>
      <w:r w:rsidR="00D74ED3">
        <w:rPr>
          <w:rFonts w:ascii="Times New Roman" w:eastAsia="Times New Roman" w:hAnsi="Times New Roman" w:cs="Times New Roman"/>
          <w:color w:val="auto"/>
          <w:sz w:val="28"/>
          <w:szCs w:val="28"/>
          <w:lang w:bidi="ar-SA"/>
        </w:rPr>
        <w:t xml:space="preserve">Тат-Верх-Гоньбинское </w:t>
      </w:r>
      <w:r w:rsidRPr="009F018C">
        <w:rPr>
          <w:rFonts w:ascii="Times New Roman" w:eastAsia="Times New Roman" w:hAnsi="Times New Roman" w:cs="Times New Roman"/>
          <w:color w:val="auto"/>
          <w:sz w:val="28"/>
          <w:szCs w:val="28"/>
          <w:lang w:bidi="ar-SA"/>
        </w:rPr>
        <w:t>сельское поселение Малмыжского района Кировской области.</w:t>
      </w:r>
    </w:p>
    <w:p w:rsidR="00D17AEA" w:rsidRPr="009F018C" w:rsidRDefault="00D17AEA" w:rsidP="009F018C">
      <w:pPr>
        <w:autoSpaceDE w:val="0"/>
        <w:autoSpaceDN w:val="0"/>
        <w:adjustRightInd w:val="0"/>
        <w:ind w:firstLine="54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w:t>
      </w:r>
      <w:r w:rsidR="00B863C7">
        <w:rPr>
          <w:rFonts w:ascii="Times New Roman" w:eastAsia="Times New Roman" w:hAnsi="Times New Roman" w:cs="Times New Roman"/>
          <w:color w:val="auto"/>
          <w:sz w:val="28"/>
          <w:szCs w:val="28"/>
          <w:lang w:bidi="ar-SA"/>
        </w:rPr>
        <w:t xml:space="preserve"> Постановление вступает в силу с момента его официального опубликования.</w:t>
      </w:r>
    </w:p>
    <w:p w:rsidR="009F018C" w:rsidRPr="009F018C" w:rsidRDefault="009F018C" w:rsidP="009F018C">
      <w:pPr>
        <w:autoSpaceDE w:val="0"/>
        <w:autoSpaceDN w:val="0"/>
        <w:adjustRightInd w:val="0"/>
        <w:ind w:firstLine="540"/>
        <w:jc w:val="both"/>
        <w:rPr>
          <w:rFonts w:ascii="Times New Roman" w:eastAsia="Times New Roman" w:hAnsi="Times New Roman" w:cs="Times New Roman"/>
          <w:color w:val="auto"/>
          <w:sz w:val="28"/>
          <w:szCs w:val="28"/>
          <w:lang w:bidi="ar-SA"/>
        </w:rPr>
      </w:pPr>
      <w:r w:rsidRPr="009F018C">
        <w:rPr>
          <w:rFonts w:ascii="Times New Roman" w:eastAsia="Times New Roman" w:hAnsi="Times New Roman" w:cs="Times New Roman"/>
          <w:color w:val="auto"/>
          <w:sz w:val="28"/>
          <w:szCs w:val="28"/>
          <w:lang w:bidi="ar-SA"/>
        </w:rPr>
        <w:t xml:space="preserve">3. </w:t>
      </w:r>
      <w:proofErr w:type="gramStart"/>
      <w:r w:rsidRPr="009F018C">
        <w:rPr>
          <w:rFonts w:ascii="Times New Roman" w:eastAsia="Times New Roman" w:hAnsi="Times New Roman" w:cs="Times New Roman"/>
          <w:color w:val="auto"/>
          <w:sz w:val="28"/>
          <w:szCs w:val="28"/>
          <w:lang w:bidi="ar-SA"/>
        </w:rPr>
        <w:t>Контроль за</w:t>
      </w:r>
      <w:proofErr w:type="gramEnd"/>
      <w:r w:rsidRPr="009F018C">
        <w:rPr>
          <w:rFonts w:ascii="Times New Roman" w:eastAsia="Times New Roman" w:hAnsi="Times New Roman" w:cs="Times New Roman"/>
          <w:color w:val="auto"/>
          <w:sz w:val="28"/>
          <w:szCs w:val="28"/>
          <w:lang w:bidi="ar-SA"/>
        </w:rPr>
        <w:t xml:space="preserve"> исполнением настоящего постановления оставляю за собой.</w:t>
      </w:r>
    </w:p>
    <w:p w:rsidR="009F018C" w:rsidRPr="009F018C" w:rsidRDefault="009F018C" w:rsidP="009F018C">
      <w:pPr>
        <w:autoSpaceDE w:val="0"/>
        <w:autoSpaceDN w:val="0"/>
        <w:adjustRightInd w:val="0"/>
        <w:spacing w:before="200"/>
        <w:ind w:firstLine="540"/>
        <w:jc w:val="both"/>
        <w:rPr>
          <w:rFonts w:ascii="Times New Roman" w:eastAsia="Times New Roman" w:hAnsi="Times New Roman" w:cs="Times New Roman"/>
          <w:color w:val="auto"/>
          <w:sz w:val="28"/>
          <w:szCs w:val="28"/>
          <w:lang w:bidi="ar-SA"/>
        </w:rPr>
      </w:pPr>
    </w:p>
    <w:p w:rsidR="009F018C" w:rsidRPr="009F018C" w:rsidRDefault="009F018C" w:rsidP="009F018C">
      <w:pPr>
        <w:autoSpaceDE w:val="0"/>
        <w:autoSpaceDN w:val="0"/>
        <w:adjustRightInd w:val="0"/>
        <w:jc w:val="both"/>
        <w:rPr>
          <w:rFonts w:ascii="Times New Roman" w:eastAsia="Times New Roman" w:hAnsi="Times New Roman" w:cs="Times New Roman"/>
          <w:color w:val="auto"/>
          <w:sz w:val="28"/>
          <w:szCs w:val="28"/>
          <w:lang w:bidi="ar-SA"/>
        </w:rPr>
      </w:pPr>
    </w:p>
    <w:p w:rsidR="009F018C" w:rsidRDefault="009F018C" w:rsidP="009F018C">
      <w:pPr>
        <w:autoSpaceDE w:val="0"/>
        <w:autoSpaceDN w:val="0"/>
        <w:adjustRightInd w:val="0"/>
        <w:jc w:val="both"/>
        <w:rPr>
          <w:rFonts w:ascii="Times New Roman" w:eastAsia="Times New Roman" w:hAnsi="Times New Roman" w:cs="Times New Roman"/>
          <w:color w:val="auto"/>
          <w:sz w:val="28"/>
          <w:szCs w:val="28"/>
          <w:lang w:bidi="ar-SA"/>
        </w:rPr>
      </w:pPr>
      <w:r w:rsidRPr="009F018C">
        <w:rPr>
          <w:rFonts w:ascii="Times New Roman" w:eastAsia="Times New Roman" w:hAnsi="Times New Roman" w:cs="Times New Roman"/>
          <w:color w:val="auto"/>
          <w:sz w:val="28"/>
          <w:szCs w:val="28"/>
          <w:lang w:bidi="ar-SA"/>
        </w:rPr>
        <w:t>Глава администрации</w:t>
      </w:r>
    </w:p>
    <w:p w:rsidR="00D74ED3" w:rsidRDefault="00D74ED3" w:rsidP="009F018C">
      <w:pPr>
        <w:autoSpaceDE w:val="0"/>
        <w:autoSpaceDN w:val="0"/>
        <w:adjustRightInd w:val="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Тат-Верх-Гоньбинского</w:t>
      </w:r>
    </w:p>
    <w:p w:rsidR="009F018C" w:rsidRPr="009F018C" w:rsidRDefault="009F018C" w:rsidP="009F018C">
      <w:pPr>
        <w:autoSpaceDE w:val="0"/>
        <w:autoSpaceDN w:val="0"/>
        <w:adjustRightInd w:val="0"/>
        <w:jc w:val="both"/>
        <w:rPr>
          <w:rFonts w:ascii="Times New Roman" w:eastAsia="Times New Roman" w:hAnsi="Times New Roman" w:cs="Times New Roman"/>
          <w:color w:val="auto"/>
          <w:sz w:val="28"/>
          <w:szCs w:val="28"/>
          <w:lang w:bidi="ar-SA"/>
        </w:rPr>
      </w:pPr>
      <w:r w:rsidRPr="009F018C">
        <w:rPr>
          <w:rFonts w:ascii="Times New Roman" w:eastAsia="Times New Roman" w:hAnsi="Times New Roman" w:cs="Times New Roman"/>
          <w:color w:val="auto"/>
          <w:sz w:val="28"/>
          <w:szCs w:val="28"/>
          <w:lang w:bidi="ar-SA"/>
        </w:rPr>
        <w:t>сельского поселения</w:t>
      </w:r>
      <w:r w:rsidR="00C60C4D">
        <w:rPr>
          <w:rFonts w:ascii="Times New Roman" w:eastAsia="Times New Roman" w:hAnsi="Times New Roman" w:cs="Times New Roman"/>
          <w:color w:val="auto"/>
          <w:sz w:val="28"/>
          <w:szCs w:val="28"/>
          <w:lang w:bidi="ar-SA"/>
        </w:rPr>
        <w:t xml:space="preserve">    </w:t>
      </w:r>
      <w:r w:rsidR="00D77F77">
        <w:rPr>
          <w:rFonts w:ascii="Times New Roman" w:eastAsia="Times New Roman" w:hAnsi="Times New Roman" w:cs="Times New Roman"/>
          <w:color w:val="auto"/>
          <w:sz w:val="28"/>
          <w:szCs w:val="28"/>
          <w:lang w:bidi="ar-SA"/>
        </w:rPr>
        <w:t xml:space="preserve">                                                                        </w:t>
      </w:r>
      <w:r w:rsidR="00D74ED3">
        <w:rPr>
          <w:rFonts w:ascii="Times New Roman" w:eastAsia="Times New Roman" w:hAnsi="Times New Roman" w:cs="Times New Roman"/>
          <w:color w:val="auto"/>
          <w:sz w:val="28"/>
          <w:szCs w:val="28"/>
          <w:lang w:bidi="ar-SA"/>
        </w:rPr>
        <w:t xml:space="preserve">        А.И. Шакиров</w:t>
      </w:r>
      <w:r w:rsidR="00D77F77">
        <w:rPr>
          <w:rFonts w:ascii="Times New Roman" w:eastAsia="Times New Roman" w:hAnsi="Times New Roman" w:cs="Times New Roman"/>
          <w:color w:val="auto"/>
          <w:sz w:val="28"/>
          <w:szCs w:val="28"/>
          <w:lang w:bidi="ar-SA"/>
        </w:rPr>
        <w:t xml:space="preserve">     </w:t>
      </w:r>
    </w:p>
    <w:p w:rsidR="00D74ED3" w:rsidRDefault="00D74ED3" w:rsidP="00DC5A60">
      <w:pPr>
        <w:widowControl/>
        <w:suppressAutoHyphens/>
        <w:autoSpaceDE w:val="0"/>
        <w:autoSpaceDN w:val="0"/>
        <w:adjustRightInd w:val="0"/>
        <w:spacing w:line="276" w:lineRule="auto"/>
        <w:ind w:right="-1"/>
        <w:rPr>
          <w:rFonts w:ascii="Times New Roman" w:eastAsia="Times New Roman" w:hAnsi="Times New Roman" w:cs="Times New Roman"/>
          <w:sz w:val="28"/>
          <w:szCs w:val="28"/>
        </w:rPr>
      </w:pPr>
    </w:p>
    <w:p w:rsidR="00D74ED3" w:rsidRDefault="00D74ED3" w:rsidP="00DC5A60">
      <w:pPr>
        <w:widowControl/>
        <w:suppressAutoHyphens/>
        <w:autoSpaceDE w:val="0"/>
        <w:autoSpaceDN w:val="0"/>
        <w:adjustRightInd w:val="0"/>
        <w:spacing w:line="276" w:lineRule="auto"/>
        <w:ind w:right="-1"/>
        <w:rPr>
          <w:rFonts w:ascii="Times New Roman" w:eastAsia="Times New Roman" w:hAnsi="Times New Roman" w:cs="Times New Roman"/>
          <w:sz w:val="28"/>
          <w:szCs w:val="28"/>
        </w:rPr>
      </w:pPr>
    </w:p>
    <w:p w:rsidR="00D74ED3" w:rsidRDefault="00D74ED3" w:rsidP="00DC5A60">
      <w:pPr>
        <w:widowControl/>
        <w:suppressAutoHyphens/>
        <w:autoSpaceDE w:val="0"/>
        <w:autoSpaceDN w:val="0"/>
        <w:adjustRightInd w:val="0"/>
        <w:spacing w:line="276" w:lineRule="auto"/>
        <w:ind w:right="-1"/>
        <w:rPr>
          <w:rFonts w:ascii="Times New Roman" w:eastAsia="Times New Roman" w:hAnsi="Times New Roman" w:cs="Times New Roman"/>
          <w:sz w:val="28"/>
          <w:szCs w:val="28"/>
        </w:rPr>
      </w:pPr>
    </w:p>
    <w:p w:rsidR="00D74ED3" w:rsidRDefault="00D74ED3" w:rsidP="00DC5A60">
      <w:pPr>
        <w:widowControl/>
        <w:suppressAutoHyphens/>
        <w:autoSpaceDE w:val="0"/>
        <w:autoSpaceDN w:val="0"/>
        <w:adjustRightInd w:val="0"/>
        <w:spacing w:line="276" w:lineRule="auto"/>
        <w:ind w:right="-1"/>
        <w:rPr>
          <w:rFonts w:ascii="Times New Roman" w:eastAsia="Times New Roman" w:hAnsi="Times New Roman" w:cs="Times New Roman"/>
          <w:sz w:val="28"/>
          <w:szCs w:val="28"/>
        </w:rPr>
      </w:pPr>
    </w:p>
    <w:p w:rsidR="00130F08" w:rsidRDefault="00DC5A60" w:rsidP="00DC5A60">
      <w:pPr>
        <w:widowControl/>
        <w:suppressAutoHyphens/>
        <w:autoSpaceDE w:val="0"/>
        <w:autoSpaceDN w:val="0"/>
        <w:adjustRightInd w:val="0"/>
        <w:spacing w:line="276" w:lineRule="auto"/>
        <w:ind w:right="-1"/>
        <w:rPr>
          <w:rFonts w:ascii="Times New Roman" w:eastAsia="Times New Roman" w:hAnsi="Times New Roman" w:cs="Arial"/>
          <w:color w:val="auto"/>
          <w:sz w:val="28"/>
          <w:szCs w:val="28"/>
          <w:lang w:val="tt-RU" w:eastAsia="en-US" w:bidi="ar-SA"/>
        </w:rPr>
      </w:pPr>
      <w:r>
        <w:rPr>
          <w:rFonts w:ascii="Times New Roman" w:eastAsia="Times New Roman" w:hAnsi="Times New Roman" w:cs="Arial"/>
          <w:color w:val="auto"/>
          <w:sz w:val="28"/>
          <w:szCs w:val="28"/>
          <w:lang w:eastAsia="en-US" w:bidi="ar-SA"/>
        </w:rPr>
        <w:t xml:space="preserve">                                                                                   </w:t>
      </w:r>
    </w:p>
    <w:p w:rsidR="00DC5A60" w:rsidRPr="00DC5A60" w:rsidRDefault="00130F08" w:rsidP="00DC5A60">
      <w:pPr>
        <w:widowControl/>
        <w:suppressAutoHyphens/>
        <w:autoSpaceDE w:val="0"/>
        <w:autoSpaceDN w:val="0"/>
        <w:adjustRightInd w:val="0"/>
        <w:spacing w:line="276" w:lineRule="auto"/>
        <w:ind w:right="-1"/>
        <w:rPr>
          <w:rFonts w:ascii="Times New Roman" w:eastAsia="Times New Roman" w:hAnsi="Times New Roman" w:cs="Arial"/>
          <w:color w:val="auto"/>
          <w:sz w:val="28"/>
          <w:szCs w:val="28"/>
          <w:lang w:eastAsia="en-US" w:bidi="ar-SA"/>
        </w:rPr>
      </w:pPr>
      <w:r>
        <w:rPr>
          <w:rFonts w:ascii="Times New Roman" w:eastAsia="Times New Roman" w:hAnsi="Times New Roman" w:cs="Arial"/>
          <w:color w:val="auto"/>
          <w:sz w:val="28"/>
          <w:szCs w:val="28"/>
          <w:lang w:val="tt-RU" w:eastAsia="en-US" w:bidi="ar-SA"/>
        </w:rPr>
        <w:lastRenderedPageBreak/>
        <w:t xml:space="preserve">                                                                                   </w:t>
      </w:r>
      <w:r w:rsidR="00DC5A60">
        <w:rPr>
          <w:rFonts w:ascii="Times New Roman" w:eastAsia="Times New Roman" w:hAnsi="Times New Roman" w:cs="Arial"/>
          <w:color w:val="auto"/>
          <w:sz w:val="28"/>
          <w:szCs w:val="28"/>
          <w:lang w:eastAsia="en-US" w:bidi="ar-SA"/>
        </w:rPr>
        <w:t xml:space="preserve"> </w:t>
      </w:r>
      <w:r w:rsidR="00DC5A60" w:rsidRPr="00DC5A60">
        <w:rPr>
          <w:rFonts w:ascii="Times New Roman" w:eastAsia="Times New Roman" w:hAnsi="Times New Roman" w:cs="Arial"/>
          <w:color w:val="auto"/>
          <w:sz w:val="28"/>
          <w:szCs w:val="28"/>
          <w:lang w:eastAsia="en-US" w:bidi="ar-SA"/>
        </w:rPr>
        <w:t>П</w:t>
      </w:r>
      <w:r w:rsidR="00062AF4" w:rsidRPr="00DC5A60">
        <w:rPr>
          <w:rFonts w:ascii="Times New Roman" w:eastAsia="Times New Roman" w:hAnsi="Times New Roman" w:cs="Arial"/>
          <w:color w:val="auto"/>
          <w:sz w:val="28"/>
          <w:szCs w:val="28"/>
          <w:lang w:eastAsia="en-US" w:bidi="ar-SA"/>
        </w:rPr>
        <w:t xml:space="preserve">риложение </w:t>
      </w:r>
    </w:p>
    <w:p w:rsidR="00DC5A60" w:rsidRPr="00DC5A60" w:rsidRDefault="00DC5A60" w:rsidP="00DC5A60">
      <w:pPr>
        <w:widowControl/>
        <w:suppressAutoHyphens/>
        <w:autoSpaceDE w:val="0"/>
        <w:autoSpaceDN w:val="0"/>
        <w:adjustRightInd w:val="0"/>
        <w:spacing w:line="276" w:lineRule="auto"/>
        <w:ind w:right="-1"/>
        <w:rPr>
          <w:rFonts w:ascii="Times New Roman" w:eastAsia="Times New Roman" w:hAnsi="Times New Roman" w:cs="Arial"/>
          <w:color w:val="auto"/>
          <w:sz w:val="28"/>
          <w:szCs w:val="28"/>
          <w:lang w:eastAsia="en-US" w:bidi="ar-SA"/>
        </w:rPr>
      </w:pPr>
    </w:p>
    <w:p w:rsidR="00DC5A60" w:rsidRPr="00DC5A60" w:rsidRDefault="00DC5A60" w:rsidP="00DC5A60">
      <w:pPr>
        <w:widowControl/>
        <w:suppressAutoHyphens/>
        <w:autoSpaceDE w:val="0"/>
        <w:autoSpaceDN w:val="0"/>
        <w:adjustRightInd w:val="0"/>
        <w:spacing w:line="276" w:lineRule="auto"/>
        <w:ind w:right="-1"/>
        <w:rPr>
          <w:rFonts w:ascii="Times New Roman" w:eastAsia="Times New Roman" w:hAnsi="Times New Roman" w:cs="Arial"/>
          <w:color w:val="auto"/>
          <w:sz w:val="28"/>
          <w:szCs w:val="28"/>
          <w:lang w:eastAsia="en-US" w:bidi="ar-SA"/>
        </w:rPr>
      </w:pPr>
      <w:r>
        <w:rPr>
          <w:rFonts w:ascii="Times New Roman" w:eastAsia="Times New Roman" w:hAnsi="Times New Roman" w:cs="Arial"/>
          <w:color w:val="auto"/>
          <w:sz w:val="28"/>
          <w:szCs w:val="28"/>
          <w:lang w:eastAsia="en-US" w:bidi="ar-SA"/>
        </w:rPr>
        <w:t xml:space="preserve">                                                                                    </w:t>
      </w:r>
      <w:r w:rsidRPr="00DC5A60">
        <w:rPr>
          <w:rFonts w:ascii="Times New Roman" w:eastAsia="Times New Roman" w:hAnsi="Times New Roman" w:cs="Arial"/>
          <w:color w:val="auto"/>
          <w:sz w:val="28"/>
          <w:szCs w:val="28"/>
          <w:lang w:eastAsia="en-US" w:bidi="ar-SA"/>
        </w:rPr>
        <w:t>УТВЕРЖДЕН</w:t>
      </w:r>
    </w:p>
    <w:p w:rsidR="00DC5A60" w:rsidRPr="00DC5A60" w:rsidRDefault="00DC5A60" w:rsidP="00DC5A60">
      <w:pPr>
        <w:widowControl/>
        <w:suppressAutoHyphens/>
        <w:rPr>
          <w:rFonts w:ascii="Times New Roman" w:eastAsia="Times New Roman" w:hAnsi="Times New Roman" w:cs="Times New Roman"/>
          <w:bCs/>
          <w:color w:val="auto"/>
          <w:sz w:val="28"/>
          <w:szCs w:val="28"/>
          <w:lang w:eastAsia="en-US" w:bidi="ar-SA"/>
        </w:rPr>
      </w:pPr>
      <w:r>
        <w:rPr>
          <w:rFonts w:ascii="Times New Roman" w:eastAsia="Times New Roman" w:hAnsi="Times New Roman" w:cs="Times New Roman"/>
          <w:bCs/>
          <w:color w:val="auto"/>
          <w:sz w:val="28"/>
          <w:szCs w:val="28"/>
          <w:lang w:eastAsia="en-US" w:bidi="ar-SA"/>
        </w:rPr>
        <w:t xml:space="preserve">                                                                                    </w:t>
      </w:r>
      <w:r w:rsidRPr="00DC5A60">
        <w:rPr>
          <w:rFonts w:ascii="Times New Roman" w:eastAsia="Times New Roman" w:hAnsi="Times New Roman" w:cs="Times New Roman"/>
          <w:bCs/>
          <w:color w:val="auto"/>
          <w:sz w:val="28"/>
          <w:szCs w:val="28"/>
          <w:lang w:eastAsia="en-US" w:bidi="ar-SA"/>
        </w:rPr>
        <w:t xml:space="preserve">постановлением администрации </w:t>
      </w:r>
    </w:p>
    <w:p w:rsidR="00D74ED3" w:rsidRDefault="00DC5A60" w:rsidP="00DC5A60">
      <w:pPr>
        <w:widowControl/>
        <w:suppressAutoHyphens/>
        <w:rPr>
          <w:rFonts w:ascii="Times New Roman" w:eastAsia="Times New Roman" w:hAnsi="Times New Roman" w:cs="Times New Roman"/>
          <w:bCs/>
          <w:color w:val="auto"/>
          <w:sz w:val="28"/>
          <w:szCs w:val="28"/>
          <w:lang w:eastAsia="en-US" w:bidi="ar-SA"/>
        </w:rPr>
      </w:pPr>
      <w:r>
        <w:rPr>
          <w:rFonts w:ascii="Times New Roman" w:eastAsia="Times New Roman" w:hAnsi="Times New Roman" w:cs="Times New Roman"/>
          <w:bCs/>
          <w:color w:val="auto"/>
          <w:sz w:val="28"/>
          <w:szCs w:val="28"/>
          <w:lang w:eastAsia="en-US" w:bidi="ar-SA"/>
        </w:rPr>
        <w:t xml:space="preserve">                                                                                   </w:t>
      </w:r>
      <w:r w:rsidR="00D74ED3">
        <w:rPr>
          <w:rFonts w:ascii="Times New Roman" w:eastAsia="Times New Roman" w:hAnsi="Times New Roman" w:cs="Times New Roman"/>
          <w:bCs/>
          <w:color w:val="auto"/>
          <w:sz w:val="28"/>
          <w:szCs w:val="28"/>
          <w:lang w:eastAsia="en-US" w:bidi="ar-SA"/>
        </w:rPr>
        <w:t xml:space="preserve"> </w:t>
      </w:r>
      <w:r w:rsidR="00D74ED3">
        <w:rPr>
          <w:rFonts w:ascii="Times New Roman" w:eastAsia="Times New Roman" w:hAnsi="Times New Roman" w:cs="Times New Roman"/>
          <w:color w:val="auto"/>
          <w:sz w:val="28"/>
          <w:szCs w:val="28"/>
          <w:lang w:bidi="ar-SA"/>
        </w:rPr>
        <w:t>Тат-Верх-Гоньбинского</w:t>
      </w:r>
      <w:r w:rsidR="00D77F77">
        <w:rPr>
          <w:rFonts w:ascii="Times New Roman" w:eastAsia="Times New Roman" w:hAnsi="Times New Roman" w:cs="Times New Roman"/>
          <w:bCs/>
          <w:color w:val="auto"/>
          <w:sz w:val="28"/>
          <w:szCs w:val="28"/>
          <w:lang w:eastAsia="en-US" w:bidi="ar-SA"/>
        </w:rPr>
        <w:t xml:space="preserve"> </w:t>
      </w:r>
    </w:p>
    <w:p w:rsidR="00DC5A60" w:rsidRPr="00A5291B" w:rsidRDefault="00D74ED3" w:rsidP="00A5291B">
      <w:pPr>
        <w:widowControl/>
        <w:suppressAutoHyphens/>
        <w:rPr>
          <w:rFonts w:ascii="Times New Roman" w:eastAsia="Times New Roman" w:hAnsi="Times New Roman" w:cs="Times New Roman"/>
          <w:bCs/>
          <w:color w:val="auto"/>
          <w:sz w:val="28"/>
          <w:szCs w:val="28"/>
          <w:lang w:eastAsia="en-US" w:bidi="ar-SA"/>
        </w:rPr>
      </w:pPr>
      <w:r>
        <w:rPr>
          <w:rFonts w:ascii="Times New Roman" w:eastAsia="Times New Roman" w:hAnsi="Times New Roman" w:cs="Times New Roman"/>
          <w:bCs/>
          <w:color w:val="auto"/>
          <w:sz w:val="28"/>
          <w:szCs w:val="28"/>
          <w:lang w:eastAsia="en-US" w:bidi="ar-SA"/>
        </w:rPr>
        <w:t xml:space="preserve">                                                                                    с</w:t>
      </w:r>
      <w:r w:rsidR="00D77F77">
        <w:rPr>
          <w:rFonts w:ascii="Times New Roman" w:eastAsia="Times New Roman" w:hAnsi="Times New Roman" w:cs="Times New Roman"/>
          <w:bCs/>
          <w:color w:val="auto"/>
          <w:sz w:val="28"/>
          <w:szCs w:val="28"/>
          <w:lang w:eastAsia="en-US" w:bidi="ar-SA"/>
        </w:rPr>
        <w:t>ельског</w:t>
      </w:r>
      <w:r>
        <w:rPr>
          <w:rFonts w:ascii="Times New Roman" w:eastAsia="Times New Roman" w:hAnsi="Times New Roman" w:cs="Times New Roman"/>
          <w:bCs/>
          <w:color w:val="auto"/>
          <w:sz w:val="28"/>
          <w:szCs w:val="28"/>
          <w:lang w:eastAsia="en-US" w:bidi="ar-SA"/>
        </w:rPr>
        <w:t xml:space="preserve">о </w:t>
      </w:r>
      <w:r w:rsidR="00D77F77">
        <w:rPr>
          <w:rFonts w:ascii="Times New Roman" w:eastAsia="Times New Roman" w:hAnsi="Times New Roman" w:cs="Times New Roman"/>
          <w:bCs/>
          <w:color w:val="auto"/>
          <w:sz w:val="28"/>
          <w:szCs w:val="28"/>
          <w:lang w:eastAsia="en-US" w:bidi="ar-SA"/>
        </w:rPr>
        <w:t>поселения</w:t>
      </w:r>
      <w:bookmarkStart w:id="0" w:name="_GoBack"/>
      <w:bookmarkEnd w:id="0"/>
    </w:p>
    <w:p w:rsidR="007A40C2" w:rsidRDefault="00DC5A60" w:rsidP="00DC5A60">
      <w:pPr>
        <w:pStyle w:val="20"/>
        <w:shd w:val="clear" w:color="auto" w:fill="auto"/>
        <w:spacing w:after="294" w:line="280" w:lineRule="exact"/>
        <w:jc w:val="left"/>
      </w:pPr>
      <w:r>
        <w:rPr>
          <w:rFonts w:cs="Arial"/>
          <w:color w:val="auto"/>
          <w:lang w:eastAsia="en-US" w:bidi="ar-SA"/>
        </w:rPr>
        <w:t xml:space="preserve">                                                                                   </w:t>
      </w:r>
      <w:r w:rsidR="00D74ED3">
        <w:rPr>
          <w:rFonts w:cs="Arial"/>
          <w:color w:val="auto"/>
          <w:lang w:eastAsia="en-US" w:bidi="ar-SA"/>
        </w:rPr>
        <w:t xml:space="preserve"> </w:t>
      </w:r>
      <w:r w:rsidRPr="00DC5A60">
        <w:rPr>
          <w:rFonts w:cs="Arial"/>
          <w:color w:val="auto"/>
          <w:lang w:eastAsia="en-US" w:bidi="ar-SA"/>
        </w:rPr>
        <w:t xml:space="preserve">от </w:t>
      </w:r>
      <w:r w:rsidR="00B863C7">
        <w:rPr>
          <w:rFonts w:cs="Arial"/>
          <w:color w:val="auto"/>
          <w:lang w:eastAsia="en-US" w:bidi="ar-SA"/>
        </w:rPr>
        <w:t>19.04.2023</w:t>
      </w:r>
      <w:r w:rsidR="00C60C4D">
        <w:rPr>
          <w:rFonts w:cs="Arial"/>
          <w:color w:val="auto"/>
          <w:lang w:eastAsia="en-US" w:bidi="ar-SA"/>
        </w:rPr>
        <w:t xml:space="preserve"> </w:t>
      </w:r>
      <w:r w:rsidRPr="00DC5A60">
        <w:rPr>
          <w:rFonts w:cs="Arial"/>
          <w:color w:val="auto"/>
          <w:lang w:eastAsia="en-US" w:bidi="ar-SA"/>
        </w:rPr>
        <w:t xml:space="preserve"> № </w:t>
      </w:r>
      <w:r w:rsidR="00B863C7">
        <w:rPr>
          <w:rFonts w:cs="Arial"/>
          <w:color w:val="auto"/>
          <w:lang w:eastAsia="en-US" w:bidi="ar-SA"/>
        </w:rPr>
        <w:t>13</w:t>
      </w:r>
    </w:p>
    <w:p w:rsidR="002010FC" w:rsidRDefault="002010FC">
      <w:pPr>
        <w:pStyle w:val="20"/>
        <w:shd w:val="clear" w:color="auto" w:fill="auto"/>
        <w:spacing w:after="294" w:line="280" w:lineRule="exact"/>
      </w:pPr>
    </w:p>
    <w:p w:rsidR="002010FC" w:rsidRPr="003149C8" w:rsidRDefault="003149C8" w:rsidP="003F7D84">
      <w:pPr>
        <w:pStyle w:val="30"/>
        <w:shd w:val="clear" w:color="auto" w:fill="auto"/>
        <w:spacing w:before="0"/>
        <w:ind w:left="340"/>
        <w:jc w:val="center"/>
        <w:rPr>
          <w:rStyle w:val="31"/>
          <w:b/>
          <w:bCs/>
          <w:i w:val="0"/>
        </w:rPr>
      </w:pPr>
      <w:r>
        <w:t>А</w:t>
      </w:r>
      <w:r w:rsidR="00CA6407">
        <w:t xml:space="preserve">дминистративный регламент </w:t>
      </w:r>
      <w:r w:rsidR="003F7D84">
        <w:t>предоставления муниципальной</w:t>
      </w:r>
      <w:r w:rsidR="00CA6407">
        <w:t xml:space="preserve">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sidR="00D74ED3">
        <w:rPr>
          <w:rStyle w:val="31"/>
          <w:b/>
          <w:bCs/>
          <w:i w:val="0"/>
        </w:rPr>
        <w:t>Тат-Верх-Гоньбинского</w:t>
      </w:r>
      <w:r w:rsidRPr="003149C8">
        <w:rPr>
          <w:rStyle w:val="31"/>
          <w:b/>
          <w:bCs/>
          <w:i w:val="0"/>
        </w:rPr>
        <w:t xml:space="preserve"> сельского поселения Малмыжского района Кировской области</w:t>
      </w:r>
    </w:p>
    <w:p w:rsidR="003149C8" w:rsidRPr="003149C8" w:rsidRDefault="003149C8" w:rsidP="003149C8">
      <w:pPr>
        <w:pStyle w:val="30"/>
        <w:shd w:val="clear" w:color="auto" w:fill="auto"/>
        <w:spacing w:before="0"/>
        <w:ind w:left="340" w:firstLine="1580"/>
      </w:pPr>
    </w:p>
    <w:p w:rsidR="002010FC" w:rsidRDefault="00CA6407">
      <w:pPr>
        <w:pStyle w:val="12"/>
        <w:keepNext/>
        <w:keepLines/>
        <w:numPr>
          <w:ilvl w:val="0"/>
          <w:numId w:val="1"/>
        </w:numPr>
        <w:shd w:val="clear" w:color="auto" w:fill="auto"/>
        <w:tabs>
          <w:tab w:val="left" w:pos="4540"/>
        </w:tabs>
        <w:spacing w:before="0" w:after="299" w:line="280" w:lineRule="exact"/>
        <w:ind w:left="3820"/>
      </w:pPr>
      <w:bookmarkStart w:id="1" w:name="bookmark0"/>
      <w:r>
        <w:t>Общие положения</w:t>
      </w:r>
      <w:bookmarkEnd w:id="1"/>
    </w:p>
    <w:p w:rsidR="002010FC" w:rsidRDefault="00CA6407">
      <w:pPr>
        <w:pStyle w:val="20"/>
        <w:numPr>
          <w:ilvl w:val="0"/>
          <w:numId w:val="2"/>
        </w:numPr>
        <w:shd w:val="clear" w:color="auto" w:fill="auto"/>
        <w:tabs>
          <w:tab w:val="left" w:pos="1440"/>
        </w:tabs>
        <w:spacing w:after="0" w:line="322" w:lineRule="exact"/>
        <w:ind w:firstLine="760"/>
        <w:jc w:val="both"/>
      </w:pPr>
      <w:proofErr w:type="gramStart"/>
      <w:r>
        <w:t>Административный регламен</w:t>
      </w:r>
      <w:r w:rsidR="003F7D84">
        <w:t xml:space="preserve">т предоставления </w:t>
      </w:r>
      <w:r>
        <w:t xml:space="preserve"> услуги «</w:t>
      </w:r>
      <w:r w:rsidRPr="00804CD3">
        <w:rPr>
          <w:rStyle w:val="21"/>
          <w:b w:val="0"/>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804CD3">
        <w:rPr>
          <w:b/>
        </w:rPr>
        <w:t xml:space="preserve">» </w:t>
      </w:r>
      <w:r w:rsidRPr="00804CD3">
        <w:t>разработан</w:t>
      </w:r>
      <w:r>
        <w:t xml:space="preserve"> в целях повышения качества и доступност</w:t>
      </w:r>
      <w:r w:rsidR="003F7D84">
        <w:t>и предоставления муниципальной</w:t>
      </w:r>
      <w:r>
        <w:t xml:space="preserve"> услуги, определяет стандарт, сроки и последовательность действий (административных процедур) при осуществлении полномочий по (указать полномочия по </w:t>
      </w:r>
      <w:r w:rsidR="003F7D84">
        <w:t>предоставлению муниципальной</w:t>
      </w:r>
      <w:r>
        <w:t xml:space="preserve"> услуги в наименование муниципального образования, субъекта РФ.</w:t>
      </w:r>
      <w:proofErr w:type="gramEnd"/>
      <w:r>
        <w:t xml:space="preserve"> Настоящий Административный регламент регулирует отношения, возникающие при оказании </w:t>
      </w:r>
      <w:proofErr w:type="gramStart"/>
      <w:r>
        <w:t>следующих</w:t>
      </w:r>
      <w:proofErr w:type="gramEnd"/>
      <w:r>
        <w:t xml:space="preserve"> </w:t>
      </w:r>
      <w:r w:rsidR="00D77F77">
        <w:t xml:space="preserve"> </w:t>
      </w:r>
      <w:proofErr w:type="spellStart"/>
      <w:r>
        <w:t>подуслуг</w:t>
      </w:r>
      <w:proofErr w:type="spellEnd"/>
      <w:r>
        <w:t>:</w:t>
      </w:r>
    </w:p>
    <w:p w:rsidR="002010FC" w:rsidRDefault="00CA6407">
      <w:pPr>
        <w:pStyle w:val="20"/>
        <w:numPr>
          <w:ilvl w:val="0"/>
          <w:numId w:val="3"/>
        </w:numPr>
        <w:shd w:val="clear" w:color="auto" w:fill="auto"/>
        <w:tabs>
          <w:tab w:val="left" w:pos="1087"/>
        </w:tabs>
        <w:spacing w:after="0" w:line="322" w:lineRule="exact"/>
        <w:ind w:firstLine="760"/>
        <w:jc w:val="both"/>
      </w:pPr>
      <w:r>
        <w:t>Направление уведомления о сносе объекта капитального строительства;</w:t>
      </w:r>
    </w:p>
    <w:p w:rsidR="002010FC" w:rsidRDefault="00CA6407">
      <w:pPr>
        <w:pStyle w:val="20"/>
        <w:numPr>
          <w:ilvl w:val="0"/>
          <w:numId w:val="3"/>
        </w:numPr>
        <w:shd w:val="clear" w:color="auto" w:fill="auto"/>
        <w:tabs>
          <w:tab w:val="left" w:pos="1065"/>
        </w:tabs>
        <w:spacing w:after="0" w:line="322" w:lineRule="exact"/>
        <w:ind w:firstLine="760"/>
        <w:jc w:val="both"/>
      </w:pPr>
      <w:r>
        <w:t>Направление уведомления о завершении сноса объекта капитального строительства.</w:t>
      </w:r>
    </w:p>
    <w:p w:rsidR="002010FC" w:rsidRDefault="00CA6407">
      <w:pPr>
        <w:pStyle w:val="20"/>
        <w:numPr>
          <w:ilvl w:val="0"/>
          <w:numId w:val="2"/>
        </w:numPr>
        <w:shd w:val="clear" w:color="auto" w:fill="auto"/>
        <w:tabs>
          <w:tab w:val="left" w:pos="1440"/>
        </w:tabs>
        <w:spacing w:after="0" w:line="322" w:lineRule="exact"/>
        <w:ind w:firstLine="760"/>
        <w:jc w:val="both"/>
      </w:pPr>
      <w:r>
        <w:t xml:space="preserve">Заявителями на получение </w:t>
      </w:r>
      <w:r w:rsidR="003F7D84">
        <w:t>муниципальной</w:t>
      </w:r>
      <w:r>
        <w:t xml:space="preserve"> услуги являются физические лица, юридические лица, индивидуальные предприниматели, являющиеся застройщиками (далее - Заявитель).</w:t>
      </w:r>
    </w:p>
    <w:p w:rsidR="002010FC" w:rsidRDefault="00CA6407">
      <w:pPr>
        <w:pStyle w:val="20"/>
        <w:numPr>
          <w:ilvl w:val="0"/>
          <w:numId w:val="2"/>
        </w:numPr>
        <w:shd w:val="clear" w:color="auto" w:fill="auto"/>
        <w:spacing w:after="0" w:line="322" w:lineRule="exact"/>
        <w:ind w:firstLine="760"/>
        <w:jc w:val="both"/>
      </w:pPr>
      <w:r>
        <w:t xml:space="preserve">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2010FC" w:rsidRDefault="00CA6407">
      <w:pPr>
        <w:pStyle w:val="20"/>
        <w:numPr>
          <w:ilvl w:val="0"/>
          <w:numId w:val="2"/>
        </w:numPr>
        <w:shd w:val="clear" w:color="auto" w:fill="auto"/>
        <w:tabs>
          <w:tab w:val="left" w:pos="1440"/>
        </w:tabs>
        <w:spacing w:after="0" w:line="322" w:lineRule="exact"/>
        <w:ind w:firstLine="760"/>
        <w:jc w:val="both"/>
      </w:pPr>
      <w:r>
        <w:t xml:space="preserve">Информирование о порядке предоставления </w:t>
      </w:r>
      <w:r w:rsidR="003F7D84">
        <w:t>муниципальной</w:t>
      </w:r>
      <w:r>
        <w:t xml:space="preserve"> услуги осуществляется:</w:t>
      </w:r>
    </w:p>
    <w:p w:rsidR="002010FC" w:rsidRPr="00D74ED3" w:rsidRDefault="00CA6407" w:rsidP="00D74ED3">
      <w:pPr>
        <w:pStyle w:val="20"/>
        <w:numPr>
          <w:ilvl w:val="0"/>
          <w:numId w:val="4"/>
        </w:numPr>
        <w:shd w:val="clear" w:color="auto" w:fill="auto"/>
        <w:tabs>
          <w:tab w:val="left" w:pos="1121"/>
        </w:tabs>
        <w:spacing w:after="0" w:line="322" w:lineRule="exact"/>
        <w:ind w:firstLine="760"/>
        <w:jc w:val="both"/>
        <w:rPr>
          <w:i/>
        </w:rPr>
      </w:pPr>
      <w:r>
        <w:t xml:space="preserve">непосредственно при личном приеме заявителя в </w:t>
      </w:r>
      <w:r w:rsidR="003149C8" w:rsidRPr="003149C8">
        <w:rPr>
          <w:rStyle w:val="22"/>
          <w:i w:val="0"/>
        </w:rPr>
        <w:t>администрацию</w:t>
      </w:r>
      <w:r w:rsidR="003149C8" w:rsidRPr="003149C8">
        <w:rPr>
          <w:i/>
        </w:rPr>
        <w:t xml:space="preserve"> </w:t>
      </w:r>
      <w:r w:rsidR="00D74ED3">
        <w:rPr>
          <w:color w:val="auto"/>
          <w:lang w:bidi="ar-SA"/>
        </w:rPr>
        <w:t>Тат-Верх-Гоньбинского</w:t>
      </w:r>
      <w:r w:rsidR="003149C8">
        <w:t xml:space="preserve"> сельского поселения Малмыжского района Кировской области  </w:t>
      </w:r>
      <w:r w:rsidR="003149C8" w:rsidRPr="003149C8">
        <w:rPr>
          <w:i/>
        </w:rPr>
        <w:t>(</w:t>
      </w:r>
      <w:proofErr w:type="spellStart"/>
      <w:r w:rsidRPr="003149C8">
        <w:rPr>
          <w:rStyle w:val="51"/>
          <w:i w:val="0"/>
        </w:rPr>
        <w:t>далее-</w:t>
      </w:r>
      <w:r>
        <w:t>Уполномоченный</w:t>
      </w:r>
      <w:proofErr w:type="spellEnd"/>
      <w:r>
        <w:t xml:space="preserve"> орган) или многофункциональном центре предоставления государственных и муниципальных услуг (далее - многофункциональный центр);</w:t>
      </w:r>
    </w:p>
    <w:p w:rsidR="002010FC" w:rsidRDefault="00CA6407">
      <w:pPr>
        <w:pStyle w:val="20"/>
        <w:numPr>
          <w:ilvl w:val="0"/>
          <w:numId w:val="4"/>
        </w:numPr>
        <w:shd w:val="clear" w:color="auto" w:fill="auto"/>
        <w:tabs>
          <w:tab w:val="left" w:pos="1140"/>
        </w:tabs>
        <w:spacing w:after="0" w:line="322" w:lineRule="exact"/>
        <w:ind w:firstLine="760"/>
        <w:jc w:val="both"/>
      </w:pPr>
      <w:r>
        <w:t xml:space="preserve">по телефону </w:t>
      </w:r>
      <w:proofErr w:type="gramStart"/>
      <w:r>
        <w:t>Уполномоченном</w:t>
      </w:r>
      <w:proofErr w:type="gramEnd"/>
      <w:r>
        <w:t xml:space="preserve"> органе или многофункциональном центре;</w:t>
      </w:r>
    </w:p>
    <w:p w:rsidR="002010FC" w:rsidRDefault="00CA6407">
      <w:pPr>
        <w:pStyle w:val="20"/>
        <w:numPr>
          <w:ilvl w:val="0"/>
          <w:numId w:val="4"/>
        </w:numPr>
        <w:shd w:val="clear" w:color="auto" w:fill="auto"/>
        <w:tabs>
          <w:tab w:val="left" w:pos="1140"/>
        </w:tabs>
        <w:spacing w:after="0" w:line="322" w:lineRule="exact"/>
        <w:ind w:firstLine="760"/>
        <w:jc w:val="both"/>
      </w:pPr>
      <w:r>
        <w:t>письменно, в том числе посредством электронной почты, факсимильной</w:t>
      </w:r>
    </w:p>
    <w:p w:rsidR="002010FC" w:rsidRDefault="00CA6407">
      <w:pPr>
        <w:pStyle w:val="20"/>
        <w:shd w:val="clear" w:color="auto" w:fill="auto"/>
        <w:spacing w:after="0" w:line="322" w:lineRule="exact"/>
        <w:jc w:val="both"/>
      </w:pPr>
      <w:r>
        <w:t>связи;</w:t>
      </w:r>
    </w:p>
    <w:p w:rsidR="002010FC" w:rsidRDefault="00CA6407">
      <w:pPr>
        <w:pStyle w:val="20"/>
        <w:numPr>
          <w:ilvl w:val="0"/>
          <w:numId w:val="4"/>
        </w:numPr>
        <w:shd w:val="clear" w:color="auto" w:fill="auto"/>
        <w:tabs>
          <w:tab w:val="left" w:pos="1145"/>
        </w:tabs>
        <w:spacing w:after="0" w:line="322" w:lineRule="exact"/>
        <w:ind w:firstLine="760"/>
        <w:jc w:val="both"/>
      </w:pPr>
      <w:r>
        <w:lastRenderedPageBreak/>
        <w:t>посредством размещения в открытой и доступной форме информации:</w:t>
      </w:r>
    </w:p>
    <w:p w:rsidR="002010FC" w:rsidRDefault="00CA6407">
      <w:pPr>
        <w:pStyle w:val="20"/>
        <w:shd w:val="clear" w:color="auto" w:fill="auto"/>
        <w:spacing w:after="0" w:line="322" w:lineRule="exact"/>
        <w:ind w:firstLine="760"/>
        <w:jc w:val="both"/>
      </w:pPr>
      <w:r>
        <w:t xml:space="preserve">в федеральной государственной информационной системе «Единый портал государственных и муниципальных услуг (функций)» </w:t>
      </w:r>
      <w:r w:rsidRPr="007A40C2">
        <w:rPr>
          <w:lang w:eastAsia="en-US" w:bidi="en-US"/>
        </w:rPr>
        <w:t>(</w:t>
      </w:r>
      <w:hyperlink r:id="rId8" w:history="1">
        <w:r>
          <w:rPr>
            <w:rStyle w:val="a3"/>
            <w:lang w:val="en-US" w:eastAsia="en-US" w:bidi="en-US"/>
          </w:rPr>
          <w:t>https</w:t>
        </w:r>
        <w:r w:rsidRPr="007A40C2">
          <w:rPr>
            <w:rStyle w:val="a3"/>
            <w:lang w:eastAsia="en-US" w:bidi="en-US"/>
          </w:rPr>
          <w:t>://</w:t>
        </w:r>
        <w:r>
          <w:rPr>
            <w:rStyle w:val="a3"/>
            <w:lang w:val="en-US" w:eastAsia="en-US" w:bidi="en-US"/>
          </w:rPr>
          <w:t>www</w:t>
        </w:r>
        <w:r w:rsidRPr="007A40C2">
          <w:rPr>
            <w:rStyle w:val="a3"/>
            <w:lang w:eastAsia="en-US" w:bidi="en-US"/>
          </w:rPr>
          <w:t>.</w:t>
        </w:r>
        <w:proofErr w:type="spellStart"/>
        <w:r>
          <w:rPr>
            <w:rStyle w:val="a3"/>
            <w:lang w:val="en-US" w:eastAsia="en-US" w:bidi="en-US"/>
          </w:rPr>
          <w:t>gosuslugi</w:t>
        </w:r>
        <w:proofErr w:type="spellEnd"/>
        <w:r w:rsidRPr="007A40C2">
          <w:rPr>
            <w:rStyle w:val="a3"/>
            <w:lang w:eastAsia="en-US" w:bidi="en-US"/>
          </w:rPr>
          <w:t>.</w:t>
        </w:r>
        <w:proofErr w:type="spellStart"/>
        <w:r>
          <w:rPr>
            <w:rStyle w:val="a3"/>
            <w:lang w:val="en-US" w:eastAsia="en-US" w:bidi="en-US"/>
          </w:rPr>
          <w:t>ru</w:t>
        </w:r>
        <w:proofErr w:type="spellEnd"/>
        <w:r w:rsidRPr="007A40C2">
          <w:rPr>
            <w:rStyle w:val="a3"/>
            <w:lang w:eastAsia="en-US" w:bidi="en-US"/>
          </w:rPr>
          <w:t>/</w:t>
        </w:r>
      </w:hyperlink>
      <w:r w:rsidRPr="007A40C2">
        <w:rPr>
          <w:lang w:eastAsia="en-US" w:bidi="en-US"/>
        </w:rPr>
        <w:t xml:space="preserve">) </w:t>
      </w:r>
      <w:r>
        <w:t>(далее - ЕПГУ, Единый портал);</w:t>
      </w:r>
    </w:p>
    <w:p w:rsidR="002010FC" w:rsidRDefault="00CA6407">
      <w:pPr>
        <w:pStyle w:val="20"/>
        <w:shd w:val="clear" w:color="auto" w:fill="auto"/>
        <w:spacing w:after="0" w:line="322" w:lineRule="exact"/>
        <w:ind w:firstLine="760"/>
        <w:jc w:val="both"/>
      </w:pPr>
      <w: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2010FC" w:rsidRDefault="00CA6407">
      <w:pPr>
        <w:pStyle w:val="20"/>
        <w:shd w:val="clear" w:color="auto" w:fill="auto"/>
        <w:spacing w:after="0" w:line="322" w:lineRule="exact"/>
        <w:ind w:firstLine="740"/>
        <w:jc w:val="both"/>
      </w:pPr>
      <w:r>
        <w:t xml:space="preserve">на официальном сайте </w:t>
      </w:r>
      <w:r w:rsidR="003149C8">
        <w:t>муниципального образования  Малмыжский муниципальный  район Кировской области (вкладка «Поселения»);</w:t>
      </w:r>
    </w:p>
    <w:p w:rsidR="002010FC" w:rsidRDefault="00CA6407">
      <w:pPr>
        <w:pStyle w:val="20"/>
        <w:numPr>
          <w:ilvl w:val="0"/>
          <w:numId w:val="4"/>
        </w:numPr>
        <w:shd w:val="clear" w:color="auto" w:fill="auto"/>
        <w:tabs>
          <w:tab w:val="left" w:pos="1200"/>
        </w:tabs>
        <w:spacing w:after="0" w:line="322" w:lineRule="exact"/>
        <w:ind w:firstLine="740"/>
        <w:jc w:val="both"/>
      </w:pPr>
      <w:r>
        <w:t>посредством размещения информации на информационных стендах Уполномоченного органа или многофункционального центра.</w:t>
      </w:r>
    </w:p>
    <w:p w:rsidR="002010FC" w:rsidRDefault="00CA6407">
      <w:pPr>
        <w:pStyle w:val="20"/>
        <w:numPr>
          <w:ilvl w:val="0"/>
          <w:numId w:val="2"/>
        </w:numPr>
        <w:shd w:val="clear" w:color="auto" w:fill="auto"/>
        <w:tabs>
          <w:tab w:val="left" w:pos="1275"/>
        </w:tabs>
        <w:spacing w:after="0" w:line="322" w:lineRule="exact"/>
        <w:ind w:left="740"/>
        <w:jc w:val="left"/>
      </w:pPr>
      <w:r>
        <w:t>Информирование осуществляется по вопросам, касающимся: способов подачи уведомления о планируемом сносе объекта капитального</w:t>
      </w:r>
    </w:p>
    <w:p w:rsidR="002010FC" w:rsidRDefault="00CA6407">
      <w:pPr>
        <w:pStyle w:val="20"/>
        <w:shd w:val="clear" w:color="auto" w:fill="auto"/>
        <w:spacing w:after="0" w:line="322" w:lineRule="exact"/>
        <w:jc w:val="both"/>
      </w:pPr>
      <w:r>
        <w:t>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p>
    <w:p w:rsidR="002010FC" w:rsidRDefault="00CA6407">
      <w:pPr>
        <w:pStyle w:val="20"/>
        <w:shd w:val="clear" w:color="auto" w:fill="auto"/>
        <w:spacing w:after="0" w:line="322" w:lineRule="exact"/>
        <w:ind w:firstLine="740"/>
        <w:jc w:val="both"/>
      </w:pPr>
      <w:r>
        <w:t>адресов Уполномоченного органа и многофункциональных центров, обращение в которые необходимо для предоставления государственной услуги;</w:t>
      </w:r>
    </w:p>
    <w:p w:rsidR="002010FC" w:rsidRDefault="00CA6407">
      <w:pPr>
        <w:pStyle w:val="20"/>
        <w:shd w:val="clear" w:color="auto" w:fill="auto"/>
        <w:spacing w:after="0" w:line="322" w:lineRule="exact"/>
        <w:ind w:firstLine="740"/>
        <w:jc w:val="both"/>
      </w:pPr>
      <w:r>
        <w:t>справочной информации о работе Уполномоченного органа (структурных подразделений Уполномоченного органа);</w:t>
      </w:r>
    </w:p>
    <w:p w:rsidR="002010FC" w:rsidRDefault="00CA6407">
      <w:pPr>
        <w:pStyle w:val="20"/>
        <w:shd w:val="clear" w:color="auto" w:fill="auto"/>
        <w:tabs>
          <w:tab w:val="left" w:pos="2626"/>
        </w:tabs>
        <w:spacing w:after="0" w:line="322" w:lineRule="exact"/>
        <w:ind w:firstLine="740"/>
        <w:jc w:val="both"/>
      </w:pPr>
      <w:r>
        <w:t>документов,</w:t>
      </w:r>
      <w:r>
        <w:tab/>
        <w:t xml:space="preserve">необходимых для предоставления </w:t>
      </w:r>
      <w:proofErr w:type="gramStart"/>
      <w:r>
        <w:t>государственной</w:t>
      </w:r>
      <w:proofErr w:type="gramEnd"/>
    </w:p>
    <w:p w:rsidR="002010FC" w:rsidRDefault="00CA6407">
      <w:pPr>
        <w:pStyle w:val="20"/>
        <w:shd w:val="clear" w:color="auto" w:fill="auto"/>
        <w:spacing w:after="0" w:line="322" w:lineRule="exact"/>
        <w:jc w:val="both"/>
      </w:pPr>
      <w:r>
        <w:t>(муниципальной) услуги;</w:t>
      </w:r>
    </w:p>
    <w:p w:rsidR="002010FC" w:rsidRDefault="00CA6407">
      <w:pPr>
        <w:pStyle w:val="20"/>
        <w:shd w:val="clear" w:color="auto" w:fill="auto"/>
        <w:spacing w:after="0" w:line="322" w:lineRule="exact"/>
        <w:ind w:firstLine="740"/>
        <w:jc w:val="left"/>
      </w:pPr>
      <w:r>
        <w:t xml:space="preserve">порядка и сроков </w:t>
      </w:r>
      <w:r w:rsidR="003F7D84">
        <w:t>предоставления муниципальной</w:t>
      </w:r>
      <w:r>
        <w:t xml:space="preserve"> услуги; порядка получения сведений о ходе рассмотрения уведомления об окончании строительства и о результатах предоставления муниципальной услуги;</w:t>
      </w:r>
    </w:p>
    <w:p w:rsidR="002010FC" w:rsidRDefault="00CA6407">
      <w:pPr>
        <w:pStyle w:val="20"/>
        <w:shd w:val="clear" w:color="auto" w:fill="auto"/>
        <w:spacing w:after="0" w:line="322" w:lineRule="exact"/>
        <w:ind w:firstLine="740"/>
        <w:jc w:val="both"/>
      </w:pPr>
      <w:r>
        <w:t xml:space="preserve">порядка досудебного (внесудебного) обжалования действий (бездействия) должностных лиц, и принимаемых ими решений при </w:t>
      </w:r>
      <w:r w:rsidR="003F7D84">
        <w:t>предоставлении муниципальной</w:t>
      </w:r>
      <w:r>
        <w:t xml:space="preserve"> услуги.</w:t>
      </w:r>
    </w:p>
    <w:p w:rsidR="002010FC" w:rsidRDefault="00CA6407">
      <w:pPr>
        <w:pStyle w:val="20"/>
        <w:shd w:val="clear" w:color="auto" w:fill="auto"/>
        <w:spacing w:after="0" w:line="322" w:lineRule="exact"/>
        <w:ind w:firstLine="740"/>
        <w:jc w:val="both"/>
      </w:pPr>
      <w:r>
        <w:t xml:space="preserve">Получение информации по вопросам предоставления </w:t>
      </w:r>
      <w:r w:rsidR="003F7D84">
        <w:t>муниципальной</w:t>
      </w:r>
      <w:r>
        <w:t xml:space="preserve"> услуги и услуг, которые являются необходимыми и обязательными для предоставления </w:t>
      </w:r>
      <w:r w:rsidR="003F7D84">
        <w:t>муниципальной</w:t>
      </w:r>
      <w:r>
        <w:t xml:space="preserve"> услуги осуществляется бесплатно.</w:t>
      </w:r>
    </w:p>
    <w:p w:rsidR="002010FC" w:rsidRDefault="00CA6407">
      <w:pPr>
        <w:pStyle w:val="20"/>
        <w:numPr>
          <w:ilvl w:val="0"/>
          <w:numId w:val="2"/>
        </w:numPr>
        <w:shd w:val="clear" w:color="auto" w:fill="auto"/>
        <w:tabs>
          <w:tab w:val="left" w:pos="1265"/>
        </w:tabs>
        <w:spacing w:after="0" w:line="322" w:lineRule="exact"/>
        <w:ind w:firstLine="740"/>
        <w:jc w:val="both"/>
      </w:pPr>
      <w: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t>обратившихся</w:t>
      </w:r>
      <w:proofErr w:type="gramEnd"/>
      <w:r>
        <w:t xml:space="preserve"> по интересующим вопросам.</w:t>
      </w:r>
    </w:p>
    <w:p w:rsidR="002010FC" w:rsidRDefault="00CA6407">
      <w:pPr>
        <w:pStyle w:val="20"/>
        <w:shd w:val="clear" w:color="auto" w:fill="auto"/>
        <w:spacing w:after="0" w:line="322" w:lineRule="exact"/>
        <w:ind w:firstLine="74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010FC" w:rsidRDefault="00CA6407">
      <w:pPr>
        <w:pStyle w:val="20"/>
        <w:shd w:val="clear" w:color="auto" w:fill="auto"/>
        <w:spacing w:after="0" w:line="322" w:lineRule="exact"/>
        <w:ind w:firstLine="74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010FC" w:rsidRDefault="00CA6407">
      <w:pPr>
        <w:pStyle w:val="20"/>
        <w:shd w:val="clear" w:color="auto" w:fill="auto"/>
        <w:spacing w:after="0" w:line="322" w:lineRule="exact"/>
        <w:ind w:firstLine="740"/>
        <w:jc w:val="left"/>
      </w:pPr>
      <w: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2010FC" w:rsidRDefault="00CA6407">
      <w:pPr>
        <w:pStyle w:val="20"/>
        <w:shd w:val="clear" w:color="auto" w:fill="auto"/>
        <w:spacing w:after="0" w:line="322" w:lineRule="exact"/>
        <w:ind w:firstLine="740"/>
        <w:jc w:val="both"/>
      </w:pPr>
      <w:r>
        <w:lastRenderedPageBreak/>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3F7D84">
        <w:t>муниципальной</w:t>
      </w:r>
      <w:r>
        <w:t xml:space="preserve"> услуги, и влияющее прямо или косвенно на принимаемое решение.</w:t>
      </w:r>
    </w:p>
    <w:p w:rsidR="002010FC" w:rsidRDefault="00CA6407">
      <w:pPr>
        <w:pStyle w:val="20"/>
        <w:shd w:val="clear" w:color="auto" w:fill="auto"/>
        <w:spacing w:after="0" w:line="322" w:lineRule="exact"/>
        <w:ind w:firstLine="760"/>
        <w:jc w:val="both"/>
      </w:pPr>
      <w:r>
        <w:t>Продолжительность информирования по телефону не должна превышать 10 минут.</w:t>
      </w:r>
    </w:p>
    <w:p w:rsidR="002010FC" w:rsidRDefault="00CA6407">
      <w:pPr>
        <w:pStyle w:val="20"/>
        <w:shd w:val="clear" w:color="auto" w:fill="auto"/>
        <w:spacing w:after="0" w:line="322" w:lineRule="exact"/>
        <w:ind w:firstLine="760"/>
        <w:jc w:val="both"/>
      </w:pPr>
      <w:r>
        <w:t>Информирование осуществляется в соответствии с графиком приема граждан.</w:t>
      </w:r>
    </w:p>
    <w:p w:rsidR="002010FC" w:rsidRDefault="00CA6407">
      <w:pPr>
        <w:pStyle w:val="20"/>
        <w:numPr>
          <w:ilvl w:val="0"/>
          <w:numId w:val="2"/>
        </w:numPr>
        <w:shd w:val="clear" w:color="auto" w:fill="auto"/>
        <w:tabs>
          <w:tab w:val="left" w:pos="1343"/>
        </w:tabs>
        <w:spacing w:after="0" w:line="322" w:lineRule="exact"/>
        <w:ind w:firstLine="760"/>
        <w:jc w:val="both"/>
      </w:pPr>
      <w:r>
        <w:t xml:space="preserve">По письменному обращению должностное лицо Уполномоченного органа, ответственный за предоставление </w:t>
      </w:r>
      <w:r w:rsidR="003F7D84">
        <w:t>муниципальной</w:t>
      </w:r>
      <w:r>
        <w:t xml:space="preserve">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2010FC" w:rsidRDefault="00CA6407">
      <w:pPr>
        <w:pStyle w:val="20"/>
        <w:numPr>
          <w:ilvl w:val="0"/>
          <w:numId w:val="2"/>
        </w:numPr>
        <w:shd w:val="clear" w:color="auto" w:fill="auto"/>
        <w:tabs>
          <w:tab w:val="left" w:pos="1343"/>
        </w:tabs>
        <w:spacing w:after="0" w:line="322" w:lineRule="exact"/>
        <w:ind w:firstLine="760"/>
        <w:jc w:val="both"/>
      </w:pPr>
      <w:r>
        <w:t>На ЕПГУ размещаются сведения, предусмотренные Положением о</w:t>
      </w:r>
    </w:p>
    <w:p w:rsidR="002010FC" w:rsidRDefault="00CA6407">
      <w:pPr>
        <w:pStyle w:val="20"/>
        <w:shd w:val="clear" w:color="auto" w:fill="auto"/>
        <w:tabs>
          <w:tab w:val="left" w:pos="6346"/>
          <w:tab w:val="left" w:pos="8179"/>
        </w:tabs>
        <w:spacing w:after="0" w:line="322" w:lineRule="exact"/>
        <w:jc w:val="both"/>
      </w:pPr>
      <w:r>
        <w:t>федеральной государственной информационной системе «Федеральный реестр государственных и муниципальных услуг</w:t>
      </w:r>
      <w:r>
        <w:tab/>
        <w:t>(функций)»,</w:t>
      </w:r>
      <w:r>
        <w:tab/>
      </w:r>
      <w:proofErr w:type="gramStart"/>
      <w:r>
        <w:t>утвержденным</w:t>
      </w:r>
      <w:proofErr w:type="gramEnd"/>
    </w:p>
    <w:p w:rsidR="002010FC" w:rsidRDefault="00CA6407">
      <w:pPr>
        <w:pStyle w:val="20"/>
        <w:shd w:val="clear" w:color="auto" w:fill="auto"/>
        <w:spacing w:after="0" w:line="322" w:lineRule="exact"/>
        <w:jc w:val="both"/>
      </w:pPr>
      <w:r>
        <w:t>постановлением Правительства Российской Федерации от 24 октября 2011 года № 861.</w:t>
      </w:r>
    </w:p>
    <w:p w:rsidR="002010FC" w:rsidRDefault="00CA6407">
      <w:pPr>
        <w:pStyle w:val="20"/>
        <w:shd w:val="clear" w:color="auto" w:fill="auto"/>
        <w:spacing w:after="0" w:line="322" w:lineRule="exact"/>
        <w:ind w:firstLine="760"/>
        <w:jc w:val="both"/>
      </w:pPr>
      <w:proofErr w:type="gramStart"/>
      <w:r>
        <w:t xml:space="preserve">Доступ к информации о сроках и порядке предоставления </w:t>
      </w:r>
      <w:r w:rsidR="003F7D84">
        <w:t>муниципальной</w:t>
      </w:r>
      <w: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010FC" w:rsidRDefault="00CA6407">
      <w:pPr>
        <w:pStyle w:val="20"/>
        <w:numPr>
          <w:ilvl w:val="0"/>
          <w:numId w:val="2"/>
        </w:numPr>
        <w:shd w:val="clear" w:color="auto" w:fill="auto"/>
        <w:tabs>
          <w:tab w:val="left" w:pos="1343"/>
        </w:tabs>
        <w:spacing w:after="0" w:line="322" w:lineRule="exact"/>
        <w:ind w:firstLine="760"/>
        <w:jc w:val="both"/>
      </w:pPr>
      <w:r>
        <w:t xml:space="preserve">На официальном сайте Уполномоченного органа, на стендах в местах предоставления </w:t>
      </w:r>
      <w:r w:rsidR="003F7D84">
        <w:t>муниципальной</w:t>
      </w:r>
      <w:r>
        <w:t xml:space="preserve"> услуги и в многофункциональном центре размещается следующая справочная информация:</w:t>
      </w:r>
    </w:p>
    <w:p w:rsidR="002010FC" w:rsidRDefault="00CA6407">
      <w:pPr>
        <w:pStyle w:val="20"/>
        <w:shd w:val="clear" w:color="auto" w:fill="auto"/>
        <w:spacing w:after="0" w:line="322" w:lineRule="exact"/>
        <w:ind w:firstLine="760"/>
        <w:jc w:val="both"/>
      </w:pPr>
      <w:r>
        <w:t xml:space="preserve">о месте нахождения и графике работы Уполномоченного органа и их структурных подразделений, ответственных за предоставление </w:t>
      </w:r>
      <w:r w:rsidR="003F7D84">
        <w:t xml:space="preserve">муниципальной </w:t>
      </w:r>
      <w:r>
        <w:t>услуги, а также многофункциональных центров;</w:t>
      </w:r>
    </w:p>
    <w:p w:rsidR="002010FC" w:rsidRDefault="00CA6407">
      <w:pPr>
        <w:pStyle w:val="20"/>
        <w:shd w:val="clear" w:color="auto" w:fill="auto"/>
        <w:spacing w:after="0" w:line="322" w:lineRule="exact"/>
        <w:ind w:firstLine="760"/>
        <w:jc w:val="both"/>
      </w:pPr>
      <w:r>
        <w:t xml:space="preserve">справочные телефоны структурных подразделений Уполномоченного органа, ответственных за предоставление </w:t>
      </w:r>
      <w:r w:rsidR="003F7D84">
        <w:t>муниципальной</w:t>
      </w:r>
      <w:r>
        <w:t xml:space="preserve"> услуги, в том числе номер </w:t>
      </w:r>
      <w:proofErr w:type="spellStart"/>
      <w:r>
        <w:t>телефона-автоинформатора</w:t>
      </w:r>
      <w:proofErr w:type="spellEnd"/>
      <w:r>
        <w:t xml:space="preserve"> (при наличии);</w:t>
      </w:r>
    </w:p>
    <w:p w:rsidR="002010FC" w:rsidRDefault="00CA6407">
      <w:pPr>
        <w:pStyle w:val="20"/>
        <w:shd w:val="clear" w:color="auto" w:fill="auto"/>
        <w:spacing w:after="0" w:line="322" w:lineRule="exact"/>
        <w:ind w:firstLine="760"/>
        <w:jc w:val="both"/>
      </w:pPr>
      <w:r>
        <w:t>адрес официального сайта, а также электронной почты и (или) формы обратной связи Уполномоченного органа в сети «Интернет».</w:t>
      </w:r>
    </w:p>
    <w:p w:rsidR="002010FC" w:rsidRDefault="00CA6407">
      <w:pPr>
        <w:pStyle w:val="20"/>
        <w:numPr>
          <w:ilvl w:val="0"/>
          <w:numId w:val="2"/>
        </w:numPr>
        <w:shd w:val="clear" w:color="auto" w:fill="auto"/>
        <w:tabs>
          <w:tab w:val="left" w:pos="1388"/>
        </w:tabs>
        <w:spacing w:after="0" w:line="322" w:lineRule="exact"/>
        <w:ind w:firstLine="760"/>
        <w:jc w:val="both"/>
      </w:pPr>
      <w:r>
        <w:t xml:space="preserve">В залах ожидания Уполномоченного органа размещаются нормативные правовые акты, регулирующие порядок предоставления </w:t>
      </w:r>
      <w:r w:rsidR="003F7D84">
        <w:t>муниципальной</w:t>
      </w:r>
      <w:r>
        <w:t xml:space="preserve"> услуги, в том числе Административный регламент, которые по требованию заявителя предоставляются ему для ознакомления.</w:t>
      </w:r>
    </w:p>
    <w:p w:rsidR="002010FC" w:rsidRDefault="00CA6407">
      <w:pPr>
        <w:pStyle w:val="20"/>
        <w:numPr>
          <w:ilvl w:val="0"/>
          <w:numId w:val="2"/>
        </w:numPr>
        <w:shd w:val="clear" w:color="auto" w:fill="auto"/>
        <w:tabs>
          <w:tab w:val="left" w:pos="1409"/>
        </w:tabs>
        <w:spacing w:after="0" w:line="322" w:lineRule="exact"/>
        <w:ind w:firstLine="760"/>
        <w:jc w:val="both"/>
      </w:pPr>
      <w:r>
        <w:t xml:space="preserve">Размещение информации о порядке предоставления </w:t>
      </w:r>
    </w:p>
    <w:p w:rsidR="002010FC" w:rsidRDefault="003F7D84">
      <w:pPr>
        <w:pStyle w:val="20"/>
        <w:shd w:val="clear" w:color="auto" w:fill="auto"/>
        <w:tabs>
          <w:tab w:val="left" w:pos="2386"/>
        </w:tabs>
        <w:spacing w:after="0" w:line="322" w:lineRule="exact"/>
        <w:jc w:val="both"/>
      </w:pPr>
      <w:r>
        <w:t>муниципальной</w:t>
      </w:r>
      <w:r w:rsidR="00CA6407">
        <w:tab/>
        <w:t>услуги на информационных стендах в помещении</w:t>
      </w:r>
    </w:p>
    <w:p w:rsidR="002010FC" w:rsidRDefault="00CA6407">
      <w:pPr>
        <w:pStyle w:val="20"/>
        <w:shd w:val="clear" w:color="auto" w:fill="auto"/>
        <w:spacing w:after="0" w:line="322" w:lineRule="exact"/>
        <w:jc w:val="both"/>
      </w:pPr>
      <w:r>
        <w:t>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010FC" w:rsidRDefault="00CA6407">
      <w:pPr>
        <w:pStyle w:val="20"/>
        <w:numPr>
          <w:ilvl w:val="0"/>
          <w:numId w:val="2"/>
        </w:numPr>
        <w:shd w:val="clear" w:color="auto" w:fill="auto"/>
        <w:tabs>
          <w:tab w:val="left" w:pos="1534"/>
        </w:tabs>
        <w:spacing w:after="333" w:line="322" w:lineRule="exact"/>
        <w:ind w:firstLine="740"/>
        <w:jc w:val="both"/>
      </w:pPr>
      <w:r>
        <w:lastRenderedPageBreak/>
        <w:t xml:space="preserve">Информация о ходе рассмотрения уведомления об окончании строительства и о результатах предоставления </w:t>
      </w:r>
      <w:r w:rsidR="003F7D84">
        <w:t>муниципальной</w:t>
      </w:r>
      <w:r>
        <w:t xml:space="preserve">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010FC" w:rsidRDefault="003F7D84" w:rsidP="003F7D84">
      <w:pPr>
        <w:pStyle w:val="12"/>
        <w:keepNext/>
        <w:keepLines/>
        <w:numPr>
          <w:ilvl w:val="0"/>
          <w:numId w:val="1"/>
        </w:numPr>
        <w:shd w:val="clear" w:color="auto" w:fill="auto"/>
        <w:tabs>
          <w:tab w:val="left" w:pos="1344"/>
        </w:tabs>
        <w:spacing w:before="0" w:after="299" w:line="280" w:lineRule="exact"/>
        <w:ind w:left="880"/>
        <w:jc w:val="center"/>
      </w:pPr>
      <w:bookmarkStart w:id="2" w:name="bookmark1"/>
      <w:r>
        <w:t>Стандарт предоставления муниципальной</w:t>
      </w:r>
      <w:r w:rsidR="00CA6407">
        <w:t xml:space="preserve"> услуги</w:t>
      </w:r>
      <w:bookmarkEnd w:id="2"/>
    </w:p>
    <w:p w:rsidR="002010FC" w:rsidRDefault="00CA6407" w:rsidP="003149C8">
      <w:pPr>
        <w:pStyle w:val="20"/>
        <w:numPr>
          <w:ilvl w:val="0"/>
          <w:numId w:val="5"/>
        </w:numPr>
        <w:shd w:val="clear" w:color="auto" w:fill="auto"/>
        <w:tabs>
          <w:tab w:val="left" w:pos="1329"/>
          <w:tab w:val="left" w:pos="9985"/>
        </w:tabs>
        <w:spacing w:after="0" w:line="322" w:lineRule="exact"/>
        <w:ind w:firstLine="740"/>
        <w:jc w:val="both"/>
      </w:pPr>
      <w:r>
        <w:t xml:space="preserve">Наименование </w:t>
      </w:r>
      <w:r w:rsidR="003149C8">
        <w:t>муниципальной услуги – «</w:t>
      </w:r>
      <w:r>
        <w:t>Направление уведомления о планируемом сносе объекта капитального строительства и уведомления о завершении сноса объ</w:t>
      </w:r>
      <w:r w:rsidR="003149C8">
        <w:t>екта капитального строительства»</w:t>
      </w:r>
      <w:r>
        <w:t>.</w:t>
      </w:r>
    </w:p>
    <w:p w:rsidR="002010FC" w:rsidRDefault="003F7D84">
      <w:pPr>
        <w:pStyle w:val="50"/>
        <w:shd w:val="clear" w:color="auto" w:fill="auto"/>
        <w:ind w:firstLine="740"/>
      </w:pPr>
      <w:r>
        <w:rPr>
          <w:rStyle w:val="51"/>
        </w:rPr>
        <w:t>Муниципальная</w:t>
      </w:r>
      <w:r w:rsidR="00CA6407">
        <w:rPr>
          <w:rStyle w:val="51"/>
        </w:rPr>
        <w:t xml:space="preserve"> услуга предоставляется Уполномоченным органом </w:t>
      </w:r>
      <w:r w:rsidR="003149C8">
        <w:t xml:space="preserve">– </w:t>
      </w:r>
      <w:r w:rsidR="003149C8" w:rsidRPr="003149C8">
        <w:rPr>
          <w:i w:val="0"/>
        </w:rPr>
        <w:t xml:space="preserve">администрация </w:t>
      </w:r>
      <w:r w:rsidR="00CC08E1">
        <w:rPr>
          <w:i w:val="0"/>
        </w:rPr>
        <w:t>Тат-Верх-Гоньбинского</w:t>
      </w:r>
      <w:r w:rsidR="003149C8" w:rsidRPr="003149C8">
        <w:rPr>
          <w:i w:val="0"/>
        </w:rPr>
        <w:t xml:space="preserve"> сельского поселения Малмыжского района Кировской области.</w:t>
      </w:r>
    </w:p>
    <w:p w:rsidR="002010FC" w:rsidRDefault="00CA6407">
      <w:pPr>
        <w:pStyle w:val="20"/>
        <w:numPr>
          <w:ilvl w:val="0"/>
          <w:numId w:val="5"/>
        </w:numPr>
        <w:shd w:val="clear" w:color="auto" w:fill="auto"/>
        <w:tabs>
          <w:tab w:val="left" w:pos="1329"/>
        </w:tabs>
        <w:spacing w:after="0" w:line="322" w:lineRule="exact"/>
        <w:ind w:firstLine="740"/>
        <w:jc w:val="both"/>
      </w:pPr>
      <w:r>
        <w:t>Состав заявителей.</w:t>
      </w:r>
    </w:p>
    <w:p w:rsidR="002010FC" w:rsidRDefault="00CA6407">
      <w:pPr>
        <w:pStyle w:val="20"/>
        <w:shd w:val="clear" w:color="auto" w:fill="auto"/>
        <w:spacing w:after="0" w:line="322" w:lineRule="exact"/>
        <w:ind w:firstLine="740"/>
        <w:jc w:val="both"/>
      </w:pPr>
      <w:r>
        <w:t>Заявителями при обращении за получением услуги являются застройщики.</w:t>
      </w:r>
    </w:p>
    <w:p w:rsidR="002010FC" w:rsidRDefault="00CA6407">
      <w:pPr>
        <w:pStyle w:val="20"/>
        <w:shd w:val="clear" w:color="auto" w:fill="auto"/>
        <w:spacing w:after="0" w:line="322" w:lineRule="exact"/>
        <w:ind w:firstLine="740"/>
        <w:jc w:val="both"/>
      </w:pPr>
      <w: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2010FC" w:rsidRDefault="00CA6407">
      <w:pPr>
        <w:pStyle w:val="20"/>
        <w:numPr>
          <w:ilvl w:val="0"/>
          <w:numId w:val="5"/>
        </w:numPr>
        <w:shd w:val="clear" w:color="auto" w:fill="auto"/>
        <w:tabs>
          <w:tab w:val="left" w:pos="1329"/>
        </w:tabs>
        <w:spacing w:after="0" w:line="322" w:lineRule="exact"/>
        <w:ind w:firstLine="740"/>
        <w:jc w:val="both"/>
      </w:pPr>
      <w:r>
        <w:t>Правовые основания для предоставления услуги:</w:t>
      </w:r>
    </w:p>
    <w:p w:rsidR="002010FC" w:rsidRDefault="00CA6407">
      <w:pPr>
        <w:pStyle w:val="20"/>
        <w:shd w:val="clear" w:color="auto" w:fill="auto"/>
        <w:spacing w:after="0" w:line="322" w:lineRule="exact"/>
        <w:ind w:firstLine="740"/>
        <w:jc w:val="both"/>
      </w:pPr>
      <w:r>
        <w:t>Градостроительный кодекс Российской Федерации;</w:t>
      </w:r>
    </w:p>
    <w:p w:rsidR="002010FC" w:rsidRDefault="00CA6407">
      <w:pPr>
        <w:pStyle w:val="20"/>
        <w:shd w:val="clear" w:color="auto" w:fill="auto"/>
        <w:spacing w:after="0" w:line="322" w:lineRule="exact"/>
        <w:ind w:firstLine="740"/>
        <w:jc w:val="both"/>
      </w:pPr>
      <w:r>
        <w:t>Земельный кодекс Российской Федерации;</w:t>
      </w:r>
    </w:p>
    <w:p w:rsidR="002010FC" w:rsidRDefault="00CA6407">
      <w:pPr>
        <w:pStyle w:val="20"/>
        <w:shd w:val="clear" w:color="auto" w:fill="auto"/>
        <w:spacing w:after="0" w:line="322" w:lineRule="exact"/>
        <w:ind w:firstLine="740"/>
        <w:jc w:val="both"/>
      </w:pPr>
      <w:r>
        <w:t>Федеральный закон "Об общих принципах организации местного самоуправления в Российской Федерации";</w:t>
      </w:r>
    </w:p>
    <w:p w:rsidR="002010FC" w:rsidRDefault="00CA6407">
      <w:pPr>
        <w:pStyle w:val="20"/>
        <w:shd w:val="clear" w:color="auto" w:fill="auto"/>
        <w:spacing w:after="0" w:line="322" w:lineRule="exact"/>
        <w:ind w:firstLine="740"/>
        <w:jc w:val="both"/>
      </w:pPr>
      <w:r>
        <w:t>Федеральный закон "Об организации предоставления государственных и муниципальных услуг";</w:t>
      </w:r>
    </w:p>
    <w:p w:rsidR="002010FC" w:rsidRDefault="00CA6407">
      <w:pPr>
        <w:pStyle w:val="20"/>
        <w:shd w:val="clear" w:color="auto" w:fill="auto"/>
        <w:spacing w:after="0" w:line="322" w:lineRule="exact"/>
        <w:ind w:firstLine="740"/>
        <w:jc w:val="both"/>
      </w:pPr>
      <w:r>
        <w:t>Федеральный закон "Об объектах культурного наследия (памятниках истории и культуры) народов Российской Федерации";</w:t>
      </w:r>
    </w:p>
    <w:p w:rsidR="002010FC" w:rsidRDefault="00CA6407">
      <w:pPr>
        <w:pStyle w:val="20"/>
        <w:shd w:val="clear" w:color="auto" w:fill="auto"/>
        <w:spacing w:after="0" w:line="322" w:lineRule="exact"/>
        <w:ind w:firstLine="740"/>
        <w:jc w:val="both"/>
      </w:pPr>
      <w:r>
        <w:t>Федеральный закон "Об электронной подписи";</w:t>
      </w:r>
    </w:p>
    <w:p w:rsidR="002010FC" w:rsidRDefault="00CA6407">
      <w:pPr>
        <w:pStyle w:val="20"/>
        <w:shd w:val="clear" w:color="auto" w:fill="auto"/>
        <w:spacing w:after="0" w:line="322" w:lineRule="exact"/>
        <w:ind w:firstLine="740"/>
        <w:jc w:val="both"/>
      </w:pPr>
      <w:r>
        <w:t>Федеральный закон "О персональных данных";</w:t>
      </w:r>
    </w:p>
    <w:p w:rsidR="002010FC" w:rsidRDefault="00CA6407">
      <w:pPr>
        <w:pStyle w:val="20"/>
        <w:shd w:val="clear" w:color="auto" w:fill="auto"/>
        <w:tabs>
          <w:tab w:val="left" w:pos="1534"/>
        </w:tabs>
        <w:spacing w:after="0" w:line="322" w:lineRule="exact"/>
        <w:ind w:firstLine="740"/>
        <w:jc w:val="both"/>
      </w:pPr>
      <w:r>
        <w:t>постановление Правительства Российской Федерации от 22 декабря 2012 г. № 1376</w:t>
      </w:r>
      <w:r>
        <w:tab/>
        <w:t>"Об утверждении Правил организации деятельности</w:t>
      </w:r>
    </w:p>
    <w:p w:rsidR="002010FC" w:rsidRDefault="00CA6407">
      <w:pPr>
        <w:pStyle w:val="20"/>
        <w:shd w:val="clear" w:color="auto" w:fill="auto"/>
        <w:tabs>
          <w:tab w:val="left" w:pos="3571"/>
          <w:tab w:val="left" w:pos="5314"/>
          <w:tab w:val="left" w:pos="7997"/>
        </w:tabs>
        <w:spacing w:after="0" w:line="322" w:lineRule="exact"/>
        <w:jc w:val="both"/>
      </w:pPr>
      <w:r>
        <w:t>многофункциональных</w:t>
      </w:r>
      <w:r>
        <w:tab/>
        <w:t>центров</w:t>
      </w:r>
      <w:r>
        <w:tab/>
        <w:t>предоставления</w:t>
      </w:r>
      <w:r>
        <w:tab/>
        <w:t>государственных</w:t>
      </w:r>
    </w:p>
    <w:p w:rsidR="002010FC" w:rsidRDefault="00CA6407">
      <w:pPr>
        <w:pStyle w:val="20"/>
        <w:shd w:val="clear" w:color="auto" w:fill="auto"/>
        <w:spacing w:after="0" w:line="322" w:lineRule="exact"/>
        <w:jc w:val="both"/>
      </w:pPr>
      <w:r>
        <w:t>и муниципальных услуг";</w:t>
      </w:r>
    </w:p>
    <w:p w:rsidR="002010FC" w:rsidRDefault="00CA6407">
      <w:pPr>
        <w:pStyle w:val="20"/>
        <w:shd w:val="clear" w:color="auto" w:fill="auto"/>
        <w:tabs>
          <w:tab w:val="left" w:pos="1223"/>
        </w:tabs>
        <w:spacing w:after="0" w:line="322" w:lineRule="exact"/>
        <w:ind w:firstLine="740"/>
        <w:jc w:val="both"/>
      </w:pPr>
      <w:r>
        <w:t>постановление Правительства Российской Федерации от 27 сентября 2011 г. № 797</w:t>
      </w:r>
      <w:r>
        <w:tab/>
        <w:t>"О взаимодействии между многофункциональными центрами</w:t>
      </w:r>
    </w:p>
    <w:p w:rsidR="002010FC" w:rsidRDefault="00CA6407">
      <w:pPr>
        <w:pStyle w:val="20"/>
        <w:shd w:val="clear" w:color="auto" w:fill="auto"/>
        <w:tabs>
          <w:tab w:val="left" w:pos="2726"/>
          <w:tab w:val="left" w:pos="5626"/>
          <w:tab w:val="left" w:pos="6614"/>
          <w:tab w:val="left" w:pos="9384"/>
        </w:tabs>
        <w:spacing w:after="0" w:line="322" w:lineRule="exact"/>
        <w:jc w:val="both"/>
      </w:pPr>
      <w:r>
        <w:t>предоставления</w:t>
      </w:r>
      <w:r>
        <w:tab/>
        <w:t>государственных</w:t>
      </w:r>
      <w:r>
        <w:tab/>
        <w:t>и</w:t>
      </w:r>
      <w:r>
        <w:tab/>
        <w:t>муниципальных</w:t>
      </w:r>
      <w:r>
        <w:tab/>
        <w:t>услуг</w:t>
      </w:r>
    </w:p>
    <w:p w:rsidR="002010FC" w:rsidRDefault="00CA6407">
      <w:pPr>
        <w:pStyle w:val="20"/>
        <w:shd w:val="clear" w:color="auto" w:fill="auto"/>
        <w:spacing w:after="0" w:line="322" w:lineRule="exact"/>
        <w:jc w:val="both"/>
      </w:pPr>
      <w: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10FC" w:rsidRDefault="00CA6407">
      <w:pPr>
        <w:pStyle w:val="20"/>
        <w:shd w:val="clear" w:color="auto" w:fill="auto"/>
        <w:tabs>
          <w:tab w:val="left" w:pos="648"/>
        </w:tabs>
        <w:spacing w:after="0" w:line="322" w:lineRule="exact"/>
        <w:ind w:firstLine="740"/>
        <w:jc w:val="both"/>
      </w:pPr>
      <w:r>
        <w:t>постановление Правительства Российской Федерации от 25 января 2013 г. № 33</w:t>
      </w:r>
      <w:r>
        <w:tab/>
        <w:t>"Об использовании простой электронной подписи при оказании</w:t>
      </w:r>
    </w:p>
    <w:p w:rsidR="002010FC" w:rsidRDefault="00CA6407">
      <w:pPr>
        <w:pStyle w:val="20"/>
        <w:shd w:val="clear" w:color="auto" w:fill="auto"/>
        <w:spacing w:after="0" w:line="322" w:lineRule="exact"/>
        <w:jc w:val="both"/>
      </w:pPr>
      <w:r>
        <w:t>государственных и муниципальных услуг";</w:t>
      </w:r>
    </w:p>
    <w:p w:rsidR="002010FC" w:rsidRDefault="00CA6407">
      <w:pPr>
        <w:pStyle w:val="20"/>
        <w:shd w:val="clear" w:color="auto" w:fill="auto"/>
        <w:spacing w:after="0" w:line="322" w:lineRule="exact"/>
        <w:ind w:firstLine="740"/>
        <w:jc w:val="both"/>
      </w:pPr>
      <w:proofErr w:type="gramStart"/>
      <w:r>
        <w:t xml:space="preserve">постановление Правительства Российской Федерации от 18 марта 2015 г. № </w:t>
      </w:r>
      <w:r>
        <w:lastRenderedPageBreak/>
        <w:t>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w:t>
      </w:r>
      <w:proofErr w:type="gramEnd"/>
      <w:r>
        <w:t xml:space="preserve"> систем органов, предоставляющих государственные услуги, и органов,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w:t>
      </w:r>
      <w:proofErr w:type="gramStart"/>
      <w:r>
        <w:t>заверение выписок</w:t>
      </w:r>
      <w:proofErr w:type="gramEnd"/>
      <w:r>
        <w:t xml:space="preserve"> из указанных информационных систем;</w:t>
      </w:r>
    </w:p>
    <w:p w:rsidR="002010FC" w:rsidRDefault="00CA6407">
      <w:pPr>
        <w:pStyle w:val="20"/>
        <w:shd w:val="clear" w:color="auto" w:fill="auto"/>
        <w:spacing w:after="0" w:line="322" w:lineRule="exact"/>
        <w:ind w:firstLine="740"/>
        <w:jc w:val="both"/>
      </w:pPr>
      <w: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2010FC" w:rsidRDefault="00CA6407">
      <w:pPr>
        <w:pStyle w:val="20"/>
        <w:shd w:val="clear" w:color="auto" w:fill="auto"/>
        <w:tabs>
          <w:tab w:val="left" w:pos="8612"/>
        </w:tabs>
        <w:spacing w:after="0" w:line="322" w:lineRule="exact"/>
        <w:ind w:firstLine="740"/>
        <w:jc w:val="both"/>
      </w:pPr>
      <w:r>
        <w:t>нормативный правовой акт, субъекта Российской</w:t>
      </w:r>
      <w:r>
        <w:tab/>
        <w:t>Федерации,</w:t>
      </w:r>
    </w:p>
    <w:p w:rsidR="002010FC" w:rsidRDefault="00CA6407">
      <w:pPr>
        <w:pStyle w:val="20"/>
        <w:shd w:val="clear" w:color="auto" w:fill="auto"/>
        <w:spacing w:after="0" w:line="322" w:lineRule="exact"/>
        <w:jc w:val="both"/>
      </w:pPr>
      <w:r>
        <w:t>муниципальный правовой акт, закрепляющий соответствующие функции и полномочия органа государственной власти (органа местного самоуправления) по предоставлению услуги.</w:t>
      </w:r>
    </w:p>
    <w:p w:rsidR="002010FC" w:rsidRDefault="00CA6407">
      <w:pPr>
        <w:pStyle w:val="20"/>
        <w:numPr>
          <w:ilvl w:val="0"/>
          <w:numId w:val="5"/>
        </w:numPr>
        <w:shd w:val="clear" w:color="auto" w:fill="auto"/>
        <w:tabs>
          <w:tab w:val="left" w:pos="1244"/>
        </w:tabs>
        <w:spacing w:after="0" w:line="322" w:lineRule="exact"/>
        <w:ind w:firstLine="740"/>
        <w:jc w:val="both"/>
      </w:pPr>
      <w:proofErr w:type="gramStart"/>
      <w:r>
        <w:t>Заявитель или его представитель представляет в уполномоченные органы местного самоуправления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roofErr w:type="gramEnd"/>
    </w:p>
    <w:p w:rsidR="002010FC" w:rsidRDefault="00CA6407">
      <w:pPr>
        <w:pStyle w:val="20"/>
        <w:shd w:val="clear" w:color="auto" w:fill="auto"/>
        <w:tabs>
          <w:tab w:val="left" w:pos="1047"/>
          <w:tab w:val="left" w:pos="4570"/>
          <w:tab w:val="left" w:pos="6331"/>
        </w:tabs>
        <w:spacing w:after="0" w:line="322" w:lineRule="exact"/>
        <w:ind w:firstLine="740"/>
        <w:jc w:val="both"/>
      </w:pPr>
      <w:r>
        <w:t>а)</w:t>
      </w:r>
      <w:r>
        <w:tab/>
        <w:t>в электронной форме посредством федеральной государственной информационной системы</w:t>
      </w:r>
      <w:r>
        <w:tab/>
        <w:t>"Единый</w:t>
      </w:r>
      <w:r>
        <w:tab/>
        <w:t xml:space="preserve">портал </w:t>
      </w:r>
      <w:proofErr w:type="gramStart"/>
      <w:r>
        <w:t>государственных</w:t>
      </w:r>
      <w:proofErr w:type="gramEnd"/>
    </w:p>
    <w:p w:rsidR="002010FC" w:rsidRDefault="00CA6407">
      <w:pPr>
        <w:pStyle w:val="20"/>
        <w:shd w:val="clear" w:color="auto" w:fill="auto"/>
        <w:spacing w:after="0" w:line="322" w:lineRule="exact"/>
        <w:jc w:val="both"/>
      </w:pPr>
      <w:r>
        <w:t>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2010FC" w:rsidRDefault="00CA6407">
      <w:pPr>
        <w:pStyle w:val="20"/>
        <w:shd w:val="clear" w:color="auto" w:fill="auto"/>
        <w:tabs>
          <w:tab w:val="left" w:pos="2957"/>
          <w:tab w:val="left" w:pos="5558"/>
        </w:tabs>
        <w:spacing w:after="0" w:line="322" w:lineRule="exact"/>
        <w:ind w:firstLine="740"/>
        <w:jc w:val="both"/>
      </w:pPr>
      <w:r>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w:t>
      </w:r>
      <w:proofErr w:type="gramStart"/>
      <w:r>
        <w:t>ии и ау</w:t>
      </w:r>
      <w:proofErr w:type="gramEnd"/>
      <w:r>
        <w:t>тентификации с использованием Единой системы идентификации и аутентификации (далее - ЕСИА), заполняет</w:t>
      </w:r>
      <w:r>
        <w:tab/>
        <w:t>формы указанных</w:t>
      </w:r>
      <w:r>
        <w:tab/>
        <w:t>уведомлений с использованием</w:t>
      </w:r>
    </w:p>
    <w:p w:rsidR="002010FC" w:rsidRDefault="00CA6407">
      <w:pPr>
        <w:pStyle w:val="20"/>
        <w:shd w:val="clear" w:color="auto" w:fill="auto"/>
        <w:spacing w:after="0" w:line="322" w:lineRule="exact"/>
        <w:jc w:val="both"/>
      </w:pPr>
      <w:r>
        <w:t>интерактивной формы в электронном виде.</w:t>
      </w:r>
    </w:p>
    <w:p w:rsidR="002010FC" w:rsidRDefault="00CA6407" w:rsidP="00D77F77">
      <w:pPr>
        <w:pStyle w:val="20"/>
        <w:shd w:val="clear" w:color="auto" w:fill="auto"/>
        <w:spacing w:after="0" w:line="322" w:lineRule="exact"/>
        <w:ind w:firstLine="740"/>
        <w:jc w:val="both"/>
      </w:pPr>
      <w:r>
        <w:t>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2.8 настоящего Административного</w:t>
      </w:r>
      <w:r w:rsidR="00D77F77">
        <w:t xml:space="preserve"> </w:t>
      </w:r>
      <w:r>
        <w:t xml:space="preserve">регламента. </w:t>
      </w:r>
      <w:proofErr w:type="gramStart"/>
      <w:r>
        <w:t>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w:t>
      </w:r>
      <w:r>
        <w:tab/>
        <w:t>либо усиленной</w:t>
      </w:r>
      <w:r w:rsidR="00D77F77">
        <w:t xml:space="preserve"> </w:t>
      </w:r>
      <w:r>
        <w:t xml:space="preserve">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w:t>
      </w:r>
      <w:r>
        <w:lastRenderedPageBreak/>
        <w:t>информационных</w:t>
      </w:r>
      <w:r>
        <w:tab/>
        <w:t>систем,</w:t>
      </w:r>
      <w:r w:rsidR="00D77F77">
        <w:t xml:space="preserve"> </w:t>
      </w:r>
      <w:r>
        <w:t>используемых для предоставления государственных и муниципальных услуг в электронной форме, которая создается и проверяется с использованием</w:t>
      </w:r>
      <w:proofErr w:type="gramEnd"/>
      <w:r>
        <w:t xml:space="preserve"> </w:t>
      </w:r>
      <w:proofErr w:type="gramStart"/>
      <w:r>
        <w:t>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w:t>
      </w:r>
      <w:proofErr w:type="gramEnd"/>
      <w:r>
        <w:t xml:space="preserve"> </w:t>
      </w:r>
      <w:proofErr w:type="gramStart"/>
      <w:r>
        <w:t>за получением государственных и муниципальных услуг, утвержденными постановлением Правительства Российской Федерации от 25 января 2013 г. № 33</w:t>
      </w:r>
      <w:r>
        <w:tab/>
        <w:t>"Об</w:t>
      </w:r>
      <w:r w:rsidR="00D77F77">
        <w:t xml:space="preserve"> </w:t>
      </w:r>
      <w:r>
        <w:t>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w:t>
      </w:r>
      <w:r>
        <w:tab/>
        <w:t>утвержденными</w:t>
      </w:r>
      <w:r w:rsidR="00D77F77">
        <w:t xml:space="preserve"> </w:t>
      </w:r>
      <w:r>
        <w:t>постановлением Правительства Российской Федерации от 25 июня 2012 г. № 634 "О видах</w:t>
      </w:r>
      <w:proofErr w:type="gramEnd"/>
      <w:r>
        <w:t xml:space="preserve">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2010FC" w:rsidRDefault="00CA6407">
      <w:pPr>
        <w:pStyle w:val="20"/>
        <w:shd w:val="clear" w:color="auto" w:fill="auto"/>
        <w:tabs>
          <w:tab w:val="left" w:pos="1320"/>
        </w:tabs>
        <w:spacing w:after="0" w:line="322" w:lineRule="exact"/>
        <w:ind w:firstLine="740"/>
        <w:jc w:val="both"/>
      </w:pPr>
      <w:proofErr w:type="gramStart"/>
      <w:r>
        <w:t>б)</w:t>
      </w:r>
      <w:r>
        <w:tab/>
        <w:t>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t>,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2010FC" w:rsidRDefault="00CA6407">
      <w:pPr>
        <w:pStyle w:val="20"/>
        <w:shd w:val="clear" w:color="auto" w:fill="auto"/>
        <w:spacing w:after="0" w:line="322" w:lineRule="exact"/>
        <w:ind w:firstLine="740"/>
        <w:jc w:val="both"/>
      </w:pPr>
      <w: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p>
    <w:p w:rsidR="002010FC" w:rsidRDefault="00CA6407">
      <w:pPr>
        <w:pStyle w:val="20"/>
        <w:numPr>
          <w:ilvl w:val="0"/>
          <w:numId w:val="5"/>
        </w:numPr>
        <w:shd w:val="clear" w:color="auto" w:fill="auto"/>
        <w:spacing w:after="0" w:line="322" w:lineRule="exact"/>
        <w:ind w:firstLine="740"/>
        <w:jc w:val="both"/>
      </w:pPr>
      <w:r>
        <w:t xml:space="preserve"> 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rsidR="002010FC" w:rsidRDefault="00CA6407">
      <w:pPr>
        <w:pStyle w:val="20"/>
        <w:shd w:val="clear" w:color="auto" w:fill="auto"/>
        <w:tabs>
          <w:tab w:val="left" w:pos="1147"/>
        </w:tabs>
        <w:spacing w:after="0" w:line="322" w:lineRule="exact"/>
        <w:ind w:firstLine="740"/>
        <w:jc w:val="both"/>
      </w:pPr>
      <w:r>
        <w:t>а)</w:t>
      </w:r>
      <w:r>
        <w:tab/>
      </w:r>
      <w:r>
        <w:rPr>
          <w:lang w:val="en-US" w:eastAsia="en-US" w:bidi="en-US"/>
        </w:rPr>
        <w:t>xml</w:t>
      </w:r>
      <w:r w:rsidRPr="007A40C2">
        <w:rPr>
          <w:lang w:eastAsia="en-US" w:bidi="en-US"/>
        </w:rPr>
        <w:t xml:space="preserve"> </w:t>
      </w:r>
      <w:r>
        <w:t xml:space="preserve">- для документов, в отношении которых утверждены формы и требования по формированию электронных документов в виде файлов в формате </w:t>
      </w:r>
      <w:r>
        <w:rPr>
          <w:lang w:val="en-US" w:eastAsia="en-US" w:bidi="en-US"/>
        </w:rPr>
        <w:t>xml</w:t>
      </w:r>
      <w:r w:rsidRPr="007A40C2">
        <w:rPr>
          <w:lang w:eastAsia="en-US" w:bidi="en-US"/>
        </w:rPr>
        <w:t>;</w:t>
      </w:r>
    </w:p>
    <w:p w:rsidR="002010FC" w:rsidRDefault="00CA6407">
      <w:pPr>
        <w:pStyle w:val="20"/>
        <w:shd w:val="clear" w:color="auto" w:fill="auto"/>
        <w:tabs>
          <w:tab w:val="left" w:pos="1147"/>
        </w:tabs>
        <w:spacing w:after="0" w:line="322" w:lineRule="exact"/>
        <w:ind w:firstLine="740"/>
        <w:jc w:val="both"/>
      </w:pPr>
      <w:r>
        <w:t>б)</w:t>
      </w:r>
      <w:r>
        <w:tab/>
      </w:r>
      <w:r>
        <w:rPr>
          <w:lang w:val="en-US" w:eastAsia="en-US" w:bidi="en-US"/>
        </w:rPr>
        <w:t>doc</w:t>
      </w:r>
      <w:r w:rsidRPr="007A40C2">
        <w:rPr>
          <w:lang w:eastAsia="en-US" w:bidi="en-US"/>
        </w:rPr>
        <w:t xml:space="preserve">, </w:t>
      </w:r>
      <w:proofErr w:type="spellStart"/>
      <w:r>
        <w:rPr>
          <w:lang w:val="en-US" w:eastAsia="en-US" w:bidi="en-US"/>
        </w:rPr>
        <w:t>docx</w:t>
      </w:r>
      <w:proofErr w:type="spellEnd"/>
      <w:r w:rsidRPr="007A40C2">
        <w:rPr>
          <w:lang w:eastAsia="en-US" w:bidi="en-US"/>
        </w:rPr>
        <w:t xml:space="preserve">, </w:t>
      </w:r>
      <w:proofErr w:type="spellStart"/>
      <w:r>
        <w:rPr>
          <w:lang w:val="en-US" w:eastAsia="en-US" w:bidi="en-US"/>
        </w:rPr>
        <w:t>odt</w:t>
      </w:r>
      <w:proofErr w:type="spellEnd"/>
      <w:r w:rsidRPr="007A40C2">
        <w:rPr>
          <w:lang w:eastAsia="en-US" w:bidi="en-US"/>
        </w:rPr>
        <w:t xml:space="preserve"> </w:t>
      </w:r>
      <w:r>
        <w:t>- для документов с текстовым содержанием, не включающим формулы;</w:t>
      </w:r>
    </w:p>
    <w:p w:rsidR="002010FC" w:rsidRDefault="00CA6407">
      <w:pPr>
        <w:pStyle w:val="20"/>
        <w:shd w:val="clear" w:color="auto" w:fill="auto"/>
        <w:tabs>
          <w:tab w:val="left" w:pos="1147"/>
        </w:tabs>
        <w:spacing w:after="0" w:line="322" w:lineRule="exact"/>
        <w:ind w:firstLine="740"/>
        <w:jc w:val="both"/>
      </w:pPr>
      <w:r>
        <w:t>в)</w:t>
      </w:r>
      <w:r>
        <w:tab/>
      </w:r>
      <w:proofErr w:type="spellStart"/>
      <w:r>
        <w:rPr>
          <w:lang w:val="en-US" w:eastAsia="en-US" w:bidi="en-US"/>
        </w:rPr>
        <w:t>pdf</w:t>
      </w:r>
      <w:proofErr w:type="spellEnd"/>
      <w:r w:rsidRPr="007A40C2">
        <w:rPr>
          <w:lang w:eastAsia="en-US" w:bidi="en-US"/>
        </w:rPr>
        <w:t xml:space="preserve">, </w:t>
      </w:r>
      <w:r>
        <w:rPr>
          <w:lang w:val="en-US" w:eastAsia="en-US" w:bidi="en-US"/>
        </w:rPr>
        <w:t>jpg</w:t>
      </w:r>
      <w:r w:rsidRPr="007A40C2">
        <w:rPr>
          <w:lang w:eastAsia="en-US" w:bidi="en-US"/>
        </w:rPr>
        <w:t xml:space="preserve">, </w:t>
      </w:r>
      <w:r>
        <w:rPr>
          <w:lang w:val="en-US" w:eastAsia="en-US" w:bidi="en-US"/>
        </w:rPr>
        <w:t>jpeg</w:t>
      </w:r>
      <w:r w:rsidRPr="007A40C2">
        <w:rPr>
          <w:lang w:eastAsia="en-US" w:bidi="en-US"/>
        </w:rPr>
        <w:t xml:space="preserve"> </w:t>
      </w:r>
      <w:r>
        <w:t xml:space="preserve">- для документов с текстовым содержанием, в том числе включающих формулы и (или) графические изображения, а также документов с </w:t>
      </w:r>
      <w:r>
        <w:lastRenderedPageBreak/>
        <w:t>графическим содержанием.</w:t>
      </w:r>
    </w:p>
    <w:p w:rsidR="002010FC" w:rsidRDefault="00CA6407">
      <w:pPr>
        <w:pStyle w:val="20"/>
        <w:numPr>
          <w:ilvl w:val="0"/>
          <w:numId w:val="5"/>
        </w:numPr>
        <w:shd w:val="clear" w:color="auto" w:fill="auto"/>
        <w:tabs>
          <w:tab w:val="left" w:pos="1289"/>
        </w:tabs>
        <w:spacing w:after="0" w:line="322" w:lineRule="exact"/>
        <w:ind w:firstLine="740"/>
        <w:jc w:val="both"/>
      </w:pPr>
      <w:r>
        <w:t>В случае если оригиналы документов, прилагаемых к уведомлению о</w:t>
      </w:r>
    </w:p>
    <w:p w:rsidR="002010FC" w:rsidRDefault="00CA6407">
      <w:pPr>
        <w:pStyle w:val="20"/>
        <w:shd w:val="clear" w:color="auto" w:fill="auto"/>
        <w:tabs>
          <w:tab w:val="left" w:pos="3163"/>
        </w:tabs>
        <w:spacing w:after="0" w:line="322" w:lineRule="exact"/>
        <w:jc w:val="both"/>
      </w:pPr>
      <w:proofErr w:type="gramStart"/>
      <w:r>
        <w:t>сносе</w:t>
      </w:r>
      <w:proofErr w:type="gramEnd"/>
      <w:r>
        <w:t>,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w:t>
      </w:r>
      <w:r>
        <w:tab/>
        <w:t>(использование копий не допускается), которое</w:t>
      </w:r>
    </w:p>
    <w:p w:rsidR="002010FC" w:rsidRDefault="00CA6407">
      <w:pPr>
        <w:pStyle w:val="20"/>
        <w:shd w:val="clear" w:color="auto" w:fill="auto"/>
        <w:spacing w:after="0" w:line="322" w:lineRule="exact"/>
        <w:jc w:val="both"/>
      </w:pPr>
      <w:r>
        <w:t xml:space="preserve">осуществляется с сохранением ориентации оригинала документа в разрешении 300-500 </w:t>
      </w:r>
      <w:r>
        <w:rPr>
          <w:lang w:val="en-US" w:eastAsia="en-US" w:bidi="en-US"/>
        </w:rPr>
        <w:t>dpi</w:t>
      </w:r>
      <w:r w:rsidRPr="007A40C2">
        <w:rPr>
          <w:lang w:eastAsia="en-US" w:bidi="en-US"/>
        </w:rPr>
        <w:t xml:space="preserve"> </w:t>
      </w:r>
      <w: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010FC" w:rsidRDefault="00CA6407">
      <w:pPr>
        <w:pStyle w:val="20"/>
        <w:shd w:val="clear" w:color="auto" w:fill="auto"/>
        <w:spacing w:after="0" w:line="322" w:lineRule="exact"/>
        <w:ind w:firstLine="740"/>
        <w:jc w:val="both"/>
      </w:pPr>
      <w:r>
        <w:t>"черно-белый" (при отсутствии в документе графических изображений и (или) цветного текста);</w:t>
      </w:r>
    </w:p>
    <w:p w:rsidR="002010FC" w:rsidRDefault="00CA6407">
      <w:pPr>
        <w:pStyle w:val="20"/>
        <w:shd w:val="clear" w:color="auto" w:fill="auto"/>
        <w:spacing w:after="0" w:line="322" w:lineRule="exact"/>
        <w:ind w:firstLine="740"/>
        <w:jc w:val="both"/>
      </w:pPr>
      <w:r>
        <w:t>"оттенки серого" (при наличии в документе графических изображений, отличных от цветного графического изображения);</w:t>
      </w:r>
    </w:p>
    <w:p w:rsidR="002010FC" w:rsidRDefault="00CA6407">
      <w:pPr>
        <w:pStyle w:val="20"/>
        <w:shd w:val="clear" w:color="auto" w:fill="auto"/>
        <w:tabs>
          <w:tab w:val="left" w:pos="8132"/>
        </w:tabs>
        <w:spacing w:after="0" w:line="322" w:lineRule="exact"/>
        <w:ind w:firstLine="740"/>
        <w:jc w:val="both"/>
      </w:pPr>
      <w:proofErr w:type="gramStart"/>
      <w:r>
        <w:t>"цветной" или "режим полной цветопередачи"</w:t>
      </w:r>
      <w:r>
        <w:tab/>
        <w:t>(при наличии</w:t>
      </w:r>
      <w:proofErr w:type="gramEnd"/>
    </w:p>
    <w:p w:rsidR="002010FC" w:rsidRDefault="00CA6407">
      <w:pPr>
        <w:pStyle w:val="20"/>
        <w:shd w:val="clear" w:color="auto" w:fill="auto"/>
        <w:spacing w:after="0" w:line="322" w:lineRule="exact"/>
        <w:jc w:val="both"/>
      </w:pPr>
      <w:r>
        <w:t>в документе цветных графических изображений либо цветного текста).</w:t>
      </w:r>
    </w:p>
    <w:p w:rsidR="002010FC" w:rsidRDefault="00CA6407">
      <w:pPr>
        <w:pStyle w:val="20"/>
        <w:shd w:val="clear" w:color="auto" w:fill="auto"/>
        <w:spacing w:after="0" w:line="322" w:lineRule="exact"/>
        <w:ind w:firstLine="7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2010FC" w:rsidRDefault="00CA6407">
      <w:pPr>
        <w:pStyle w:val="20"/>
        <w:numPr>
          <w:ilvl w:val="0"/>
          <w:numId w:val="5"/>
        </w:numPr>
        <w:shd w:val="clear" w:color="auto" w:fill="auto"/>
        <w:tabs>
          <w:tab w:val="left" w:pos="1546"/>
        </w:tabs>
        <w:spacing w:after="0" w:line="322" w:lineRule="exact"/>
        <w:ind w:firstLine="740"/>
        <w:jc w:val="both"/>
      </w:pPr>
      <w:r>
        <w:t>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2010FC" w:rsidRDefault="00CA6407">
      <w:pPr>
        <w:pStyle w:val="20"/>
        <w:shd w:val="clear" w:color="auto" w:fill="auto"/>
        <w:spacing w:after="0" w:line="322" w:lineRule="exact"/>
        <w:ind w:firstLine="740"/>
        <w:jc w:val="both"/>
      </w:pPr>
      <w:r>
        <w:t xml:space="preserve">Документы, подлежащие представлению в форматах </w:t>
      </w:r>
      <w:proofErr w:type="spellStart"/>
      <w:r>
        <w:rPr>
          <w:lang w:val="en-US" w:eastAsia="en-US" w:bidi="en-US"/>
        </w:rPr>
        <w:t>xls</w:t>
      </w:r>
      <w:proofErr w:type="spellEnd"/>
      <w:r w:rsidRPr="007A40C2">
        <w:rPr>
          <w:lang w:eastAsia="en-US" w:bidi="en-US"/>
        </w:rPr>
        <w:t xml:space="preserve">, </w:t>
      </w:r>
      <w:proofErr w:type="spellStart"/>
      <w:r>
        <w:rPr>
          <w:lang w:val="en-US" w:eastAsia="en-US" w:bidi="en-US"/>
        </w:rPr>
        <w:t>xlsx</w:t>
      </w:r>
      <w:proofErr w:type="spellEnd"/>
      <w:r w:rsidRPr="007A40C2">
        <w:rPr>
          <w:lang w:eastAsia="en-US" w:bidi="en-US"/>
        </w:rPr>
        <w:t xml:space="preserve"> </w:t>
      </w:r>
      <w:r>
        <w:t xml:space="preserve">или </w:t>
      </w:r>
      <w:proofErr w:type="spellStart"/>
      <w:r>
        <w:rPr>
          <w:lang w:val="en-US" w:eastAsia="en-US" w:bidi="en-US"/>
        </w:rPr>
        <w:t>ods</w:t>
      </w:r>
      <w:proofErr w:type="spellEnd"/>
      <w:r w:rsidRPr="007A40C2">
        <w:rPr>
          <w:lang w:eastAsia="en-US" w:bidi="en-US"/>
        </w:rPr>
        <w:t xml:space="preserve">, </w:t>
      </w:r>
      <w:r>
        <w:t>формируются в виде отдельного документа, представляемого в электронной форме.</w:t>
      </w:r>
    </w:p>
    <w:p w:rsidR="002010FC" w:rsidRDefault="00CA6407">
      <w:pPr>
        <w:pStyle w:val="20"/>
        <w:numPr>
          <w:ilvl w:val="0"/>
          <w:numId w:val="5"/>
        </w:numPr>
        <w:shd w:val="clear" w:color="auto" w:fill="auto"/>
        <w:tabs>
          <w:tab w:val="left" w:pos="1546"/>
          <w:tab w:val="left" w:pos="5583"/>
          <w:tab w:val="left" w:pos="7489"/>
        </w:tabs>
        <w:spacing w:after="0" w:line="322" w:lineRule="exact"/>
        <w:ind w:firstLine="740"/>
        <w:jc w:val="both"/>
      </w:pPr>
      <w:r>
        <w:t>Исчерпывающий перечень</w:t>
      </w:r>
      <w:r>
        <w:tab/>
        <w:t>документов,</w:t>
      </w:r>
      <w:r>
        <w:tab/>
        <w:t xml:space="preserve">необходимых </w:t>
      </w:r>
      <w:proofErr w:type="gramStart"/>
      <w:r>
        <w:t>для</w:t>
      </w:r>
      <w:proofErr w:type="gramEnd"/>
    </w:p>
    <w:p w:rsidR="002010FC" w:rsidRDefault="00CA6407">
      <w:pPr>
        <w:pStyle w:val="20"/>
        <w:shd w:val="clear" w:color="auto" w:fill="auto"/>
        <w:spacing w:after="0" w:line="322" w:lineRule="exact"/>
        <w:jc w:val="both"/>
      </w:pPr>
      <w:r>
        <w:t>предоставления услуги, подлежащих представлению заявителем самостоятельно:</w:t>
      </w:r>
    </w:p>
    <w:p w:rsidR="002010FC" w:rsidRDefault="00CA6407">
      <w:pPr>
        <w:pStyle w:val="20"/>
        <w:shd w:val="clear" w:color="auto" w:fill="auto"/>
        <w:tabs>
          <w:tab w:val="left" w:pos="1147"/>
        </w:tabs>
        <w:spacing w:after="0" w:line="322" w:lineRule="exact"/>
        <w:ind w:firstLine="740"/>
        <w:jc w:val="both"/>
      </w:pPr>
      <w:r>
        <w:t>а)</w:t>
      </w:r>
      <w:r>
        <w:tab/>
        <w:t>уведомление о сносе. В случае представления уведомления о сносе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w:t>
      </w:r>
    </w:p>
    <w:p w:rsidR="002010FC" w:rsidRDefault="00CA6407">
      <w:pPr>
        <w:pStyle w:val="20"/>
        <w:shd w:val="clear" w:color="auto" w:fill="auto"/>
        <w:tabs>
          <w:tab w:val="left" w:pos="1147"/>
        </w:tabs>
        <w:spacing w:after="0" w:line="322" w:lineRule="exact"/>
        <w:ind w:firstLine="740"/>
        <w:jc w:val="both"/>
      </w:pPr>
      <w:r>
        <w:t>б)</w:t>
      </w:r>
      <w:r>
        <w:tab/>
        <w:t>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направление указанного документа не требуется;</w:t>
      </w:r>
    </w:p>
    <w:p w:rsidR="002010FC" w:rsidRDefault="00CA6407">
      <w:pPr>
        <w:pStyle w:val="20"/>
        <w:shd w:val="clear" w:color="auto" w:fill="auto"/>
        <w:tabs>
          <w:tab w:val="left" w:pos="1165"/>
        </w:tabs>
        <w:spacing w:after="0" w:line="322" w:lineRule="exact"/>
        <w:ind w:firstLine="740"/>
        <w:jc w:val="both"/>
      </w:pPr>
      <w:r>
        <w:t>в)</w:t>
      </w:r>
      <w: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t xml:space="preserve">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w:t>
      </w:r>
      <w:r>
        <w:lastRenderedPageBreak/>
        <w:t>лица, а документ, выданный заявителем, являющимся физическим лицом, - усиленной квалифицированной электронной подписью нотариуса;</w:t>
      </w:r>
      <w:proofErr w:type="gramEnd"/>
    </w:p>
    <w:p w:rsidR="002010FC" w:rsidRDefault="00CA6407">
      <w:pPr>
        <w:pStyle w:val="20"/>
        <w:shd w:val="clear" w:color="auto" w:fill="auto"/>
        <w:tabs>
          <w:tab w:val="left" w:pos="1165"/>
        </w:tabs>
        <w:spacing w:after="0" w:line="322" w:lineRule="exact"/>
        <w:ind w:firstLine="740"/>
        <w:jc w:val="both"/>
      </w:pPr>
      <w:r>
        <w:t>г)</w:t>
      </w:r>
      <w:r>
        <w:tab/>
        <w:t>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2010FC" w:rsidRDefault="00CA6407">
      <w:pPr>
        <w:pStyle w:val="20"/>
        <w:shd w:val="clear" w:color="auto" w:fill="auto"/>
        <w:tabs>
          <w:tab w:val="left" w:pos="1165"/>
        </w:tabs>
        <w:spacing w:after="0" w:line="322" w:lineRule="exact"/>
        <w:ind w:firstLine="740"/>
        <w:jc w:val="both"/>
      </w:pPr>
      <w:proofErr w:type="spellStart"/>
      <w:r>
        <w:t>д</w:t>
      </w:r>
      <w:proofErr w:type="spellEnd"/>
      <w:r>
        <w:t>)</w:t>
      </w:r>
      <w: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2010FC" w:rsidRDefault="00CA6407">
      <w:pPr>
        <w:pStyle w:val="20"/>
        <w:shd w:val="clear" w:color="auto" w:fill="auto"/>
        <w:tabs>
          <w:tab w:val="left" w:pos="1330"/>
        </w:tabs>
        <w:spacing w:after="0" w:line="322" w:lineRule="exact"/>
        <w:ind w:firstLine="740"/>
        <w:jc w:val="both"/>
      </w:pPr>
      <w:r>
        <w:t>е)</w:t>
      </w:r>
      <w:r>
        <w:tab/>
        <w:t>результаты и материалы обследования объекта капитального строительства (в случае направления уведомления о сносе);</w:t>
      </w:r>
    </w:p>
    <w:p w:rsidR="002010FC" w:rsidRDefault="00CA6407">
      <w:pPr>
        <w:pStyle w:val="20"/>
        <w:shd w:val="clear" w:color="auto" w:fill="auto"/>
        <w:tabs>
          <w:tab w:val="left" w:pos="1114"/>
        </w:tabs>
        <w:spacing w:after="0" w:line="322" w:lineRule="exact"/>
        <w:ind w:firstLine="740"/>
        <w:jc w:val="both"/>
      </w:pPr>
      <w:r>
        <w:t>ж)</w:t>
      </w:r>
      <w:r>
        <w:tab/>
        <w:t>проект организации работ по сносу объекта капитального строительства (в случае направления уведомления о сносе);</w:t>
      </w:r>
    </w:p>
    <w:p w:rsidR="002010FC" w:rsidRDefault="00CA6407">
      <w:pPr>
        <w:pStyle w:val="20"/>
        <w:shd w:val="clear" w:color="auto" w:fill="auto"/>
        <w:tabs>
          <w:tab w:val="left" w:pos="1149"/>
        </w:tabs>
        <w:spacing w:after="0" w:line="322" w:lineRule="exact"/>
        <w:ind w:firstLine="740"/>
        <w:jc w:val="both"/>
      </w:pPr>
      <w:proofErr w:type="spellStart"/>
      <w:r>
        <w:t>з</w:t>
      </w:r>
      <w:proofErr w:type="spellEnd"/>
      <w:r>
        <w:t>)</w:t>
      </w:r>
      <w:r>
        <w:tab/>
        <w:t>уведомление о завершении сноса.</w:t>
      </w:r>
    </w:p>
    <w:p w:rsidR="002010FC" w:rsidRDefault="00CA6407">
      <w:pPr>
        <w:pStyle w:val="20"/>
        <w:numPr>
          <w:ilvl w:val="0"/>
          <w:numId w:val="5"/>
        </w:numPr>
        <w:shd w:val="clear" w:color="auto" w:fill="auto"/>
        <w:tabs>
          <w:tab w:val="left" w:pos="1249"/>
        </w:tabs>
        <w:spacing w:after="0" w:line="322" w:lineRule="exact"/>
        <w:ind w:firstLine="740"/>
        <w:jc w:val="both"/>
      </w:pPr>
      <w:proofErr w:type="gramStart"/>
      <w: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t xml:space="preserve"> находятся указанные </w:t>
      </w:r>
      <w:proofErr w:type="gramStart"/>
      <w:r>
        <w:t>документы</w:t>
      </w:r>
      <w:proofErr w:type="gramEnd"/>
      <w:r>
        <w:t xml:space="preserve"> и </w:t>
      </w:r>
      <w:proofErr w:type="gramStart"/>
      <w:r>
        <w:t>которые</w:t>
      </w:r>
      <w:proofErr w:type="gramEnd"/>
      <w:r>
        <w:t xml:space="preserve"> заявитель вправе представить по собственной инициативе:</w:t>
      </w:r>
    </w:p>
    <w:p w:rsidR="002010FC" w:rsidRDefault="00CA6407">
      <w:pPr>
        <w:pStyle w:val="20"/>
        <w:shd w:val="clear" w:color="auto" w:fill="auto"/>
        <w:tabs>
          <w:tab w:val="left" w:pos="1330"/>
        </w:tabs>
        <w:spacing w:after="0" w:line="322" w:lineRule="exact"/>
        <w:ind w:firstLine="740"/>
        <w:jc w:val="both"/>
      </w:pPr>
      <w:r>
        <w:t>а)</w:t>
      </w:r>
      <w: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2010FC" w:rsidRDefault="00CA6407">
      <w:pPr>
        <w:pStyle w:val="20"/>
        <w:shd w:val="clear" w:color="auto" w:fill="auto"/>
        <w:tabs>
          <w:tab w:val="left" w:pos="1330"/>
        </w:tabs>
        <w:spacing w:after="0" w:line="322" w:lineRule="exact"/>
        <w:ind w:firstLine="740"/>
        <w:jc w:val="both"/>
      </w:pPr>
      <w:r>
        <w:t>б)</w:t>
      </w:r>
      <w:r>
        <w:tab/>
        <w:t>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w:t>
      </w:r>
    </w:p>
    <w:p w:rsidR="002010FC" w:rsidRDefault="00CA6407">
      <w:pPr>
        <w:pStyle w:val="20"/>
        <w:shd w:val="clear" w:color="auto" w:fill="auto"/>
        <w:tabs>
          <w:tab w:val="left" w:pos="1330"/>
        </w:tabs>
        <w:spacing w:after="0" w:line="322" w:lineRule="exact"/>
        <w:ind w:firstLine="740"/>
        <w:jc w:val="both"/>
      </w:pPr>
      <w:r>
        <w:t>в)</w:t>
      </w:r>
      <w:r>
        <w:tab/>
        <w:t>решение суда о сносе объекта капитального строительства:</w:t>
      </w:r>
    </w:p>
    <w:p w:rsidR="002010FC" w:rsidRDefault="00CA6407">
      <w:pPr>
        <w:pStyle w:val="20"/>
        <w:shd w:val="clear" w:color="auto" w:fill="auto"/>
        <w:tabs>
          <w:tab w:val="left" w:pos="1392"/>
        </w:tabs>
        <w:spacing w:after="0" w:line="322" w:lineRule="exact"/>
        <w:ind w:firstLine="740"/>
        <w:jc w:val="both"/>
      </w:pPr>
      <w:r>
        <w:t>г)</w:t>
      </w:r>
      <w:r>
        <w:tab/>
        <w:t>решение органа местного самоуправления о сносе объекта</w:t>
      </w:r>
    </w:p>
    <w:p w:rsidR="002010FC" w:rsidRDefault="00CA6407">
      <w:pPr>
        <w:pStyle w:val="20"/>
        <w:shd w:val="clear" w:color="auto" w:fill="auto"/>
        <w:spacing w:after="0" w:line="322" w:lineRule="exact"/>
        <w:jc w:val="both"/>
      </w:pPr>
      <w:r>
        <w:t>капитального строительства».</w:t>
      </w:r>
    </w:p>
    <w:p w:rsidR="002010FC" w:rsidRDefault="00CA6407">
      <w:pPr>
        <w:pStyle w:val="20"/>
        <w:numPr>
          <w:ilvl w:val="0"/>
          <w:numId w:val="5"/>
        </w:numPr>
        <w:shd w:val="clear" w:color="auto" w:fill="auto"/>
        <w:tabs>
          <w:tab w:val="left" w:pos="1448"/>
        </w:tabs>
        <w:spacing w:after="0" w:line="322" w:lineRule="exact"/>
        <w:ind w:firstLine="740"/>
        <w:jc w:val="both"/>
      </w:pPr>
      <w:r>
        <w:t>Уведомления о планируемом сносе, уведомления о завершении сноса,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2010FC" w:rsidRDefault="00CA6407">
      <w:pPr>
        <w:pStyle w:val="20"/>
        <w:shd w:val="clear" w:color="auto" w:fill="auto"/>
        <w:spacing w:after="0" w:line="322" w:lineRule="exact"/>
        <w:ind w:firstLine="740"/>
        <w:jc w:val="both"/>
      </w:pPr>
      <w:r>
        <w:t>В случае направления уведомления об окончании строительства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w:t>
      </w:r>
    </w:p>
    <w:p w:rsidR="002010FC" w:rsidRDefault="00CA6407">
      <w:pPr>
        <w:pStyle w:val="20"/>
        <w:numPr>
          <w:ilvl w:val="0"/>
          <w:numId w:val="5"/>
        </w:numPr>
        <w:shd w:val="clear" w:color="auto" w:fill="auto"/>
        <w:tabs>
          <w:tab w:val="left" w:pos="1443"/>
        </w:tabs>
        <w:spacing w:after="0" w:line="322" w:lineRule="exact"/>
        <w:ind w:firstLine="740"/>
        <w:jc w:val="both"/>
      </w:pPr>
      <w:r>
        <w:t>Срок предоставления услуги составляет не более семи рабочих дней со дня поступления уведомления о сносе, уведомления о завершении сноса в Уполномоченный орган.</w:t>
      </w:r>
    </w:p>
    <w:p w:rsidR="002010FC" w:rsidRDefault="00CA6407">
      <w:pPr>
        <w:pStyle w:val="20"/>
        <w:numPr>
          <w:ilvl w:val="0"/>
          <w:numId w:val="5"/>
        </w:numPr>
        <w:shd w:val="clear" w:color="auto" w:fill="auto"/>
        <w:tabs>
          <w:tab w:val="left" w:pos="1468"/>
        </w:tabs>
        <w:spacing w:after="0" w:line="322" w:lineRule="exact"/>
        <w:ind w:firstLine="740"/>
        <w:jc w:val="both"/>
      </w:pPr>
      <w:r>
        <w:lastRenderedPageBreak/>
        <w:t xml:space="preserve">Основания для отказа в предоставлении </w:t>
      </w:r>
      <w:r w:rsidR="003D3544">
        <w:t xml:space="preserve">муниципальной </w:t>
      </w:r>
      <w:r>
        <w:t xml:space="preserve"> услуги:</w:t>
      </w:r>
    </w:p>
    <w:p w:rsidR="002010FC" w:rsidRDefault="00CA6407">
      <w:pPr>
        <w:pStyle w:val="20"/>
        <w:shd w:val="clear" w:color="auto" w:fill="auto"/>
        <w:tabs>
          <w:tab w:val="left" w:pos="1392"/>
          <w:tab w:val="left" w:pos="2900"/>
          <w:tab w:val="left" w:pos="8382"/>
        </w:tabs>
        <w:spacing w:after="0" w:line="322" w:lineRule="exact"/>
        <w:ind w:firstLine="740"/>
        <w:jc w:val="both"/>
      </w:pPr>
      <w:r>
        <w:t>В</w:t>
      </w:r>
      <w:r>
        <w:tab/>
        <w:t>случае</w:t>
      </w:r>
      <w:r>
        <w:tab/>
        <w:t>обращения за услугой «Направление</w:t>
      </w:r>
      <w:r>
        <w:tab/>
        <w:t>уведомления</w:t>
      </w:r>
    </w:p>
    <w:p w:rsidR="002010FC" w:rsidRDefault="00CA6407">
      <w:pPr>
        <w:pStyle w:val="20"/>
        <w:shd w:val="clear" w:color="auto" w:fill="auto"/>
        <w:spacing w:after="0" w:line="322" w:lineRule="exact"/>
        <w:jc w:val="both"/>
      </w:pPr>
      <w:r>
        <w:t>о планируемом сносе объекта капитального строительства»:</w:t>
      </w:r>
    </w:p>
    <w:p w:rsidR="002010FC" w:rsidRDefault="00CA6407">
      <w:pPr>
        <w:pStyle w:val="20"/>
        <w:numPr>
          <w:ilvl w:val="0"/>
          <w:numId w:val="6"/>
        </w:numPr>
        <w:shd w:val="clear" w:color="auto" w:fill="auto"/>
        <w:tabs>
          <w:tab w:val="left" w:pos="1392"/>
        </w:tabs>
        <w:spacing w:after="0" w:line="322" w:lineRule="exact"/>
        <w:ind w:firstLine="740"/>
        <w:jc w:val="both"/>
      </w:pPr>
      <w:r>
        <w:t>документы (сведения), представленные заявителем, противоречат</w:t>
      </w:r>
    </w:p>
    <w:p w:rsidR="002010FC" w:rsidRDefault="00CA6407">
      <w:pPr>
        <w:pStyle w:val="20"/>
        <w:shd w:val="clear" w:color="auto" w:fill="auto"/>
        <w:tabs>
          <w:tab w:val="left" w:pos="1805"/>
          <w:tab w:val="left" w:pos="3754"/>
        </w:tabs>
        <w:spacing w:after="0" w:line="322" w:lineRule="exact"/>
        <w:jc w:val="both"/>
      </w:pPr>
      <w:r>
        <w:t>документам</w:t>
      </w:r>
      <w:r>
        <w:tab/>
        <w:t>(сведениям),</w:t>
      </w:r>
      <w:r>
        <w:tab/>
        <w:t xml:space="preserve">полученным в рамках </w:t>
      </w:r>
      <w:proofErr w:type="gramStart"/>
      <w:r>
        <w:t>межведомственного</w:t>
      </w:r>
      <w:proofErr w:type="gramEnd"/>
    </w:p>
    <w:p w:rsidR="002010FC" w:rsidRDefault="00CA6407">
      <w:pPr>
        <w:pStyle w:val="20"/>
        <w:shd w:val="clear" w:color="auto" w:fill="auto"/>
        <w:spacing w:after="0" w:line="322" w:lineRule="exact"/>
        <w:jc w:val="both"/>
      </w:pPr>
      <w:r>
        <w:t>взаимодействия;</w:t>
      </w:r>
    </w:p>
    <w:p w:rsidR="002010FC" w:rsidRDefault="00CA6407">
      <w:pPr>
        <w:pStyle w:val="20"/>
        <w:numPr>
          <w:ilvl w:val="0"/>
          <w:numId w:val="6"/>
        </w:numPr>
        <w:shd w:val="clear" w:color="auto" w:fill="auto"/>
        <w:tabs>
          <w:tab w:val="left" w:pos="1392"/>
        </w:tabs>
        <w:spacing w:after="0" w:line="322" w:lineRule="exact"/>
        <w:ind w:firstLine="740"/>
        <w:jc w:val="both"/>
      </w:pPr>
      <w:r>
        <w:t>отсутствие документов (сведений), предусмотренных нормативными правовыми актами Российской Федерации;</w:t>
      </w:r>
    </w:p>
    <w:p w:rsidR="002010FC" w:rsidRDefault="00CA6407">
      <w:pPr>
        <w:pStyle w:val="20"/>
        <w:numPr>
          <w:ilvl w:val="0"/>
          <w:numId w:val="6"/>
        </w:numPr>
        <w:shd w:val="clear" w:color="auto" w:fill="auto"/>
        <w:tabs>
          <w:tab w:val="left" w:pos="1392"/>
        </w:tabs>
        <w:spacing w:after="0" w:line="322" w:lineRule="exact"/>
        <w:ind w:firstLine="740"/>
        <w:jc w:val="both"/>
      </w:pPr>
      <w:r>
        <w:t>заявитель не является правообладателем объекта капитального строительства;</w:t>
      </w:r>
    </w:p>
    <w:p w:rsidR="002010FC" w:rsidRDefault="00CA6407">
      <w:pPr>
        <w:pStyle w:val="20"/>
        <w:numPr>
          <w:ilvl w:val="0"/>
          <w:numId w:val="6"/>
        </w:numPr>
        <w:shd w:val="clear" w:color="auto" w:fill="auto"/>
        <w:tabs>
          <w:tab w:val="left" w:pos="1392"/>
        </w:tabs>
        <w:spacing w:after="0" w:line="322" w:lineRule="exact"/>
        <w:ind w:firstLine="740"/>
        <w:jc w:val="both"/>
      </w:pPr>
      <w:r>
        <w:t>уведомление о сносе содержит сведения об объекте, который не является объектом капитального строительства.</w:t>
      </w:r>
    </w:p>
    <w:p w:rsidR="002010FC" w:rsidRDefault="00CA6407">
      <w:pPr>
        <w:pStyle w:val="20"/>
        <w:shd w:val="clear" w:color="auto" w:fill="auto"/>
        <w:spacing w:after="0" w:line="322" w:lineRule="exact"/>
        <w:ind w:firstLine="740"/>
        <w:jc w:val="both"/>
      </w:pPr>
      <w:r>
        <w:t>В случае обращения за услугой «Направление уведомления о завершении сноса объекта капитального строительства»:</w:t>
      </w:r>
    </w:p>
    <w:p w:rsidR="002010FC" w:rsidRDefault="00CA6407">
      <w:pPr>
        <w:pStyle w:val="20"/>
        <w:numPr>
          <w:ilvl w:val="0"/>
          <w:numId w:val="7"/>
        </w:numPr>
        <w:shd w:val="clear" w:color="auto" w:fill="auto"/>
        <w:tabs>
          <w:tab w:val="left" w:pos="1392"/>
        </w:tabs>
        <w:spacing w:after="0" w:line="322" w:lineRule="exact"/>
        <w:ind w:firstLine="740"/>
        <w:jc w:val="both"/>
      </w:pPr>
      <w:r>
        <w:t>документы (сведения), представленные заявителем, противоречат</w:t>
      </w:r>
    </w:p>
    <w:p w:rsidR="002010FC" w:rsidRDefault="00CA6407">
      <w:pPr>
        <w:pStyle w:val="20"/>
        <w:shd w:val="clear" w:color="auto" w:fill="auto"/>
        <w:tabs>
          <w:tab w:val="left" w:pos="1805"/>
          <w:tab w:val="left" w:pos="3754"/>
        </w:tabs>
        <w:spacing w:after="0" w:line="322" w:lineRule="exact"/>
        <w:jc w:val="both"/>
      </w:pPr>
      <w:r>
        <w:t>документам</w:t>
      </w:r>
      <w:r>
        <w:tab/>
        <w:t>(сведениям),</w:t>
      </w:r>
      <w:r>
        <w:tab/>
        <w:t xml:space="preserve">полученным в рамках </w:t>
      </w:r>
      <w:proofErr w:type="gramStart"/>
      <w:r>
        <w:t>межведомственного</w:t>
      </w:r>
      <w:proofErr w:type="gramEnd"/>
    </w:p>
    <w:p w:rsidR="002010FC" w:rsidRDefault="00CA6407">
      <w:pPr>
        <w:pStyle w:val="20"/>
        <w:shd w:val="clear" w:color="auto" w:fill="auto"/>
        <w:spacing w:after="0" w:line="322" w:lineRule="exact"/>
        <w:jc w:val="both"/>
      </w:pPr>
      <w:r>
        <w:t>взаимодействия;</w:t>
      </w:r>
    </w:p>
    <w:p w:rsidR="002010FC" w:rsidRDefault="00CA6407">
      <w:pPr>
        <w:pStyle w:val="20"/>
        <w:numPr>
          <w:ilvl w:val="0"/>
          <w:numId w:val="7"/>
        </w:numPr>
        <w:shd w:val="clear" w:color="auto" w:fill="auto"/>
        <w:tabs>
          <w:tab w:val="left" w:pos="1392"/>
        </w:tabs>
        <w:spacing w:after="0" w:line="322" w:lineRule="exact"/>
        <w:ind w:firstLine="740"/>
        <w:jc w:val="both"/>
      </w:pPr>
      <w:r>
        <w:t>отсутствие документов (сведений), предусмотренных нормативными правовыми актами Российской Федерации».</w:t>
      </w:r>
    </w:p>
    <w:p w:rsidR="002010FC" w:rsidRDefault="00CA6407">
      <w:pPr>
        <w:pStyle w:val="20"/>
        <w:numPr>
          <w:ilvl w:val="1"/>
          <w:numId w:val="7"/>
        </w:numPr>
        <w:shd w:val="clear" w:color="auto" w:fill="auto"/>
        <w:tabs>
          <w:tab w:val="left" w:pos="1448"/>
        </w:tabs>
        <w:spacing w:after="0" w:line="322" w:lineRule="exact"/>
        <w:ind w:firstLine="740"/>
        <w:jc w:val="both"/>
      </w:pPr>
      <w: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2010FC" w:rsidRDefault="00CA6407">
      <w:pPr>
        <w:pStyle w:val="20"/>
        <w:shd w:val="clear" w:color="auto" w:fill="auto"/>
        <w:tabs>
          <w:tab w:val="left" w:pos="1107"/>
        </w:tabs>
        <w:spacing w:after="0" w:line="322" w:lineRule="exact"/>
        <w:ind w:firstLine="740"/>
        <w:jc w:val="both"/>
      </w:pPr>
      <w:r>
        <w:t>а)</w:t>
      </w:r>
      <w:r>
        <w:tab/>
        <w:t>уведомление о сносе, уведомление о завершении сноса представлено в орган государственной власти, орган местного самоуправления, в полномочия которых не входит предоставление услуги;</w:t>
      </w:r>
    </w:p>
    <w:p w:rsidR="002010FC" w:rsidRDefault="00CA6407">
      <w:pPr>
        <w:pStyle w:val="20"/>
        <w:shd w:val="clear" w:color="auto" w:fill="auto"/>
        <w:tabs>
          <w:tab w:val="left" w:pos="1151"/>
        </w:tabs>
        <w:spacing w:after="0" w:line="322" w:lineRule="exact"/>
        <w:ind w:firstLine="740"/>
        <w:jc w:val="both"/>
      </w:pPr>
      <w:r>
        <w:t>б)</w:t>
      </w:r>
      <w:r>
        <w:tab/>
        <w:t xml:space="preserve">представленные документы утратили силу на день обращения </w:t>
      </w:r>
      <w:proofErr w:type="gramStart"/>
      <w:r>
        <w:t>за</w:t>
      </w:r>
      <w:proofErr w:type="gramEnd"/>
    </w:p>
    <w:p w:rsidR="002010FC" w:rsidRDefault="00CA6407">
      <w:pPr>
        <w:pStyle w:val="20"/>
        <w:shd w:val="clear" w:color="auto" w:fill="auto"/>
        <w:tabs>
          <w:tab w:val="left" w:pos="2900"/>
          <w:tab w:val="left" w:pos="4728"/>
          <w:tab w:val="left" w:pos="7162"/>
          <w:tab w:val="left" w:pos="8765"/>
        </w:tabs>
        <w:spacing w:after="0" w:line="322" w:lineRule="exact"/>
        <w:jc w:val="both"/>
      </w:pPr>
      <w:proofErr w:type="gramStart"/>
      <w:r>
        <w:t>получением услуги</w:t>
      </w:r>
      <w:r>
        <w:tab/>
        <w:t>(документ,</w:t>
      </w:r>
      <w:r>
        <w:tab/>
        <w:t>удостоверяющий</w:t>
      </w:r>
      <w:r>
        <w:tab/>
        <w:t>личность;</w:t>
      </w:r>
      <w:r>
        <w:tab/>
        <w:t>документ,</w:t>
      </w:r>
      <w:proofErr w:type="gramEnd"/>
    </w:p>
    <w:p w:rsidR="002010FC" w:rsidRDefault="00CA6407">
      <w:pPr>
        <w:pStyle w:val="20"/>
        <w:shd w:val="clear" w:color="auto" w:fill="auto"/>
        <w:spacing w:after="0" w:line="322" w:lineRule="exact"/>
        <w:jc w:val="both"/>
      </w:pPr>
      <w:proofErr w:type="gramStart"/>
      <w:r>
        <w:t>удостоверяющий</w:t>
      </w:r>
      <w:proofErr w:type="gramEnd"/>
      <w:r>
        <w:t xml:space="preserve"> полномочия представителя заявителя, в случае обращения за получением услуги указанным лицом);</w:t>
      </w:r>
    </w:p>
    <w:p w:rsidR="002010FC" w:rsidRDefault="00CA6407">
      <w:pPr>
        <w:pStyle w:val="20"/>
        <w:shd w:val="clear" w:color="auto" w:fill="auto"/>
        <w:tabs>
          <w:tab w:val="left" w:pos="1074"/>
        </w:tabs>
        <w:spacing w:after="0" w:line="322" w:lineRule="exact"/>
        <w:ind w:firstLine="740"/>
        <w:jc w:val="both"/>
      </w:pPr>
      <w:r>
        <w:t>в)</w:t>
      </w:r>
      <w: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010FC" w:rsidRDefault="00CA6407">
      <w:pPr>
        <w:pStyle w:val="20"/>
        <w:shd w:val="clear" w:color="auto" w:fill="auto"/>
        <w:tabs>
          <w:tab w:val="left" w:pos="1069"/>
        </w:tabs>
        <w:spacing w:after="0" w:line="322" w:lineRule="exact"/>
        <w:ind w:firstLine="740"/>
        <w:jc w:val="both"/>
      </w:pPr>
      <w:r>
        <w:t>г)</w:t>
      </w:r>
      <w: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2010FC" w:rsidRDefault="00CA6407">
      <w:pPr>
        <w:pStyle w:val="20"/>
        <w:shd w:val="clear" w:color="auto" w:fill="auto"/>
        <w:tabs>
          <w:tab w:val="left" w:pos="1088"/>
        </w:tabs>
        <w:spacing w:after="0" w:line="322" w:lineRule="exact"/>
        <w:ind w:firstLine="740"/>
        <w:jc w:val="both"/>
      </w:pPr>
      <w:proofErr w:type="spellStart"/>
      <w:r>
        <w:t>д</w:t>
      </w:r>
      <w:proofErr w:type="spellEnd"/>
      <w:r>
        <w:t>)</w:t>
      </w:r>
      <w:r>
        <w:tab/>
        <w:t>уведомление о сносе, уведомление о завершении сноса и документы, указанные в пункте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rsidR="002010FC" w:rsidRDefault="00CA6407">
      <w:pPr>
        <w:pStyle w:val="20"/>
        <w:shd w:val="clear" w:color="auto" w:fill="auto"/>
        <w:tabs>
          <w:tab w:val="left" w:pos="1088"/>
        </w:tabs>
        <w:spacing w:after="0" w:line="322" w:lineRule="exact"/>
        <w:ind w:firstLine="740"/>
        <w:jc w:val="both"/>
      </w:pPr>
      <w:r>
        <w:t>е)</w:t>
      </w:r>
      <w: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2010FC" w:rsidRDefault="00CA6407">
      <w:pPr>
        <w:pStyle w:val="20"/>
        <w:shd w:val="clear" w:color="auto" w:fill="auto"/>
        <w:tabs>
          <w:tab w:val="left" w:pos="1348"/>
        </w:tabs>
        <w:spacing w:after="0" w:line="322" w:lineRule="exact"/>
        <w:ind w:firstLine="740"/>
        <w:jc w:val="both"/>
      </w:pPr>
      <w:r>
        <w:t>ж)</w:t>
      </w:r>
      <w:r>
        <w:tab/>
        <w:t>неполное заполнение полей в форме уведомления, в том числе в интерактивной форме уведомления на ЕПГУ;</w:t>
      </w:r>
    </w:p>
    <w:p w:rsidR="002010FC" w:rsidRDefault="00CA6407">
      <w:pPr>
        <w:pStyle w:val="20"/>
        <w:shd w:val="clear" w:color="auto" w:fill="auto"/>
        <w:tabs>
          <w:tab w:val="left" w:pos="1132"/>
        </w:tabs>
        <w:spacing w:after="0" w:line="322" w:lineRule="exact"/>
        <w:ind w:firstLine="740"/>
        <w:jc w:val="both"/>
      </w:pPr>
      <w:proofErr w:type="spellStart"/>
      <w:r>
        <w:t>з</w:t>
      </w:r>
      <w:proofErr w:type="spellEnd"/>
      <w:r>
        <w:t>)</w:t>
      </w:r>
      <w:r>
        <w:tab/>
        <w:t>представление неполного комплекта документов, необходимых для предоставления услуги».</w:t>
      </w:r>
    </w:p>
    <w:p w:rsidR="002010FC" w:rsidRDefault="00CA6407">
      <w:pPr>
        <w:pStyle w:val="20"/>
        <w:numPr>
          <w:ilvl w:val="1"/>
          <w:numId w:val="7"/>
        </w:numPr>
        <w:shd w:val="clear" w:color="auto" w:fill="auto"/>
        <w:tabs>
          <w:tab w:val="left" w:pos="1400"/>
        </w:tabs>
        <w:spacing w:after="0" w:line="322" w:lineRule="exact"/>
        <w:ind w:firstLine="740"/>
        <w:jc w:val="both"/>
      </w:pPr>
      <w:r>
        <w:lastRenderedPageBreak/>
        <w:t>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2010FC" w:rsidRDefault="00CA6407">
      <w:pPr>
        <w:pStyle w:val="20"/>
        <w:numPr>
          <w:ilvl w:val="1"/>
          <w:numId w:val="7"/>
        </w:numPr>
        <w:shd w:val="clear" w:color="auto" w:fill="auto"/>
        <w:tabs>
          <w:tab w:val="left" w:pos="1447"/>
        </w:tabs>
        <w:spacing w:after="0" w:line="322" w:lineRule="exact"/>
        <w:ind w:firstLine="740"/>
        <w:jc w:val="both"/>
      </w:pPr>
      <w:proofErr w:type="gramStart"/>
      <w: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сносе, уведомлении о завершен</w:t>
      </w:r>
      <w:r w:rsidR="00C617B6">
        <w:t>ии сноса, не позднее рабочего дн</w:t>
      </w:r>
      <w:r>
        <w:t>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roofErr w:type="gramEnd"/>
    </w:p>
    <w:p w:rsidR="002010FC" w:rsidRDefault="00CA6407">
      <w:pPr>
        <w:pStyle w:val="20"/>
        <w:numPr>
          <w:ilvl w:val="1"/>
          <w:numId w:val="7"/>
        </w:numPr>
        <w:shd w:val="clear" w:color="auto" w:fill="auto"/>
        <w:tabs>
          <w:tab w:val="left" w:pos="1447"/>
        </w:tabs>
        <w:spacing w:after="0" w:line="322" w:lineRule="exact"/>
        <w:ind w:firstLine="740"/>
        <w:jc w:val="both"/>
      </w:pPr>
      <w: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2010FC" w:rsidRDefault="00CA6407">
      <w:pPr>
        <w:pStyle w:val="20"/>
        <w:numPr>
          <w:ilvl w:val="1"/>
          <w:numId w:val="7"/>
        </w:numPr>
        <w:shd w:val="clear" w:color="auto" w:fill="auto"/>
        <w:tabs>
          <w:tab w:val="left" w:pos="1425"/>
        </w:tabs>
        <w:spacing w:after="0" w:line="322" w:lineRule="exact"/>
        <w:ind w:firstLine="740"/>
        <w:jc w:val="both"/>
      </w:pPr>
      <w:r>
        <w:t xml:space="preserve">В соответствии с письмом </w:t>
      </w:r>
      <w:proofErr w:type="spellStart"/>
      <w:r>
        <w:t>Минцифры</w:t>
      </w:r>
      <w:proofErr w:type="spellEnd"/>
      <w:r>
        <w:t xml:space="preserve"> - указанный пункт исключить.</w:t>
      </w:r>
    </w:p>
    <w:p w:rsidR="002010FC" w:rsidRDefault="00CA6407">
      <w:pPr>
        <w:pStyle w:val="20"/>
        <w:numPr>
          <w:ilvl w:val="1"/>
          <w:numId w:val="7"/>
        </w:numPr>
        <w:shd w:val="clear" w:color="auto" w:fill="auto"/>
        <w:tabs>
          <w:tab w:val="left" w:pos="1425"/>
        </w:tabs>
        <w:spacing w:after="0" w:line="322" w:lineRule="exact"/>
        <w:ind w:firstLine="740"/>
        <w:jc w:val="both"/>
      </w:pPr>
      <w:r>
        <w:t>Результатом предоставления услуги является:</w:t>
      </w:r>
    </w:p>
    <w:p w:rsidR="002010FC" w:rsidRDefault="00CA6407">
      <w:pPr>
        <w:pStyle w:val="20"/>
        <w:shd w:val="clear" w:color="auto" w:fill="auto"/>
        <w:spacing w:after="0" w:line="322" w:lineRule="exact"/>
        <w:ind w:firstLine="740"/>
        <w:jc w:val="both"/>
      </w:pPr>
      <w:r>
        <w:t>а) размещение этих уведомления и документов в информационной системе обеспечения градостроительной деятельности.</w:t>
      </w:r>
    </w:p>
    <w:p w:rsidR="002010FC" w:rsidRDefault="00CA6407">
      <w:pPr>
        <w:pStyle w:val="20"/>
        <w:shd w:val="clear" w:color="auto" w:fill="auto"/>
        <w:spacing w:after="0" w:line="322" w:lineRule="exact"/>
        <w:ind w:firstLine="740"/>
        <w:jc w:val="both"/>
      </w:pPr>
      <w:r>
        <w:t>В случае обращения за услугой «Направление уведомления о планируемом сносе объекта капитального строительства:</w:t>
      </w:r>
    </w:p>
    <w:p w:rsidR="002010FC" w:rsidRDefault="00CA6407">
      <w:pPr>
        <w:pStyle w:val="20"/>
        <w:numPr>
          <w:ilvl w:val="0"/>
          <w:numId w:val="8"/>
        </w:numPr>
        <w:shd w:val="clear" w:color="auto" w:fill="auto"/>
        <w:tabs>
          <w:tab w:val="left" w:pos="1447"/>
        </w:tabs>
        <w:spacing w:after="0" w:line="322" w:lineRule="exact"/>
        <w:ind w:firstLine="740"/>
        <w:jc w:val="both"/>
      </w:pPr>
      <w:r>
        <w:t>извещение о приеме уведомления о планируемом сносе объекта капитального строительства (форма приведена в Приложении №</w:t>
      </w:r>
      <w:r w:rsidR="00571759">
        <w:t xml:space="preserve"> 1</w:t>
      </w:r>
      <w:r>
        <w:t xml:space="preserve"> к настоящему Административному регламенту);</w:t>
      </w:r>
    </w:p>
    <w:p w:rsidR="002010FC" w:rsidRDefault="00CA6407">
      <w:pPr>
        <w:pStyle w:val="20"/>
        <w:numPr>
          <w:ilvl w:val="0"/>
          <w:numId w:val="8"/>
        </w:numPr>
        <w:shd w:val="clear" w:color="auto" w:fill="auto"/>
        <w:tabs>
          <w:tab w:val="left" w:pos="1447"/>
        </w:tabs>
        <w:spacing w:after="0" w:line="322" w:lineRule="exact"/>
        <w:ind w:firstLine="740"/>
        <w:jc w:val="both"/>
      </w:pPr>
      <w:r>
        <w:t>отказ в предоставлении услуги (форма приведена в Приложении №</w:t>
      </w:r>
      <w:r w:rsidR="00571759">
        <w:t xml:space="preserve"> 2</w:t>
      </w:r>
      <w:r>
        <w:t xml:space="preserve"> к настоящему Административному регламенту).</w:t>
      </w:r>
    </w:p>
    <w:p w:rsidR="002010FC" w:rsidRDefault="00CA6407">
      <w:pPr>
        <w:pStyle w:val="20"/>
        <w:shd w:val="clear" w:color="auto" w:fill="auto"/>
        <w:spacing w:after="0" w:line="322" w:lineRule="exact"/>
        <w:ind w:firstLine="740"/>
        <w:jc w:val="both"/>
      </w:pPr>
      <w:r>
        <w:t>В случае обращения за услугой «Направление уведомления о завершении сноса объекта капитального строительства»:</w:t>
      </w:r>
    </w:p>
    <w:p w:rsidR="002010FC" w:rsidRDefault="00CA6407">
      <w:pPr>
        <w:pStyle w:val="20"/>
        <w:numPr>
          <w:ilvl w:val="0"/>
          <w:numId w:val="9"/>
        </w:numPr>
        <w:shd w:val="clear" w:color="auto" w:fill="auto"/>
        <w:tabs>
          <w:tab w:val="left" w:pos="1348"/>
        </w:tabs>
        <w:spacing w:after="0" w:line="322" w:lineRule="exact"/>
        <w:ind w:firstLine="740"/>
        <w:jc w:val="both"/>
      </w:pPr>
      <w:r>
        <w:t>извещение о приеме уведомления о завершении сноса объекта</w:t>
      </w:r>
    </w:p>
    <w:p w:rsidR="002010FC" w:rsidRDefault="00CA6407">
      <w:pPr>
        <w:pStyle w:val="20"/>
        <w:shd w:val="clear" w:color="auto" w:fill="auto"/>
        <w:spacing w:after="0" w:line="322" w:lineRule="exact"/>
        <w:jc w:val="both"/>
      </w:pPr>
      <w:r>
        <w:t>капитального строительства (форма приведена в Приложении №</w:t>
      </w:r>
      <w:r w:rsidR="00571759">
        <w:t xml:space="preserve"> </w:t>
      </w:r>
      <w:r w:rsidR="00DF372F">
        <w:t>3</w:t>
      </w:r>
      <w:r>
        <w:t xml:space="preserve"> к настоящему Административному регламенту);</w:t>
      </w:r>
    </w:p>
    <w:p w:rsidR="002010FC" w:rsidRDefault="00CA6407">
      <w:pPr>
        <w:pStyle w:val="20"/>
        <w:numPr>
          <w:ilvl w:val="0"/>
          <w:numId w:val="9"/>
        </w:numPr>
        <w:shd w:val="clear" w:color="auto" w:fill="auto"/>
        <w:tabs>
          <w:tab w:val="left" w:pos="1446"/>
        </w:tabs>
        <w:spacing w:after="0" w:line="322" w:lineRule="exact"/>
        <w:ind w:firstLine="740"/>
        <w:jc w:val="both"/>
      </w:pPr>
      <w:r>
        <w:t>отказ в предоставлении услуги (форма приведена в Приложении №</w:t>
      </w:r>
      <w:r w:rsidR="00571759">
        <w:t xml:space="preserve"> 2</w:t>
      </w:r>
      <w:r>
        <w:t xml:space="preserve"> к настоящему Административному регламенту)».</w:t>
      </w:r>
    </w:p>
    <w:p w:rsidR="002010FC" w:rsidRDefault="00CA6407">
      <w:pPr>
        <w:pStyle w:val="20"/>
        <w:numPr>
          <w:ilvl w:val="1"/>
          <w:numId w:val="9"/>
        </w:numPr>
        <w:shd w:val="clear" w:color="auto" w:fill="auto"/>
        <w:tabs>
          <w:tab w:val="left" w:pos="1446"/>
        </w:tabs>
        <w:spacing w:after="0" w:line="322" w:lineRule="exact"/>
        <w:ind w:firstLine="740"/>
        <w:jc w:val="both"/>
      </w:pPr>
      <w:r>
        <w:t>Формы уведомления о сносе, уведомления о завершении сноса</w:t>
      </w:r>
    </w:p>
    <w:p w:rsidR="002010FC" w:rsidRDefault="00CA6407">
      <w:pPr>
        <w:pStyle w:val="20"/>
        <w:shd w:val="clear" w:color="auto" w:fill="auto"/>
        <w:tabs>
          <w:tab w:val="left" w:pos="6106"/>
          <w:tab w:val="left" w:pos="8424"/>
        </w:tabs>
        <w:spacing w:after="0" w:line="322" w:lineRule="exact"/>
        <w:jc w:val="both"/>
      </w:pPr>
      <w:r>
        <w:t>утверждаются федеральным органом исполнительной власти, осуществляющим функции по выработке и реализации государственной политики и нормативно - правовому регулированию в сфере</w:t>
      </w:r>
      <w:r>
        <w:tab/>
        <w:t>строительства,</w:t>
      </w:r>
      <w:r>
        <w:tab/>
        <w:t>архитектуры,</w:t>
      </w:r>
    </w:p>
    <w:p w:rsidR="002010FC" w:rsidRDefault="00CA6407">
      <w:pPr>
        <w:pStyle w:val="20"/>
        <w:shd w:val="clear" w:color="auto" w:fill="auto"/>
        <w:spacing w:after="0" w:line="322" w:lineRule="exact"/>
        <w:jc w:val="both"/>
      </w:pPr>
      <w:r>
        <w:t>градостроительства.</w:t>
      </w:r>
    </w:p>
    <w:p w:rsidR="002010FC" w:rsidRDefault="00CA6407">
      <w:pPr>
        <w:pStyle w:val="20"/>
        <w:numPr>
          <w:ilvl w:val="1"/>
          <w:numId w:val="9"/>
        </w:numPr>
        <w:shd w:val="clear" w:color="auto" w:fill="auto"/>
        <w:tabs>
          <w:tab w:val="left" w:pos="1446"/>
        </w:tabs>
        <w:spacing w:after="0" w:line="322" w:lineRule="exact"/>
        <w:ind w:firstLine="740"/>
        <w:jc w:val="both"/>
      </w:pPr>
      <w:r>
        <w:t>Предоставление услуги осуществляется без взимания платы.</w:t>
      </w:r>
    </w:p>
    <w:p w:rsidR="002010FC" w:rsidRDefault="00CA6407">
      <w:pPr>
        <w:pStyle w:val="20"/>
        <w:numPr>
          <w:ilvl w:val="1"/>
          <w:numId w:val="9"/>
        </w:numPr>
        <w:shd w:val="clear" w:color="auto" w:fill="auto"/>
        <w:tabs>
          <w:tab w:val="left" w:pos="1388"/>
        </w:tabs>
        <w:spacing w:after="0" w:line="322" w:lineRule="exact"/>
        <w:ind w:firstLine="740"/>
        <w:jc w:val="both"/>
      </w:pPr>
      <w:proofErr w:type="gramStart"/>
      <w:r>
        <w:t>Сведения о ходе рассмотрения уведомления о сносе, уведомления о завершении сноса,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roofErr w:type="gramEnd"/>
    </w:p>
    <w:p w:rsidR="002010FC" w:rsidRDefault="00CA6407">
      <w:pPr>
        <w:pStyle w:val="20"/>
        <w:shd w:val="clear" w:color="auto" w:fill="auto"/>
        <w:spacing w:after="0" w:line="322" w:lineRule="exact"/>
        <w:ind w:firstLine="740"/>
        <w:jc w:val="both"/>
      </w:pPr>
      <w:r>
        <w:t xml:space="preserve">Сведения о ходе рассмотрения уведомления о сносе, уведомления о завершении сноса,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w:t>
      </w:r>
      <w:r>
        <w:lastRenderedPageBreak/>
        <w:t>составляемого в произвольной форме, без взимания платы. Письменный запрос может быть подан:</w:t>
      </w:r>
    </w:p>
    <w:p w:rsidR="002010FC" w:rsidRDefault="00CA6407">
      <w:pPr>
        <w:pStyle w:val="20"/>
        <w:shd w:val="clear" w:color="auto" w:fill="auto"/>
        <w:spacing w:after="0" w:line="322" w:lineRule="exact"/>
        <w:ind w:firstLine="740"/>
        <w:jc w:val="both"/>
      </w:pPr>
      <w: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2010FC" w:rsidRDefault="00CA6407">
      <w:pPr>
        <w:pStyle w:val="20"/>
        <w:shd w:val="clear" w:color="auto" w:fill="auto"/>
        <w:tabs>
          <w:tab w:val="left" w:pos="1086"/>
        </w:tabs>
        <w:spacing w:after="0" w:line="322" w:lineRule="exact"/>
        <w:ind w:firstLine="740"/>
        <w:jc w:val="both"/>
      </w:pPr>
      <w:r>
        <w:t>б)</w:t>
      </w:r>
      <w:r>
        <w:tab/>
        <w:t>в электронной форме посредством электронной почты.</w:t>
      </w:r>
    </w:p>
    <w:p w:rsidR="002010FC" w:rsidRDefault="00CA6407" w:rsidP="00D77F77">
      <w:pPr>
        <w:pStyle w:val="20"/>
        <w:shd w:val="clear" w:color="auto" w:fill="auto"/>
        <w:tabs>
          <w:tab w:val="left" w:pos="1262"/>
          <w:tab w:val="left" w:pos="6739"/>
        </w:tabs>
        <w:spacing w:after="0" w:line="322" w:lineRule="exact"/>
        <w:ind w:firstLine="740"/>
        <w:jc w:val="both"/>
      </w:pPr>
      <w:proofErr w:type="gramStart"/>
      <w:r>
        <w:t>На основании запроса сведения о ходе рассмотрения уведомления о сносе, уведомления о завершении сноса доводятся до заявителя в устной форме (при личн</w:t>
      </w:r>
      <w:r w:rsidR="00D77F77">
        <w:t>ом</w:t>
      </w:r>
      <w:r w:rsidR="00D77F77">
        <w:tab/>
        <w:t xml:space="preserve">обращении либо по телефону в  </w:t>
      </w:r>
      <w:r>
        <w:t>Уполномоченный орган,</w:t>
      </w:r>
      <w:r w:rsidR="00D77F77">
        <w:t xml:space="preserve"> </w:t>
      </w:r>
      <w:r>
        <w:t>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2010FC" w:rsidRDefault="002772F1" w:rsidP="002772F1">
      <w:pPr>
        <w:pStyle w:val="20"/>
        <w:shd w:val="clear" w:color="auto" w:fill="auto"/>
        <w:tabs>
          <w:tab w:val="left" w:pos="1446"/>
        </w:tabs>
        <w:spacing w:after="0" w:line="322" w:lineRule="exact"/>
        <w:jc w:val="both"/>
      </w:pPr>
      <w:r>
        <w:t xml:space="preserve">          2.22.</w:t>
      </w:r>
      <w:r w:rsidR="00CA6407">
        <w:t xml:space="preserve">Максимальный срок ожидания в очереди при подаче запроса о предоставлении </w:t>
      </w:r>
      <w:r w:rsidR="003D3544">
        <w:t>муниципальной</w:t>
      </w:r>
      <w:r w:rsidR="00CA6407">
        <w:t xml:space="preserve"> услуги и при получении результата предоставления </w:t>
      </w:r>
      <w:r w:rsidR="003D3544">
        <w:t>муниципальной</w:t>
      </w:r>
      <w:r w:rsidR="00CA6407">
        <w:t xml:space="preserve"> услуги в Уполномоченном органе или многофункциональном центре составляет не более 15 минут.</w:t>
      </w:r>
    </w:p>
    <w:p w:rsidR="002010FC" w:rsidRDefault="002772F1" w:rsidP="002772F1">
      <w:pPr>
        <w:pStyle w:val="20"/>
        <w:shd w:val="clear" w:color="auto" w:fill="auto"/>
        <w:tabs>
          <w:tab w:val="left" w:pos="1632"/>
        </w:tabs>
        <w:spacing w:after="0" w:line="322" w:lineRule="exact"/>
        <w:jc w:val="both"/>
      </w:pPr>
      <w:r>
        <w:t xml:space="preserve">          2.23.</w:t>
      </w:r>
      <w:r w:rsidR="00CA6407">
        <w:t xml:space="preserve">Услуги, необходимые и обязательные для предоставления </w:t>
      </w:r>
      <w:r w:rsidR="003D3544">
        <w:t>муниципальной</w:t>
      </w:r>
      <w:r w:rsidR="00CA6407">
        <w:t xml:space="preserve"> услуги, отсутствуют.</w:t>
      </w:r>
    </w:p>
    <w:p w:rsidR="002010FC" w:rsidRDefault="002772F1" w:rsidP="002772F1">
      <w:pPr>
        <w:pStyle w:val="20"/>
        <w:shd w:val="clear" w:color="auto" w:fill="auto"/>
        <w:tabs>
          <w:tab w:val="left" w:pos="1632"/>
        </w:tabs>
        <w:spacing w:after="0" w:line="322" w:lineRule="exact"/>
        <w:jc w:val="both"/>
      </w:pPr>
      <w:r>
        <w:t xml:space="preserve">          2.24</w:t>
      </w:r>
      <w:proofErr w:type="gramStart"/>
      <w:r>
        <w:t xml:space="preserve"> </w:t>
      </w:r>
      <w:r w:rsidR="00CA6407">
        <w:t>П</w:t>
      </w:r>
      <w:proofErr w:type="gramEnd"/>
      <w:r w:rsidR="00CA6407">
        <w:t xml:space="preserve">ри предоставлении </w:t>
      </w:r>
      <w:r w:rsidR="003D3544">
        <w:t>муниципальной</w:t>
      </w:r>
      <w:r w:rsidR="00CA6407">
        <w:t xml:space="preserve"> услуги запрещается требовать от заявителя:</w:t>
      </w:r>
    </w:p>
    <w:p w:rsidR="002010FC" w:rsidRDefault="00CA6407">
      <w:pPr>
        <w:pStyle w:val="20"/>
        <w:shd w:val="clear" w:color="auto" w:fill="auto"/>
        <w:spacing w:after="0" w:line="322" w:lineRule="exact"/>
        <w:ind w:firstLine="740"/>
        <w:jc w:val="both"/>
      </w:pPr>
      <w: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3D3544">
        <w:t>муниципальной</w:t>
      </w:r>
      <w:r>
        <w:t xml:space="preserve"> услуги;</w:t>
      </w:r>
    </w:p>
    <w:p w:rsidR="002010FC" w:rsidRDefault="00CA6407">
      <w:pPr>
        <w:pStyle w:val="20"/>
        <w:shd w:val="clear" w:color="auto" w:fill="auto"/>
        <w:tabs>
          <w:tab w:val="left" w:pos="1402"/>
        </w:tabs>
        <w:spacing w:after="0" w:line="322" w:lineRule="exact"/>
        <w:ind w:firstLine="740"/>
        <w:jc w:val="both"/>
      </w:pPr>
      <w:proofErr w:type="gramStart"/>
      <w:r>
        <w:t xml:space="preserve">Представления документов и информации, которые в соответствии с нормативными правовыми актами Российской Федерации и </w:t>
      </w:r>
      <w:r w:rsidR="00EE2FB5" w:rsidRPr="00EE2FB5">
        <w:rPr>
          <w:rStyle w:val="22"/>
          <w:i w:val="0"/>
        </w:rPr>
        <w:t>Кировской области</w:t>
      </w:r>
      <w:r>
        <w:t xml:space="preserve">, муниципальными правовыми актами </w:t>
      </w:r>
      <w:r w:rsidR="00EE2FB5" w:rsidRPr="00EE2FB5">
        <w:rPr>
          <w:rStyle w:val="22"/>
          <w:i w:val="0"/>
        </w:rPr>
        <w:t xml:space="preserve">администрации </w:t>
      </w:r>
      <w:r w:rsidR="00C617B6">
        <w:rPr>
          <w:rStyle w:val="22"/>
          <w:i w:val="0"/>
        </w:rPr>
        <w:t>Тат-Верх-Гоньбинского</w:t>
      </w:r>
      <w:r w:rsidR="00EE2FB5" w:rsidRPr="00EE2FB5">
        <w:rPr>
          <w:rStyle w:val="22"/>
          <w:i w:val="0"/>
        </w:rPr>
        <w:t xml:space="preserve"> сельского поселения</w:t>
      </w:r>
      <w:r>
        <w:t xml:space="preserve"> </w:t>
      </w:r>
      <w:r w:rsidR="00EE2FB5">
        <w:t xml:space="preserve">Малмыжского района Кировской области </w:t>
      </w:r>
      <w:r>
        <w:t xml:space="preserve">находятся в распоряжении органов, предоставляющих </w:t>
      </w:r>
      <w:r w:rsidR="003D3544">
        <w:t>муниципальную</w:t>
      </w:r>
      <w: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t xml:space="preserve"> 6 статьи 7 Федерального закона от 27 июля 2010 года №</w:t>
      </w:r>
      <w:r>
        <w:tab/>
        <w:t xml:space="preserve">210-ФЗ «Об организации предоставления </w:t>
      </w:r>
      <w:proofErr w:type="gramStart"/>
      <w:r>
        <w:t>государственных</w:t>
      </w:r>
      <w:proofErr w:type="gramEnd"/>
      <w:r>
        <w:t xml:space="preserve"> и</w:t>
      </w:r>
    </w:p>
    <w:p w:rsidR="002010FC" w:rsidRDefault="00CA6407">
      <w:pPr>
        <w:pStyle w:val="20"/>
        <w:shd w:val="clear" w:color="auto" w:fill="auto"/>
        <w:spacing w:after="0" w:line="322" w:lineRule="exact"/>
        <w:jc w:val="both"/>
      </w:pPr>
      <w:r>
        <w:t>муниципальных услуг» (далее - Федеральный закон № 210-ФЗ);</w:t>
      </w:r>
    </w:p>
    <w:p w:rsidR="002010FC" w:rsidRDefault="00CA6407">
      <w:pPr>
        <w:pStyle w:val="20"/>
        <w:shd w:val="clear" w:color="auto" w:fill="auto"/>
        <w:tabs>
          <w:tab w:val="left" w:pos="5214"/>
          <w:tab w:val="left" w:pos="7177"/>
          <w:tab w:val="left" w:pos="9414"/>
        </w:tabs>
        <w:spacing w:after="0" w:line="322" w:lineRule="exact"/>
        <w:ind w:firstLine="740"/>
        <w:jc w:val="both"/>
      </w:pPr>
      <w:r>
        <w:t>Представления документов и</w:t>
      </w:r>
      <w:r>
        <w:tab/>
        <w:t>информации,</w:t>
      </w:r>
      <w:r>
        <w:tab/>
        <w:t>отсутствие и</w:t>
      </w:r>
      <w:r>
        <w:tab/>
        <w:t>(или)</w:t>
      </w:r>
    </w:p>
    <w:p w:rsidR="002010FC" w:rsidRDefault="00CA6407">
      <w:pPr>
        <w:pStyle w:val="20"/>
        <w:shd w:val="clear" w:color="auto" w:fill="auto"/>
        <w:spacing w:after="0" w:line="322" w:lineRule="exact"/>
        <w:jc w:val="both"/>
      </w:pPr>
      <w:proofErr w:type="gramStart"/>
      <w:r>
        <w:t>недостоверность</w:t>
      </w:r>
      <w:proofErr w:type="gramEnd"/>
      <w:r>
        <w:t xml:space="preserve"> которых не указывались при первоначальном отказе в приеме документов, необходимых для предоставления </w:t>
      </w:r>
      <w:r w:rsidR="003D3544">
        <w:t>муниципальной</w:t>
      </w:r>
      <w:r>
        <w:t xml:space="preserve"> услуги, либо в предоставлении </w:t>
      </w:r>
      <w:r w:rsidR="003D3544">
        <w:t>муниципальной</w:t>
      </w:r>
      <w:r>
        <w:t xml:space="preserve"> услуги, за исключением следующих случаев:</w:t>
      </w:r>
    </w:p>
    <w:p w:rsidR="002010FC" w:rsidRDefault="00CA6407">
      <w:pPr>
        <w:pStyle w:val="20"/>
        <w:shd w:val="clear" w:color="auto" w:fill="auto"/>
        <w:spacing w:after="0" w:line="322" w:lineRule="exact"/>
        <w:ind w:firstLine="740"/>
        <w:jc w:val="both"/>
      </w:pPr>
      <w:r>
        <w:t xml:space="preserve">изменение требований нормативных правовых актов, касающихся предоставления </w:t>
      </w:r>
      <w:r w:rsidR="003D3544">
        <w:t>муниципальной</w:t>
      </w:r>
      <w:r>
        <w:t xml:space="preserve"> услуги, после первоначальной подачи уведомления о сносе, уведомления о завершении сноса;</w:t>
      </w:r>
    </w:p>
    <w:p w:rsidR="002010FC" w:rsidRDefault="00CA6407">
      <w:pPr>
        <w:pStyle w:val="20"/>
        <w:shd w:val="clear" w:color="auto" w:fill="auto"/>
        <w:spacing w:after="0" w:line="322" w:lineRule="exact"/>
        <w:ind w:firstLine="740"/>
        <w:jc w:val="both"/>
      </w:pPr>
      <w:r>
        <w:t xml:space="preserve">наличие ошибок в уведомлении о сносе, уведомлении о завершении сноса и документах, поданных заявителем после первоначального отказа в приеме </w:t>
      </w:r>
      <w:r>
        <w:lastRenderedPageBreak/>
        <w:t xml:space="preserve">документов, необходимых для предоставления </w:t>
      </w:r>
      <w:r w:rsidR="003D3544">
        <w:t>муниципальной</w:t>
      </w:r>
      <w:r>
        <w:t xml:space="preserve"> услуги, либо в предоставлении </w:t>
      </w:r>
      <w:r w:rsidR="003D3544">
        <w:t>муниципальной</w:t>
      </w:r>
      <w:r>
        <w:t xml:space="preserve"> услуги и не включенных в представленный ранее комплект документов;</w:t>
      </w:r>
    </w:p>
    <w:p w:rsidR="002010FC" w:rsidRDefault="00CA6407">
      <w:pPr>
        <w:pStyle w:val="20"/>
        <w:shd w:val="clear" w:color="auto" w:fill="auto"/>
        <w:spacing w:after="0" w:line="322" w:lineRule="exact"/>
        <w:ind w:firstLine="740"/>
        <w:jc w:val="both"/>
      </w:pPr>
      <w: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3D3544">
        <w:t>муниципальной</w:t>
      </w:r>
      <w:r>
        <w:t xml:space="preserve"> услуги, либо в предоставлении </w:t>
      </w:r>
      <w:r w:rsidR="003D3544">
        <w:t xml:space="preserve">муниципальной </w:t>
      </w:r>
      <w:r>
        <w:t>услуги;</w:t>
      </w:r>
    </w:p>
    <w:p w:rsidR="002010FC" w:rsidRDefault="00CA6407">
      <w:pPr>
        <w:pStyle w:val="20"/>
        <w:shd w:val="clear" w:color="auto" w:fill="auto"/>
        <w:spacing w:after="0" w:line="322" w:lineRule="exact"/>
        <w:ind w:firstLine="740"/>
        <w:jc w:val="both"/>
      </w:pPr>
      <w:proofErr w:type="gramStart"/>
      <w: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3D3544">
        <w:t>муниципальной</w:t>
      </w:r>
      <w:r>
        <w:t xml:space="preserve"> услуги, либо в предоставлении </w:t>
      </w:r>
      <w:r w:rsidR="003D3544">
        <w:t>муниципальной</w:t>
      </w:r>
      <w: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t xml:space="preserve"> в приеме документов, необходимых для предоставления </w:t>
      </w:r>
      <w:r w:rsidR="003D3544">
        <w:t xml:space="preserve">муниципальной </w:t>
      </w:r>
      <w:r>
        <w:t>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010FC" w:rsidRDefault="002772F1" w:rsidP="002772F1">
      <w:pPr>
        <w:pStyle w:val="20"/>
        <w:shd w:val="clear" w:color="auto" w:fill="auto"/>
        <w:tabs>
          <w:tab w:val="left" w:pos="1402"/>
        </w:tabs>
        <w:spacing w:after="0" w:line="322" w:lineRule="exact"/>
        <w:jc w:val="both"/>
      </w:pPr>
      <w:r>
        <w:t xml:space="preserve">         2.25.</w:t>
      </w:r>
      <w:r w:rsidR="00CA6407">
        <w:t xml:space="preserve">Местоположение административных зданий, в которых осуществляется прием уведомлений о сносе, уведомлений о завершении сноса и документов, необходимых для предоставления </w:t>
      </w:r>
      <w:r w:rsidR="003D3544">
        <w:t>муниципальной</w:t>
      </w:r>
      <w:r w:rsidR="00CA6407">
        <w:t xml:space="preserve"> услуги, а также выдача результатов предоставления </w:t>
      </w:r>
      <w:r w:rsidR="003D3544">
        <w:t>муниципальной</w:t>
      </w:r>
      <w:r w:rsidR="00CA6407">
        <w:t xml:space="preserve"> услуги, должно обеспечивать удобство для граждан с точки зрения пешеходной доступности от остановок общественного транспорта.</w:t>
      </w:r>
    </w:p>
    <w:p w:rsidR="002010FC" w:rsidRDefault="00CA6407">
      <w:pPr>
        <w:pStyle w:val="20"/>
        <w:shd w:val="clear" w:color="auto" w:fill="auto"/>
        <w:spacing w:after="0" w:line="322" w:lineRule="exact"/>
        <w:ind w:firstLine="740"/>
        <w:jc w:val="both"/>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010FC" w:rsidRDefault="00CA6407">
      <w:pPr>
        <w:pStyle w:val="20"/>
        <w:shd w:val="clear" w:color="auto" w:fill="auto"/>
        <w:spacing w:after="0" w:line="322" w:lineRule="exact"/>
        <w:ind w:firstLine="74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7A40C2">
        <w:rPr>
          <w:lang w:eastAsia="en-US" w:bidi="en-US"/>
        </w:rPr>
        <w:t xml:space="preserve">, </w:t>
      </w:r>
      <w: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010FC" w:rsidRDefault="00CA6407">
      <w:pPr>
        <w:pStyle w:val="20"/>
        <w:shd w:val="clear" w:color="auto" w:fill="auto"/>
        <w:tabs>
          <w:tab w:val="left" w:pos="4723"/>
        </w:tabs>
        <w:spacing w:after="0" w:line="322" w:lineRule="exact"/>
        <w:ind w:firstLine="740"/>
        <w:jc w:val="both"/>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3D3544">
        <w:t>муниципальная</w:t>
      </w:r>
      <w:r>
        <w:t xml:space="preserve"> услуга, оборудуются</w:t>
      </w:r>
    </w:p>
    <w:p w:rsidR="002010FC" w:rsidRDefault="00CA6407">
      <w:pPr>
        <w:pStyle w:val="20"/>
        <w:shd w:val="clear" w:color="auto" w:fill="auto"/>
        <w:spacing w:after="0" w:line="322" w:lineRule="exact"/>
        <w:jc w:val="both"/>
      </w:pPr>
      <w:r>
        <w:t>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010FC" w:rsidRDefault="00CA6407">
      <w:pPr>
        <w:pStyle w:val="20"/>
        <w:shd w:val="clear" w:color="auto" w:fill="auto"/>
        <w:spacing w:after="0" w:line="322" w:lineRule="exact"/>
        <w:ind w:firstLine="740"/>
        <w:jc w:val="left"/>
      </w:pPr>
      <w: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2010FC" w:rsidRDefault="00CA6407">
      <w:pPr>
        <w:pStyle w:val="20"/>
        <w:shd w:val="clear" w:color="auto" w:fill="auto"/>
        <w:spacing w:after="0" w:line="322" w:lineRule="exact"/>
        <w:ind w:left="740" w:right="4520"/>
        <w:jc w:val="left"/>
      </w:pPr>
      <w:r>
        <w:t>местонахождение и юридический адрес; режим работы; график приема;</w:t>
      </w:r>
    </w:p>
    <w:p w:rsidR="002010FC" w:rsidRDefault="00CA6407">
      <w:pPr>
        <w:pStyle w:val="20"/>
        <w:shd w:val="clear" w:color="auto" w:fill="auto"/>
        <w:spacing w:after="0" w:line="322" w:lineRule="exact"/>
        <w:ind w:firstLine="740"/>
        <w:jc w:val="both"/>
      </w:pPr>
      <w:r>
        <w:lastRenderedPageBreak/>
        <w:t>номера телефонов для справок.</w:t>
      </w:r>
    </w:p>
    <w:p w:rsidR="002010FC" w:rsidRDefault="00CA6407">
      <w:pPr>
        <w:pStyle w:val="20"/>
        <w:shd w:val="clear" w:color="auto" w:fill="auto"/>
        <w:spacing w:after="0" w:line="322" w:lineRule="exact"/>
        <w:ind w:firstLine="740"/>
        <w:jc w:val="both"/>
      </w:pPr>
      <w:r>
        <w:t xml:space="preserve">Помещения, в которых предоставляется </w:t>
      </w:r>
      <w:r w:rsidR="003D3544">
        <w:t>муниципальная</w:t>
      </w:r>
      <w:r>
        <w:t xml:space="preserve"> услуга, должны соответствовать санитарно-эпидемиологическим правилам и нормативам.</w:t>
      </w:r>
    </w:p>
    <w:p w:rsidR="002010FC" w:rsidRDefault="00CA6407">
      <w:pPr>
        <w:pStyle w:val="20"/>
        <w:shd w:val="clear" w:color="auto" w:fill="auto"/>
        <w:spacing w:after="0" w:line="322" w:lineRule="exact"/>
        <w:ind w:firstLine="740"/>
        <w:jc w:val="both"/>
      </w:pPr>
      <w:r>
        <w:t xml:space="preserve">Помещения, в которых предоставляется </w:t>
      </w:r>
      <w:r w:rsidR="003D3544">
        <w:t>муниципальная</w:t>
      </w:r>
      <w:r>
        <w:t xml:space="preserve"> услуга, оснащаются:</w:t>
      </w:r>
    </w:p>
    <w:p w:rsidR="002010FC" w:rsidRDefault="00CA6407">
      <w:pPr>
        <w:pStyle w:val="20"/>
        <w:shd w:val="clear" w:color="auto" w:fill="auto"/>
        <w:spacing w:after="0" w:line="322" w:lineRule="exact"/>
        <w:ind w:left="740" w:right="1640"/>
        <w:jc w:val="left"/>
      </w:pPr>
      <w: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2010FC" w:rsidRDefault="00CA6407">
      <w:pPr>
        <w:pStyle w:val="20"/>
        <w:shd w:val="clear" w:color="auto" w:fill="auto"/>
        <w:spacing w:after="0" w:line="322" w:lineRule="exact"/>
        <w:ind w:firstLine="7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010FC" w:rsidRDefault="00CA6407">
      <w:pPr>
        <w:pStyle w:val="20"/>
        <w:shd w:val="clear" w:color="auto" w:fill="auto"/>
        <w:spacing w:after="0" w:line="322" w:lineRule="exact"/>
        <w:ind w:firstLine="7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010FC" w:rsidRDefault="00CA6407">
      <w:pPr>
        <w:pStyle w:val="20"/>
        <w:shd w:val="clear" w:color="auto" w:fill="auto"/>
        <w:spacing w:after="0" w:line="322" w:lineRule="exact"/>
        <w:ind w:firstLine="740"/>
        <w:jc w:val="both"/>
      </w:pPr>
      <w:r>
        <w:t>Места для заполнения заявлений оборудуются стульями, столами (стойками), бланками заявлений, письменными принадлежностями.</w:t>
      </w:r>
    </w:p>
    <w:p w:rsidR="002010FC" w:rsidRDefault="00CA6407">
      <w:pPr>
        <w:pStyle w:val="20"/>
        <w:shd w:val="clear" w:color="auto" w:fill="auto"/>
        <w:spacing w:after="0" w:line="322" w:lineRule="exact"/>
        <w:ind w:firstLine="740"/>
        <w:jc w:val="both"/>
      </w:pPr>
      <w:r>
        <w:t>Места приема Заявителей оборудуются информационными табличками (вывесками) с указанием:</w:t>
      </w:r>
    </w:p>
    <w:p w:rsidR="002010FC" w:rsidRDefault="00CA6407">
      <w:pPr>
        <w:pStyle w:val="20"/>
        <w:shd w:val="clear" w:color="auto" w:fill="auto"/>
        <w:spacing w:after="0" w:line="322" w:lineRule="exact"/>
        <w:ind w:firstLine="740"/>
        <w:jc w:val="left"/>
      </w:pPr>
      <w:r>
        <w:t>номера кабинета и наименования отдела;</w:t>
      </w:r>
    </w:p>
    <w:p w:rsidR="002010FC" w:rsidRDefault="00CA6407">
      <w:pPr>
        <w:pStyle w:val="20"/>
        <w:shd w:val="clear" w:color="auto" w:fill="auto"/>
        <w:spacing w:after="0" w:line="322" w:lineRule="exact"/>
        <w:ind w:firstLine="740"/>
        <w:jc w:val="left"/>
      </w:pPr>
      <w:r>
        <w:t>фамилии, имени и отчества (последнее - при наличии), должности ответственного лица за прием документов; графика приема Заявителей.</w:t>
      </w:r>
    </w:p>
    <w:p w:rsidR="002010FC" w:rsidRDefault="00CA6407">
      <w:pPr>
        <w:pStyle w:val="20"/>
        <w:shd w:val="clear" w:color="auto" w:fill="auto"/>
        <w:spacing w:after="0" w:line="322" w:lineRule="exact"/>
        <w:ind w:firstLine="7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010FC" w:rsidRDefault="00CA6407">
      <w:pPr>
        <w:pStyle w:val="20"/>
        <w:shd w:val="clear" w:color="auto" w:fill="auto"/>
        <w:spacing w:after="0" w:line="322" w:lineRule="exact"/>
        <w:ind w:firstLine="7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010FC" w:rsidRDefault="00CA6407">
      <w:pPr>
        <w:pStyle w:val="20"/>
        <w:shd w:val="clear" w:color="auto" w:fill="auto"/>
        <w:spacing w:after="0" w:line="322" w:lineRule="exact"/>
        <w:ind w:firstLine="740"/>
        <w:jc w:val="left"/>
      </w:pPr>
      <w:r>
        <w:t>При предоставлении государственной (муниципальной) услуги инвалидам обеспечиваются:</w:t>
      </w:r>
    </w:p>
    <w:p w:rsidR="002010FC" w:rsidRDefault="00CA6407">
      <w:pPr>
        <w:pStyle w:val="20"/>
        <w:shd w:val="clear" w:color="auto" w:fill="auto"/>
        <w:spacing w:after="0" w:line="322" w:lineRule="exact"/>
        <w:ind w:firstLine="740"/>
        <w:jc w:val="left"/>
      </w:pPr>
      <w:r>
        <w:t>возможность беспрепятственного доступа к объекту (зданию, помещению), в котором предоставляется муници</w:t>
      </w:r>
      <w:r w:rsidR="003D3544">
        <w:t>пальная</w:t>
      </w:r>
      <w:r>
        <w:t xml:space="preserve"> услуга;</w:t>
      </w:r>
    </w:p>
    <w:p w:rsidR="002010FC" w:rsidRDefault="00CA6407">
      <w:pPr>
        <w:pStyle w:val="20"/>
        <w:shd w:val="clear" w:color="auto" w:fill="auto"/>
        <w:spacing w:after="0" w:line="322" w:lineRule="exact"/>
        <w:ind w:firstLine="740"/>
        <w:jc w:val="both"/>
      </w:pPr>
      <w: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t>а-</w:t>
      </w:r>
      <w:proofErr w:type="gramEnd"/>
      <w:r>
        <w:t xml:space="preserve"> коляски;</w:t>
      </w:r>
    </w:p>
    <w:p w:rsidR="002010FC" w:rsidRDefault="00CA6407">
      <w:pPr>
        <w:pStyle w:val="20"/>
        <w:shd w:val="clear" w:color="auto" w:fill="auto"/>
        <w:spacing w:after="0" w:line="322" w:lineRule="exact"/>
        <w:ind w:firstLine="740"/>
        <w:jc w:val="left"/>
      </w:pPr>
      <w:r>
        <w:t>сопровождение инвалидов, имеющих стойкие расстройства функции зрения и самостоятельного передвижения;</w:t>
      </w:r>
    </w:p>
    <w:p w:rsidR="002010FC" w:rsidRDefault="00CA6407">
      <w:pPr>
        <w:pStyle w:val="20"/>
        <w:shd w:val="clear" w:color="auto" w:fill="auto"/>
        <w:spacing w:after="0" w:line="322" w:lineRule="exact"/>
        <w:ind w:firstLine="740"/>
        <w:jc w:val="both"/>
      </w:pPr>
      <w: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3D3544">
        <w:t>муниципальная</w:t>
      </w:r>
      <w:r>
        <w:t xml:space="preserve"> услуга, и к </w:t>
      </w:r>
      <w:r w:rsidR="003D3544">
        <w:t>муниципальной</w:t>
      </w:r>
      <w:r>
        <w:t xml:space="preserve"> услуге с учетом ограничений их жизнедеятельности;</w:t>
      </w:r>
    </w:p>
    <w:p w:rsidR="002010FC" w:rsidRDefault="00CA6407">
      <w:pPr>
        <w:pStyle w:val="20"/>
        <w:shd w:val="clear" w:color="auto" w:fill="auto"/>
        <w:spacing w:after="0" w:line="322" w:lineRule="exact"/>
        <w:ind w:firstLine="740"/>
        <w:jc w:val="left"/>
      </w:pPr>
      <w: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lastRenderedPageBreak/>
        <w:t>сурдопереводчика</w:t>
      </w:r>
      <w:proofErr w:type="spellEnd"/>
      <w:r>
        <w:t xml:space="preserve"> и </w:t>
      </w:r>
      <w:proofErr w:type="spellStart"/>
      <w:r>
        <w:t>тифлосурдопереводчика</w:t>
      </w:r>
      <w:proofErr w:type="spellEnd"/>
      <w:r>
        <w:t>;</w:t>
      </w:r>
    </w:p>
    <w:p w:rsidR="002010FC" w:rsidRDefault="00CA6407">
      <w:pPr>
        <w:pStyle w:val="20"/>
        <w:shd w:val="clear" w:color="auto" w:fill="auto"/>
        <w:spacing w:after="0" w:line="322" w:lineRule="exact"/>
        <w:ind w:firstLine="740"/>
        <w:jc w:val="both"/>
      </w:pPr>
      <w: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3D3544">
        <w:t>муниципальная</w:t>
      </w:r>
      <w:proofErr w:type="gramEnd"/>
      <w:r>
        <w:t xml:space="preserve"> услуги;</w:t>
      </w:r>
    </w:p>
    <w:p w:rsidR="002010FC" w:rsidRDefault="00CA6407">
      <w:pPr>
        <w:pStyle w:val="20"/>
        <w:shd w:val="clear" w:color="auto" w:fill="auto"/>
        <w:spacing w:after="0" w:line="322" w:lineRule="exact"/>
        <w:ind w:firstLine="740"/>
        <w:jc w:val="left"/>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2010FC" w:rsidRDefault="002772F1" w:rsidP="002772F1">
      <w:pPr>
        <w:pStyle w:val="20"/>
        <w:shd w:val="clear" w:color="auto" w:fill="auto"/>
        <w:tabs>
          <w:tab w:val="left" w:pos="1862"/>
        </w:tabs>
        <w:spacing w:after="0" w:line="322" w:lineRule="exact"/>
        <w:jc w:val="left"/>
      </w:pPr>
      <w:r>
        <w:t xml:space="preserve">          2.26. </w:t>
      </w:r>
      <w:r w:rsidR="00CA6407">
        <w:t>Основными показателями доступности предоставления государственной (муниципальной) услуги являются:</w:t>
      </w:r>
    </w:p>
    <w:p w:rsidR="002010FC" w:rsidRDefault="00CA6407">
      <w:pPr>
        <w:pStyle w:val="20"/>
        <w:shd w:val="clear" w:color="auto" w:fill="auto"/>
        <w:spacing w:after="0" w:line="322" w:lineRule="exact"/>
        <w:ind w:firstLine="740"/>
        <w:jc w:val="both"/>
      </w:pPr>
      <w:r>
        <w:t xml:space="preserve">наличие полной и понятной информации о порядке, сроках и ходе предоставления государственной (муниципальной) услуги в </w:t>
      </w:r>
      <w:proofErr w:type="spellStart"/>
      <w:r>
        <w:t>информационно</w:t>
      </w:r>
      <w:r>
        <w:softHyphen/>
        <w:t>телекоммуникационных</w:t>
      </w:r>
      <w:proofErr w:type="spellEnd"/>
      <w:r>
        <w:t xml:space="preserve"> сетях общего пользования (в том числе в сети «Интернет»), средствах массовой информации;</w:t>
      </w:r>
    </w:p>
    <w:p w:rsidR="002010FC" w:rsidRDefault="00CA6407">
      <w:pPr>
        <w:pStyle w:val="20"/>
        <w:shd w:val="clear" w:color="auto" w:fill="auto"/>
        <w:spacing w:after="0" w:line="322" w:lineRule="exact"/>
        <w:ind w:firstLine="740"/>
        <w:jc w:val="both"/>
      </w:pPr>
      <w:r>
        <w:t xml:space="preserve">возможность получения заявителем уведомлений о предоставлении </w:t>
      </w:r>
      <w:r w:rsidR="003D3544">
        <w:t>муниципальной</w:t>
      </w:r>
      <w:r>
        <w:t xml:space="preserve"> услуги с помощью ЕПГУ, регионального портала;</w:t>
      </w:r>
    </w:p>
    <w:p w:rsidR="002010FC" w:rsidRDefault="00CA6407">
      <w:pPr>
        <w:pStyle w:val="20"/>
        <w:shd w:val="clear" w:color="auto" w:fill="auto"/>
        <w:spacing w:after="0" w:line="322" w:lineRule="exact"/>
        <w:ind w:firstLine="740"/>
        <w:jc w:val="both"/>
      </w:pPr>
      <w:r>
        <w:t xml:space="preserve">возможность получения информации о ходе предоставления </w:t>
      </w:r>
      <w:r w:rsidR="003D3544">
        <w:t>муниципальной</w:t>
      </w:r>
      <w:r>
        <w:t xml:space="preserve"> услуги, в том числе с использованием информационно - коммуникационных технологий.</w:t>
      </w:r>
    </w:p>
    <w:p w:rsidR="002010FC" w:rsidRDefault="002772F1" w:rsidP="002772F1">
      <w:pPr>
        <w:pStyle w:val="20"/>
        <w:shd w:val="clear" w:color="auto" w:fill="auto"/>
        <w:tabs>
          <w:tab w:val="left" w:pos="1413"/>
        </w:tabs>
        <w:spacing w:after="0" w:line="322" w:lineRule="exact"/>
        <w:jc w:val="both"/>
      </w:pPr>
      <w:r>
        <w:t xml:space="preserve">         2.27.</w:t>
      </w:r>
      <w:r w:rsidR="00CA6407">
        <w:t xml:space="preserve">Основными показателями качества предоставления </w:t>
      </w:r>
      <w:r w:rsidR="003D3544">
        <w:t xml:space="preserve">муниципальной </w:t>
      </w:r>
      <w:r w:rsidR="00CA6407">
        <w:t>услуги являются:</w:t>
      </w:r>
    </w:p>
    <w:p w:rsidR="002010FC" w:rsidRDefault="00CA6407">
      <w:pPr>
        <w:pStyle w:val="20"/>
        <w:shd w:val="clear" w:color="auto" w:fill="auto"/>
        <w:spacing w:after="0" w:line="322" w:lineRule="exact"/>
        <w:ind w:firstLine="740"/>
        <w:jc w:val="both"/>
      </w:pPr>
      <w:r>
        <w:t xml:space="preserve">своевременность предоставления </w:t>
      </w:r>
      <w:r w:rsidR="003D3544">
        <w:t>муниципальной</w:t>
      </w:r>
      <w:r>
        <w:t xml:space="preserve"> услуги в соответствии со стандартом ее предоставления, установленным настоящим Административным регламентом;</w:t>
      </w:r>
    </w:p>
    <w:p w:rsidR="002010FC" w:rsidRDefault="00CA6407">
      <w:pPr>
        <w:pStyle w:val="20"/>
        <w:shd w:val="clear" w:color="auto" w:fill="auto"/>
        <w:spacing w:after="0" w:line="322" w:lineRule="exact"/>
        <w:ind w:firstLine="740"/>
        <w:jc w:val="both"/>
      </w:pPr>
      <w:r>
        <w:t xml:space="preserve">минимально возможное количество взаимодействий гражданина с должностными лицами, участвующими в предоставлении </w:t>
      </w:r>
      <w:r w:rsidR="003D3544">
        <w:t>муниципальной</w:t>
      </w:r>
      <w:r>
        <w:t xml:space="preserve"> услуги;</w:t>
      </w:r>
    </w:p>
    <w:p w:rsidR="002010FC" w:rsidRDefault="00CA6407">
      <w:pPr>
        <w:pStyle w:val="20"/>
        <w:shd w:val="clear" w:color="auto" w:fill="auto"/>
        <w:spacing w:after="0" w:line="322" w:lineRule="exact"/>
        <w:ind w:firstLine="740"/>
        <w:jc w:val="both"/>
      </w:pPr>
      <w:r>
        <w:t>отсутствие обоснованных жалоб на действия (бездействие) сотрудников и их некорректное (невнимательное) отношение к заявителям;</w:t>
      </w:r>
    </w:p>
    <w:p w:rsidR="002010FC" w:rsidRDefault="00CA6407">
      <w:pPr>
        <w:pStyle w:val="20"/>
        <w:shd w:val="clear" w:color="auto" w:fill="auto"/>
        <w:spacing w:after="0" w:line="322" w:lineRule="exact"/>
        <w:ind w:firstLine="740"/>
        <w:jc w:val="both"/>
      </w:pPr>
      <w:r>
        <w:t xml:space="preserve">отсутствие нарушений установленных сроков в процессе предоставления </w:t>
      </w:r>
      <w:r w:rsidR="003D3544">
        <w:t xml:space="preserve">муниципальной </w:t>
      </w:r>
      <w:r>
        <w:t xml:space="preserve"> услуги;</w:t>
      </w:r>
    </w:p>
    <w:p w:rsidR="002010FC" w:rsidRDefault="00CA6407">
      <w:pPr>
        <w:pStyle w:val="20"/>
        <w:shd w:val="clear" w:color="auto" w:fill="auto"/>
        <w:tabs>
          <w:tab w:val="left" w:pos="4661"/>
          <w:tab w:val="left" w:pos="8472"/>
        </w:tabs>
        <w:spacing w:after="0" w:line="322" w:lineRule="exact"/>
        <w:ind w:firstLine="740"/>
        <w:jc w:val="both"/>
      </w:pPr>
      <w: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3D3544">
        <w:t xml:space="preserve">муниципальной </w:t>
      </w:r>
      <w:r>
        <w:t xml:space="preserve"> услуги,</w:t>
      </w:r>
      <w:r>
        <w:tab/>
        <w:t>по итогам</w:t>
      </w:r>
    </w:p>
    <w:p w:rsidR="002010FC" w:rsidRDefault="00CA6407">
      <w:pPr>
        <w:pStyle w:val="20"/>
        <w:shd w:val="clear" w:color="auto" w:fill="auto"/>
        <w:spacing w:after="300" w:line="322" w:lineRule="exact"/>
        <w:jc w:val="both"/>
      </w:pPr>
      <w:proofErr w:type="gramStart"/>
      <w:r>
        <w:t>рассмотрения</w:t>
      </w:r>
      <w:proofErr w:type="gramEnd"/>
      <w:r>
        <w:t xml:space="preserve"> которых вынесены решения об удовлетворении (частичном удовлетворении) требований заявителей.</w:t>
      </w:r>
    </w:p>
    <w:p w:rsidR="002010FC" w:rsidRDefault="00CA6407">
      <w:pPr>
        <w:pStyle w:val="30"/>
        <w:numPr>
          <w:ilvl w:val="0"/>
          <w:numId w:val="1"/>
        </w:numPr>
        <w:shd w:val="clear" w:color="auto" w:fill="auto"/>
        <w:tabs>
          <w:tab w:val="left" w:pos="1304"/>
        </w:tabs>
        <w:spacing w:before="0" w:after="300"/>
        <w:ind w:left="160" w:firstLine="580"/>
      </w:pPr>
      <w: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010FC" w:rsidRDefault="00CA6407">
      <w:pPr>
        <w:pStyle w:val="20"/>
        <w:numPr>
          <w:ilvl w:val="0"/>
          <w:numId w:val="12"/>
        </w:numPr>
        <w:shd w:val="clear" w:color="auto" w:fill="auto"/>
        <w:tabs>
          <w:tab w:val="left" w:pos="1274"/>
        </w:tabs>
        <w:spacing w:after="0" w:line="322" w:lineRule="exact"/>
        <w:ind w:firstLine="740"/>
        <w:jc w:val="both"/>
      </w:pPr>
      <w:r>
        <w:t xml:space="preserve">Предоставление </w:t>
      </w:r>
      <w:r w:rsidR="003D3544">
        <w:t xml:space="preserve">муниципальной </w:t>
      </w:r>
      <w:r>
        <w:t xml:space="preserve"> услуги включает в себя следующие административные процедуры:</w:t>
      </w:r>
    </w:p>
    <w:p w:rsidR="002010FC" w:rsidRDefault="00CA6407">
      <w:pPr>
        <w:pStyle w:val="20"/>
        <w:numPr>
          <w:ilvl w:val="0"/>
          <w:numId w:val="13"/>
        </w:numPr>
        <w:shd w:val="clear" w:color="auto" w:fill="auto"/>
        <w:tabs>
          <w:tab w:val="left" w:pos="1409"/>
        </w:tabs>
        <w:spacing w:after="0" w:line="322" w:lineRule="exact"/>
        <w:ind w:firstLine="740"/>
        <w:jc w:val="both"/>
      </w:pPr>
      <w:r>
        <w:t>проверка документов и регистрация заявления;</w:t>
      </w:r>
    </w:p>
    <w:p w:rsidR="002010FC" w:rsidRDefault="00CA6407">
      <w:pPr>
        <w:pStyle w:val="20"/>
        <w:numPr>
          <w:ilvl w:val="0"/>
          <w:numId w:val="13"/>
        </w:numPr>
        <w:shd w:val="clear" w:color="auto" w:fill="auto"/>
        <w:tabs>
          <w:tab w:val="left" w:pos="1409"/>
        </w:tabs>
        <w:spacing w:after="0" w:line="322" w:lineRule="exact"/>
        <w:ind w:firstLine="740"/>
        <w:jc w:val="both"/>
      </w:pPr>
      <w: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010FC" w:rsidRDefault="00CA6407">
      <w:pPr>
        <w:pStyle w:val="20"/>
        <w:numPr>
          <w:ilvl w:val="0"/>
          <w:numId w:val="13"/>
        </w:numPr>
        <w:shd w:val="clear" w:color="auto" w:fill="auto"/>
        <w:tabs>
          <w:tab w:val="left" w:pos="1409"/>
        </w:tabs>
        <w:spacing w:after="0" w:line="322" w:lineRule="exact"/>
        <w:ind w:firstLine="740"/>
        <w:jc w:val="both"/>
      </w:pPr>
      <w:r>
        <w:t>рассмотрение документов и сведений;</w:t>
      </w:r>
    </w:p>
    <w:p w:rsidR="002010FC" w:rsidRDefault="00CA6407">
      <w:pPr>
        <w:pStyle w:val="20"/>
        <w:numPr>
          <w:ilvl w:val="0"/>
          <w:numId w:val="13"/>
        </w:numPr>
        <w:shd w:val="clear" w:color="auto" w:fill="auto"/>
        <w:tabs>
          <w:tab w:val="left" w:pos="1409"/>
        </w:tabs>
        <w:spacing w:after="0" w:line="322" w:lineRule="exact"/>
        <w:ind w:firstLine="740"/>
        <w:jc w:val="both"/>
      </w:pPr>
      <w:r>
        <w:t>принятие решения;</w:t>
      </w:r>
    </w:p>
    <w:p w:rsidR="002010FC" w:rsidRDefault="00CA6407">
      <w:pPr>
        <w:pStyle w:val="20"/>
        <w:numPr>
          <w:ilvl w:val="0"/>
          <w:numId w:val="13"/>
        </w:numPr>
        <w:shd w:val="clear" w:color="auto" w:fill="auto"/>
        <w:tabs>
          <w:tab w:val="left" w:pos="1409"/>
        </w:tabs>
        <w:spacing w:after="0" w:line="322" w:lineRule="exact"/>
        <w:ind w:firstLine="740"/>
        <w:jc w:val="both"/>
      </w:pPr>
      <w:r>
        <w:lastRenderedPageBreak/>
        <w:t>выдача результата;</w:t>
      </w:r>
    </w:p>
    <w:p w:rsidR="002010FC" w:rsidRDefault="00CA6407">
      <w:pPr>
        <w:pStyle w:val="20"/>
        <w:numPr>
          <w:ilvl w:val="0"/>
          <w:numId w:val="13"/>
        </w:numPr>
        <w:shd w:val="clear" w:color="auto" w:fill="auto"/>
        <w:tabs>
          <w:tab w:val="left" w:pos="1409"/>
        </w:tabs>
        <w:spacing w:after="0" w:line="322" w:lineRule="exact"/>
        <w:ind w:firstLine="740"/>
        <w:jc w:val="both"/>
      </w:pPr>
      <w:r>
        <w:t>внесение результата государственной услуги в реестр юридически значимых записей.</w:t>
      </w:r>
    </w:p>
    <w:p w:rsidR="002010FC" w:rsidRDefault="00CA6407">
      <w:pPr>
        <w:pStyle w:val="20"/>
        <w:shd w:val="clear" w:color="auto" w:fill="auto"/>
        <w:spacing w:after="0" w:line="322" w:lineRule="exact"/>
        <w:ind w:firstLine="740"/>
        <w:jc w:val="both"/>
      </w:pPr>
      <w:r>
        <w:t>Описание административных процедур представлено в Приложении № к настоящему Административному регламенту»</w:t>
      </w:r>
    </w:p>
    <w:p w:rsidR="002010FC" w:rsidRDefault="00CA6407">
      <w:pPr>
        <w:pStyle w:val="20"/>
        <w:shd w:val="clear" w:color="auto" w:fill="auto"/>
        <w:spacing w:after="0" w:line="322" w:lineRule="exact"/>
        <w:ind w:firstLine="740"/>
        <w:jc w:val="both"/>
      </w:pPr>
      <w:r>
        <w:t>В приложениях к типовому административному регламенту предлагаем предусмотреть формы документов согласно приложению.</w:t>
      </w:r>
    </w:p>
    <w:p w:rsidR="002010FC" w:rsidRDefault="00CA6407">
      <w:pPr>
        <w:pStyle w:val="20"/>
        <w:shd w:val="clear" w:color="auto" w:fill="auto"/>
        <w:spacing w:after="0" w:line="322" w:lineRule="exact"/>
        <w:ind w:firstLine="740"/>
        <w:jc w:val="both"/>
      </w:pPr>
      <w:r>
        <w:t>прием, проверка документов и регистрация уведомления о планируемом сносе, уведомления о завершении сноса;</w:t>
      </w:r>
    </w:p>
    <w:p w:rsidR="002010FC" w:rsidRDefault="00CA6407">
      <w:pPr>
        <w:pStyle w:val="20"/>
        <w:shd w:val="clear" w:color="auto" w:fill="auto"/>
        <w:spacing w:after="0" w:line="322" w:lineRule="exact"/>
        <w:ind w:firstLine="740"/>
        <w:jc w:val="both"/>
      </w:pPr>
      <w:r>
        <w:t>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2010FC" w:rsidRDefault="00CA6407">
      <w:pPr>
        <w:pStyle w:val="20"/>
        <w:shd w:val="clear" w:color="auto" w:fill="auto"/>
        <w:spacing w:after="0" w:line="322" w:lineRule="exact"/>
        <w:ind w:firstLine="740"/>
        <w:jc w:val="both"/>
      </w:pPr>
      <w:r>
        <w:t>рассмотрение документов и сведений;</w:t>
      </w:r>
    </w:p>
    <w:p w:rsidR="002010FC" w:rsidRDefault="00CA6407">
      <w:pPr>
        <w:pStyle w:val="20"/>
        <w:shd w:val="clear" w:color="auto" w:fill="auto"/>
        <w:spacing w:after="0" w:line="322" w:lineRule="exact"/>
        <w:ind w:firstLine="740"/>
        <w:jc w:val="both"/>
      </w:pPr>
      <w:r>
        <w:t>принятие решения;</w:t>
      </w:r>
    </w:p>
    <w:p w:rsidR="002010FC" w:rsidRDefault="00CA6407">
      <w:pPr>
        <w:pStyle w:val="20"/>
        <w:shd w:val="clear" w:color="auto" w:fill="auto"/>
        <w:spacing w:after="0" w:line="322" w:lineRule="exact"/>
        <w:ind w:firstLine="740"/>
        <w:jc w:val="both"/>
      </w:pPr>
      <w:r>
        <w:t>выдача результата.</w:t>
      </w:r>
    </w:p>
    <w:p w:rsidR="002010FC" w:rsidRDefault="00CA6407">
      <w:pPr>
        <w:pStyle w:val="20"/>
        <w:numPr>
          <w:ilvl w:val="0"/>
          <w:numId w:val="12"/>
        </w:numPr>
        <w:shd w:val="clear" w:color="auto" w:fill="auto"/>
        <w:tabs>
          <w:tab w:val="left" w:pos="1320"/>
        </w:tabs>
        <w:spacing w:after="0" w:line="322" w:lineRule="exact"/>
        <w:ind w:firstLine="740"/>
        <w:jc w:val="both"/>
      </w:pPr>
      <w:r>
        <w:t xml:space="preserve">При предоставлении </w:t>
      </w:r>
      <w:r w:rsidR="003D3544">
        <w:t>муниципальной</w:t>
      </w:r>
      <w:r>
        <w:t xml:space="preserve"> услуги в электронной форме заявителю обеспечиваются:</w:t>
      </w:r>
    </w:p>
    <w:p w:rsidR="002010FC" w:rsidRDefault="00CA6407">
      <w:pPr>
        <w:pStyle w:val="20"/>
        <w:shd w:val="clear" w:color="auto" w:fill="auto"/>
        <w:spacing w:after="0" w:line="322" w:lineRule="exact"/>
        <w:ind w:firstLine="740"/>
        <w:jc w:val="both"/>
      </w:pPr>
      <w:r>
        <w:t xml:space="preserve">получение информации о порядке и сроках предоставления </w:t>
      </w:r>
      <w:r w:rsidR="003D3544">
        <w:t>муниципальной</w:t>
      </w:r>
      <w:r>
        <w:t xml:space="preserve"> услуги;</w:t>
      </w:r>
    </w:p>
    <w:p w:rsidR="002010FC" w:rsidRDefault="00CA6407">
      <w:pPr>
        <w:pStyle w:val="20"/>
        <w:shd w:val="clear" w:color="auto" w:fill="auto"/>
        <w:spacing w:after="0" w:line="322" w:lineRule="exact"/>
        <w:ind w:firstLine="740"/>
        <w:jc w:val="both"/>
      </w:pPr>
      <w:r>
        <w:t>формирование уведомления о сносе, уведомления о завершении сноса;</w:t>
      </w:r>
    </w:p>
    <w:p w:rsidR="002010FC" w:rsidRDefault="00CA6407">
      <w:pPr>
        <w:pStyle w:val="20"/>
        <w:shd w:val="clear" w:color="auto" w:fill="auto"/>
        <w:spacing w:after="0" w:line="322" w:lineRule="exact"/>
        <w:ind w:firstLine="740"/>
        <w:jc w:val="both"/>
      </w:pPr>
      <w:r>
        <w:t xml:space="preserve">прием и регистрация Уполномоченным органом уведомления о сносе, уведомления о завершении сноса и иных документов, необходимых для предоставления </w:t>
      </w:r>
      <w:r w:rsidR="003D3544">
        <w:t>муниципальной</w:t>
      </w:r>
      <w:r>
        <w:t xml:space="preserve"> услуги;</w:t>
      </w:r>
    </w:p>
    <w:p w:rsidR="002010FC" w:rsidRDefault="00CA6407">
      <w:pPr>
        <w:pStyle w:val="20"/>
        <w:shd w:val="clear" w:color="auto" w:fill="auto"/>
        <w:spacing w:after="0" w:line="322" w:lineRule="exact"/>
        <w:ind w:firstLine="740"/>
        <w:jc w:val="both"/>
      </w:pPr>
      <w:r>
        <w:t xml:space="preserve">получение результата предоставления </w:t>
      </w:r>
      <w:r w:rsidR="003D3544">
        <w:t>муниципальной</w:t>
      </w:r>
      <w:r>
        <w:t xml:space="preserve"> услуги;</w:t>
      </w:r>
    </w:p>
    <w:p w:rsidR="002010FC" w:rsidRDefault="00CA6407">
      <w:pPr>
        <w:pStyle w:val="20"/>
        <w:shd w:val="clear" w:color="auto" w:fill="auto"/>
        <w:spacing w:after="0" w:line="322" w:lineRule="exact"/>
        <w:ind w:firstLine="740"/>
        <w:jc w:val="both"/>
      </w:pPr>
      <w:r>
        <w:t>получение сведений о ходе рассмотрения уведомления о сносе, уведомления о завершении сноса;</w:t>
      </w:r>
    </w:p>
    <w:p w:rsidR="002010FC" w:rsidRDefault="00CA6407">
      <w:pPr>
        <w:pStyle w:val="20"/>
        <w:shd w:val="clear" w:color="auto" w:fill="auto"/>
        <w:spacing w:after="0" w:line="322" w:lineRule="exact"/>
        <w:ind w:firstLine="740"/>
        <w:jc w:val="both"/>
      </w:pPr>
      <w:r>
        <w:t xml:space="preserve">осуществление оценки качества предоставления </w:t>
      </w:r>
      <w:r w:rsidR="003D3544">
        <w:t>муниципальной</w:t>
      </w:r>
      <w:r>
        <w:t xml:space="preserve"> услуги;</w:t>
      </w:r>
    </w:p>
    <w:p w:rsidR="002010FC" w:rsidRDefault="00CA6407">
      <w:pPr>
        <w:pStyle w:val="20"/>
        <w:shd w:val="clear" w:color="auto" w:fill="auto"/>
        <w:spacing w:after="0" w:line="322" w:lineRule="exact"/>
        <w:ind w:firstLine="740"/>
        <w:jc w:val="both"/>
      </w:pPr>
      <w: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w:t>
      </w:r>
      <w:r w:rsidR="003D3544">
        <w:t xml:space="preserve">муниципального </w:t>
      </w:r>
      <w:r>
        <w:t>служащего.</w:t>
      </w:r>
    </w:p>
    <w:p w:rsidR="002010FC" w:rsidRDefault="00CA6407">
      <w:pPr>
        <w:pStyle w:val="20"/>
        <w:numPr>
          <w:ilvl w:val="0"/>
          <w:numId w:val="12"/>
        </w:numPr>
        <w:shd w:val="clear" w:color="auto" w:fill="auto"/>
        <w:tabs>
          <w:tab w:val="left" w:pos="1320"/>
        </w:tabs>
        <w:spacing w:after="0" w:line="322" w:lineRule="exact"/>
        <w:ind w:firstLine="740"/>
        <w:jc w:val="both"/>
      </w:pPr>
      <w:r>
        <w:t>Формирование уведомления о планируемом сносе, уведомления о завершении сноса.</w:t>
      </w:r>
    </w:p>
    <w:p w:rsidR="002010FC" w:rsidRDefault="00CA6407">
      <w:pPr>
        <w:pStyle w:val="20"/>
        <w:shd w:val="clear" w:color="auto" w:fill="auto"/>
        <w:spacing w:after="0" w:line="322" w:lineRule="exact"/>
        <w:ind w:firstLine="740"/>
        <w:jc w:val="both"/>
      </w:pPr>
      <w:r>
        <w:t>Формирование уведомления о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ЕПГУ, региональном портале, без необходимости дополнительной подачи уведомления о сносе, уведомления о завершении сноса в какой-либо иной форме.</w:t>
      </w:r>
    </w:p>
    <w:p w:rsidR="002010FC" w:rsidRDefault="00CA6407">
      <w:pPr>
        <w:pStyle w:val="20"/>
        <w:shd w:val="clear" w:color="auto" w:fill="auto"/>
        <w:spacing w:after="0" w:line="322" w:lineRule="exact"/>
        <w:ind w:firstLine="740"/>
        <w:jc w:val="both"/>
      </w:pPr>
      <w:r>
        <w:t xml:space="preserve">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w:t>
      </w:r>
      <w:r>
        <w:lastRenderedPageBreak/>
        <w:t>уведомления о завершении сноса.</w:t>
      </w:r>
    </w:p>
    <w:p w:rsidR="002010FC" w:rsidRDefault="00CA6407">
      <w:pPr>
        <w:pStyle w:val="20"/>
        <w:shd w:val="clear" w:color="auto" w:fill="auto"/>
        <w:spacing w:after="0" w:line="322" w:lineRule="exact"/>
        <w:ind w:firstLine="740"/>
        <w:jc w:val="both"/>
      </w:pPr>
      <w:r>
        <w:t>При формировании уведомления о сносе, уведомления о завершении сноса заявителю обеспечивается:</w:t>
      </w:r>
    </w:p>
    <w:p w:rsidR="002010FC" w:rsidRDefault="00CA6407">
      <w:pPr>
        <w:pStyle w:val="20"/>
        <w:shd w:val="clear" w:color="auto" w:fill="auto"/>
        <w:tabs>
          <w:tab w:val="left" w:pos="1320"/>
        </w:tabs>
        <w:spacing w:after="0" w:line="322" w:lineRule="exact"/>
        <w:ind w:firstLine="740"/>
        <w:jc w:val="both"/>
      </w:pPr>
      <w:r>
        <w:t>а)</w:t>
      </w:r>
      <w:r>
        <w:tab/>
        <w:t>возможность копирования и сохранения уведомления о сносе,</w:t>
      </w:r>
    </w:p>
    <w:p w:rsidR="002010FC" w:rsidRDefault="00CA6407">
      <w:pPr>
        <w:pStyle w:val="20"/>
        <w:shd w:val="clear" w:color="auto" w:fill="auto"/>
        <w:tabs>
          <w:tab w:val="left" w:pos="2885"/>
          <w:tab w:val="left" w:pos="4858"/>
        </w:tabs>
        <w:spacing w:after="0" w:line="322" w:lineRule="exact"/>
        <w:jc w:val="both"/>
      </w:pPr>
      <w:r>
        <w:t>уведомления о завершении сноса и иных документов, указанных в Административном</w:t>
      </w:r>
      <w:r>
        <w:tab/>
        <w:t>регламенте,</w:t>
      </w:r>
      <w:r>
        <w:tab/>
        <w:t>необходимых для предоставления</w:t>
      </w:r>
    </w:p>
    <w:p w:rsidR="002010FC" w:rsidRDefault="003D3544">
      <w:pPr>
        <w:pStyle w:val="20"/>
        <w:shd w:val="clear" w:color="auto" w:fill="auto"/>
        <w:spacing w:after="0" w:line="322" w:lineRule="exact"/>
        <w:jc w:val="both"/>
      </w:pPr>
      <w:r>
        <w:t>муниципальной</w:t>
      </w:r>
      <w:r w:rsidR="00CA6407">
        <w:t xml:space="preserve"> услуги;</w:t>
      </w:r>
    </w:p>
    <w:p w:rsidR="002010FC" w:rsidRDefault="00CA6407">
      <w:pPr>
        <w:pStyle w:val="20"/>
        <w:shd w:val="clear" w:color="auto" w:fill="auto"/>
        <w:tabs>
          <w:tab w:val="left" w:pos="1090"/>
        </w:tabs>
        <w:spacing w:after="0" w:line="322" w:lineRule="exact"/>
        <w:ind w:firstLine="740"/>
        <w:jc w:val="both"/>
      </w:pPr>
      <w:r>
        <w:t>б)</w:t>
      </w:r>
      <w:r>
        <w:tab/>
        <w:t>возможность печати на бумажном носителе копии электронной формы уведомления о сносе, уведомления о завершении сноса;</w:t>
      </w:r>
    </w:p>
    <w:p w:rsidR="002010FC" w:rsidRDefault="00CA6407">
      <w:pPr>
        <w:pStyle w:val="20"/>
        <w:shd w:val="clear" w:color="auto" w:fill="auto"/>
        <w:tabs>
          <w:tab w:val="left" w:pos="1114"/>
        </w:tabs>
        <w:spacing w:after="0" w:line="322" w:lineRule="exact"/>
        <w:ind w:firstLine="740"/>
        <w:jc w:val="both"/>
      </w:pPr>
      <w:proofErr w:type="gramStart"/>
      <w:r>
        <w:t>в)</w:t>
      </w:r>
      <w:r>
        <w:tab/>
        <w:t>сохранение ранее введенных в электронную уведомления о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w:t>
      </w:r>
      <w:proofErr w:type="gramEnd"/>
    </w:p>
    <w:p w:rsidR="002010FC" w:rsidRDefault="00CA6407">
      <w:pPr>
        <w:pStyle w:val="20"/>
        <w:shd w:val="clear" w:color="auto" w:fill="auto"/>
        <w:tabs>
          <w:tab w:val="left" w:pos="1062"/>
        </w:tabs>
        <w:spacing w:after="0" w:line="322" w:lineRule="exact"/>
        <w:ind w:firstLine="740"/>
        <w:jc w:val="both"/>
      </w:pPr>
      <w:r>
        <w:t>г)</w:t>
      </w:r>
      <w:r>
        <w:tab/>
        <w:t>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2010FC" w:rsidRDefault="00CA6407">
      <w:pPr>
        <w:pStyle w:val="20"/>
        <w:shd w:val="clear" w:color="auto" w:fill="auto"/>
        <w:tabs>
          <w:tab w:val="left" w:pos="1114"/>
        </w:tabs>
        <w:spacing w:after="0" w:line="322" w:lineRule="exact"/>
        <w:ind w:firstLine="740"/>
        <w:jc w:val="both"/>
      </w:pPr>
      <w:proofErr w:type="spellStart"/>
      <w:r>
        <w:t>д</w:t>
      </w:r>
      <w:proofErr w:type="spellEnd"/>
      <w:r>
        <w:t>)</w:t>
      </w:r>
      <w:r>
        <w:tab/>
        <w:t>возможность вернуться на любой из этапов заполнения электронной формы уведомления о сносе, уведомления о завершении сноса без потери ранее введенной информации;</w:t>
      </w:r>
    </w:p>
    <w:p w:rsidR="002010FC" w:rsidRDefault="00CA6407">
      <w:pPr>
        <w:pStyle w:val="20"/>
        <w:shd w:val="clear" w:color="auto" w:fill="auto"/>
        <w:tabs>
          <w:tab w:val="left" w:pos="1076"/>
        </w:tabs>
        <w:spacing w:after="0" w:line="322" w:lineRule="exact"/>
        <w:ind w:firstLine="740"/>
        <w:jc w:val="both"/>
      </w:pPr>
      <w:r>
        <w:t>е)</w:t>
      </w:r>
      <w:r>
        <w:tab/>
        <w:t>возможность доступа заявителя на ЕПГУ, региональном портале, к ранее поданным им уведомлением о сносе, уведомлением о завершении сноса в течение не менее одного года, а также к частично сформированным уведомлениям - в течение не менее 3 месяцев.</w:t>
      </w:r>
    </w:p>
    <w:p w:rsidR="002010FC" w:rsidRDefault="00CA6407">
      <w:pPr>
        <w:pStyle w:val="20"/>
        <w:shd w:val="clear" w:color="auto" w:fill="auto"/>
        <w:spacing w:after="0" w:line="322" w:lineRule="exact"/>
        <w:ind w:firstLine="740"/>
        <w:jc w:val="both"/>
      </w:pPr>
      <w:r>
        <w:t xml:space="preserve">Сформированное и подписанное уведомления о сносе, уведомления о завершении сноса и иные документы, необходимые для предоставления </w:t>
      </w:r>
      <w:r w:rsidR="003D3544">
        <w:t>муниципальной</w:t>
      </w:r>
      <w:r>
        <w:t xml:space="preserve"> услуги, направляются в Уполномоченный орган посредством ЕПГУ, регионального портала.</w:t>
      </w:r>
    </w:p>
    <w:p w:rsidR="002010FC" w:rsidRDefault="00CA6407">
      <w:pPr>
        <w:pStyle w:val="20"/>
        <w:numPr>
          <w:ilvl w:val="0"/>
          <w:numId w:val="12"/>
        </w:numPr>
        <w:shd w:val="clear" w:color="auto" w:fill="auto"/>
        <w:tabs>
          <w:tab w:val="left" w:pos="1277"/>
        </w:tabs>
        <w:spacing w:after="0" w:line="322" w:lineRule="exact"/>
        <w:ind w:firstLine="740"/>
        <w:jc w:val="both"/>
      </w:pPr>
      <w:r>
        <w:t>Уполномоченный орган обеспечивает в срок не позднее 1 рабочего дня с момента подачи уведомления о сносе, уведомления о завершении сноса на ЕПГУ, региональный портал, а в случае его поступления в нерабочий или праздничный день, - в следующий за ним первый рабочий день:</w:t>
      </w:r>
    </w:p>
    <w:p w:rsidR="002010FC" w:rsidRDefault="00CA6407">
      <w:pPr>
        <w:pStyle w:val="20"/>
        <w:shd w:val="clear" w:color="auto" w:fill="auto"/>
        <w:tabs>
          <w:tab w:val="left" w:pos="1114"/>
        </w:tabs>
        <w:spacing w:after="0" w:line="322" w:lineRule="exact"/>
        <w:ind w:firstLine="740"/>
        <w:jc w:val="both"/>
      </w:pPr>
      <w:r>
        <w:t>а)</w:t>
      </w:r>
      <w:r>
        <w:tab/>
        <w:t xml:space="preserve">прием документов, необходимых для предоставления </w:t>
      </w:r>
      <w:r w:rsidR="00A16797">
        <w:t xml:space="preserve">муниципальной </w:t>
      </w:r>
      <w:r>
        <w:t>услуги, и направление заявителю электронного сообщения о поступлении уведомления о сносе, уведомления о завершении сноса;</w:t>
      </w:r>
    </w:p>
    <w:p w:rsidR="002010FC" w:rsidRDefault="00CA6407">
      <w:pPr>
        <w:pStyle w:val="20"/>
        <w:shd w:val="clear" w:color="auto" w:fill="auto"/>
        <w:tabs>
          <w:tab w:val="left" w:pos="1114"/>
        </w:tabs>
        <w:spacing w:after="0" w:line="322" w:lineRule="exact"/>
        <w:ind w:firstLine="740"/>
        <w:jc w:val="both"/>
      </w:pPr>
      <w:r>
        <w:t>б)</w:t>
      </w:r>
      <w:r>
        <w:tab/>
        <w:t xml:space="preserve">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w:t>
      </w:r>
      <w:r w:rsidR="00A16797">
        <w:t xml:space="preserve">муниципальной </w:t>
      </w:r>
      <w:r>
        <w:t xml:space="preserve"> услуги.</w:t>
      </w:r>
    </w:p>
    <w:p w:rsidR="002010FC" w:rsidRDefault="00CA6407">
      <w:pPr>
        <w:pStyle w:val="20"/>
        <w:numPr>
          <w:ilvl w:val="0"/>
          <w:numId w:val="12"/>
        </w:numPr>
        <w:shd w:val="clear" w:color="auto" w:fill="auto"/>
        <w:tabs>
          <w:tab w:val="left" w:pos="1277"/>
        </w:tabs>
        <w:spacing w:after="0" w:line="322" w:lineRule="exact"/>
        <w:ind w:firstLine="740"/>
        <w:jc w:val="both"/>
      </w:pPr>
      <w:proofErr w:type="gramStart"/>
      <w:r>
        <w:t xml:space="preserve">Электронное уведомления о сносе, уведомления о завершении сноса становится доступным для должностного лица Уполномоченного органа, ответственного за прием и регистрацию уведомления о сносе, уведомления о завершении сноса (далее - ответственное должностное лицо), в государственной информационной системе, используемой Уполномоченным органом для предоставления </w:t>
      </w:r>
      <w:r w:rsidR="00A16797">
        <w:t xml:space="preserve"> муниципальной </w:t>
      </w:r>
      <w:r>
        <w:t xml:space="preserve"> услуги (далее - ГИС).</w:t>
      </w:r>
      <w:proofErr w:type="gramEnd"/>
    </w:p>
    <w:p w:rsidR="002010FC" w:rsidRDefault="00CA6407">
      <w:pPr>
        <w:pStyle w:val="20"/>
        <w:shd w:val="clear" w:color="auto" w:fill="auto"/>
        <w:spacing w:after="0" w:line="322" w:lineRule="exact"/>
        <w:ind w:firstLine="740"/>
        <w:jc w:val="both"/>
      </w:pPr>
      <w:r>
        <w:lastRenderedPageBreak/>
        <w:t>Ответственное должностное лицо:</w:t>
      </w:r>
    </w:p>
    <w:p w:rsidR="002010FC" w:rsidRDefault="00CA6407">
      <w:pPr>
        <w:pStyle w:val="20"/>
        <w:shd w:val="clear" w:color="auto" w:fill="auto"/>
        <w:spacing w:after="0" w:line="322" w:lineRule="exact"/>
        <w:ind w:firstLine="740"/>
        <w:jc w:val="both"/>
      </w:pPr>
      <w:r>
        <w:t>проверяет наличие электронных уведомлений о сносе, уведомлений о завершении сноса, поступивших с ЕПГУ, регионального портала, с периодом не реже 2 раз в день;</w:t>
      </w:r>
    </w:p>
    <w:p w:rsidR="002010FC" w:rsidRDefault="00CA6407">
      <w:pPr>
        <w:pStyle w:val="20"/>
        <w:shd w:val="clear" w:color="auto" w:fill="auto"/>
        <w:spacing w:after="0" w:line="322" w:lineRule="exact"/>
        <w:ind w:firstLine="740"/>
        <w:jc w:val="both"/>
      </w:pPr>
      <w:r>
        <w:t>рассматривает поступившие уведомления о сносе, уведомления о завершении сноса и приложенные образы документов (документы);</w:t>
      </w:r>
    </w:p>
    <w:p w:rsidR="002010FC" w:rsidRDefault="00CA6407">
      <w:pPr>
        <w:pStyle w:val="20"/>
        <w:shd w:val="clear" w:color="auto" w:fill="auto"/>
        <w:spacing w:after="0" w:line="322" w:lineRule="exact"/>
        <w:ind w:firstLine="740"/>
        <w:jc w:val="both"/>
      </w:pPr>
      <w:r>
        <w:t>производит действия в соответствии с пунктом 3.4 настоящего Административного регламента.</w:t>
      </w:r>
    </w:p>
    <w:p w:rsidR="002010FC" w:rsidRDefault="00CA6407">
      <w:pPr>
        <w:pStyle w:val="20"/>
        <w:numPr>
          <w:ilvl w:val="0"/>
          <w:numId w:val="12"/>
        </w:numPr>
        <w:shd w:val="clear" w:color="auto" w:fill="auto"/>
        <w:tabs>
          <w:tab w:val="left" w:pos="1293"/>
        </w:tabs>
        <w:spacing w:after="0" w:line="322" w:lineRule="exact"/>
        <w:ind w:firstLine="740"/>
        <w:jc w:val="both"/>
      </w:pPr>
      <w:r>
        <w:t>Заявителю в качестве результата предоставления государственной (муниципальной) услуги обеспечивается возможность получения документа:</w:t>
      </w:r>
    </w:p>
    <w:p w:rsidR="002010FC" w:rsidRDefault="00CA6407">
      <w:pPr>
        <w:pStyle w:val="20"/>
        <w:shd w:val="clear" w:color="auto" w:fill="auto"/>
        <w:tabs>
          <w:tab w:val="left" w:pos="4618"/>
        </w:tabs>
        <w:spacing w:after="0" w:line="322" w:lineRule="exact"/>
        <w:ind w:firstLine="740"/>
        <w:jc w:val="both"/>
      </w:pPr>
      <w:r>
        <w:t>в форме электронного</w:t>
      </w:r>
      <w:r>
        <w:tab/>
        <w:t>документа, подписанного усиленной</w:t>
      </w:r>
    </w:p>
    <w:p w:rsidR="002010FC" w:rsidRDefault="00CA6407">
      <w:pPr>
        <w:pStyle w:val="20"/>
        <w:shd w:val="clear" w:color="auto" w:fill="auto"/>
        <w:spacing w:after="0" w:line="322" w:lineRule="exact"/>
        <w:jc w:val="both"/>
      </w:pPr>
      <w:r>
        <w:t>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2010FC" w:rsidRDefault="00CA6407">
      <w:pPr>
        <w:pStyle w:val="20"/>
        <w:shd w:val="clear" w:color="auto" w:fill="auto"/>
        <w:tabs>
          <w:tab w:val="left" w:pos="4618"/>
        </w:tabs>
        <w:spacing w:after="0" w:line="322" w:lineRule="exact"/>
        <w:ind w:firstLine="740"/>
        <w:jc w:val="both"/>
      </w:pPr>
      <w:r>
        <w:t>в виде бумажного документа, подтверждающего содержание электронного документа, который заявитель</w:t>
      </w:r>
      <w:r>
        <w:tab/>
        <w:t xml:space="preserve">получает при личном обращении </w:t>
      </w:r>
      <w:proofErr w:type="gramStart"/>
      <w:r>
        <w:t>в</w:t>
      </w:r>
      <w:proofErr w:type="gramEnd"/>
    </w:p>
    <w:p w:rsidR="002010FC" w:rsidRDefault="00CA6407">
      <w:pPr>
        <w:pStyle w:val="20"/>
        <w:shd w:val="clear" w:color="auto" w:fill="auto"/>
        <w:spacing w:after="0" w:line="322" w:lineRule="exact"/>
        <w:jc w:val="both"/>
      </w:pPr>
      <w:r>
        <w:t xml:space="preserve">многофункциональном </w:t>
      </w:r>
      <w:proofErr w:type="gramStart"/>
      <w:r>
        <w:t>центре</w:t>
      </w:r>
      <w:proofErr w:type="gramEnd"/>
      <w:r>
        <w:t>.</w:t>
      </w:r>
    </w:p>
    <w:p w:rsidR="002010FC" w:rsidRDefault="00CA6407">
      <w:pPr>
        <w:pStyle w:val="20"/>
        <w:numPr>
          <w:ilvl w:val="0"/>
          <w:numId w:val="12"/>
        </w:numPr>
        <w:shd w:val="clear" w:color="auto" w:fill="auto"/>
        <w:tabs>
          <w:tab w:val="left" w:pos="1293"/>
        </w:tabs>
        <w:spacing w:after="0" w:line="322" w:lineRule="exact"/>
        <w:ind w:firstLine="740"/>
        <w:jc w:val="both"/>
      </w:pPr>
      <w:r>
        <w:t xml:space="preserve">Получение информации о ходе рассмотрения уведомления о сносе, уведомления о завершении сноса, заявления и о результате предоставления </w:t>
      </w:r>
      <w:r w:rsidR="00A16797">
        <w:t>муниципальной</w:t>
      </w:r>
      <w:r>
        <w:t xml:space="preserve">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w:t>
      </w:r>
    </w:p>
    <w:p w:rsidR="002010FC" w:rsidRDefault="00CA6407">
      <w:pPr>
        <w:pStyle w:val="20"/>
        <w:shd w:val="clear" w:color="auto" w:fill="auto"/>
        <w:tabs>
          <w:tab w:val="left" w:pos="6246"/>
        </w:tabs>
        <w:spacing w:after="0" w:line="322" w:lineRule="exact"/>
        <w:ind w:firstLine="740"/>
        <w:jc w:val="both"/>
      </w:pPr>
      <w:r>
        <w:t xml:space="preserve">При предоставлении </w:t>
      </w:r>
      <w:r w:rsidR="00A16797">
        <w:t xml:space="preserve"> муниципальной </w:t>
      </w:r>
      <w:r>
        <w:t xml:space="preserve"> услуги </w:t>
      </w:r>
      <w:proofErr w:type="gramStart"/>
      <w:r>
        <w:t>в</w:t>
      </w:r>
      <w:proofErr w:type="gramEnd"/>
    </w:p>
    <w:p w:rsidR="002010FC" w:rsidRDefault="00CA6407">
      <w:pPr>
        <w:pStyle w:val="20"/>
        <w:shd w:val="clear" w:color="auto" w:fill="auto"/>
        <w:spacing w:after="0" w:line="322" w:lineRule="exact"/>
        <w:jc w:val="both"/>
      </w:pPr>
      <w:r>
        <w:t>электронной форме заявителю направляется:</w:t>
      </w:r>
    </w:p>
    <w:p w:rsidR="002010FC" w:rsidRDefault="00CA6407">
      <w:pPr>
        <w:pStyle w:val="20"/>
        <w:shd w:val="clear" w:color="auto" w:fill="auto"/>
        <w:tabs>
          <w:tab w:val="left" w:pos="1061"/>
        </w:tabs>
        <w:spacing w:after="0" w:line="322" w:lineRule="exact"/>
        <w:ind w:firstLine="740"/>
        <w:jc w:val="both"/>
      </w:pPr>
      <w:proofErr w:type="gramStart"/>
      <w:r>
        <w:t>а)</w:t>
      </w:r>
      <w:r>
        <w:tab/>
        <w:t xml:space="preserve">уведомление о приеме и регистрации уведомления о сносе, уведомления о завершении сноса и иных документов, необходимых для предоставления </w:t>
      </w:r>
      <w:r w:rsidR="00A16797">
        <w:t xml:space="preserve">муниципальной </w:t>
      </w:r>
      <w:r>
        <w:t xml:space="preserve"> услуги, содержащее сведения о факте приема уведомления о сносе, уведомления о завершении сноса и документов, необходимых для предоставления </w:t>
      </w:r>
      <w:r w:rsidR="00A16797">
        <w:t xml:space="preserve">муниципальной </w:t>
      </w:r>
      <w:r>
        <w:t xml:space="preserve">услуги, и начале процедуры предоставления </w:t>
      </w:r>
      <w:r w:rsidR="00A16797">
        <w:t xml:space="preserve">муниципальной </w:t>
      </w:r>
      <w:r>
        <w:t xml:space="preserve">услуги, а также сведения о дате и времени окончания предоставления </w:t>
      </w:r>
      <w:r w:rsidR="00A16797">
        <w:t xml:space="preserve">муниципальной </w:t>
      </w:r>
      <w:r>
        <w:t xml:space="preserve"> услуги либо мотивированный отказ</w:t>
      </w:r>
      <w:proofErr w:type="gramEnd"/>
      <w:r>
        <w:t xml:space="preserve"> в приеме документов, необходимых для предоставления </w:t>
      </w:r>
      <w:r w:rsidR="00A16797">
        <w:t xml:space="preserve"> муниципальной </w:t>
      </w:r>
      <w:r>
        <w:t xml:space="preserve"> услуги;</w:t>
      </w:r>
    </w:p>
    <w:p w:rsidR="002010FC" w:rsidRDefault="00CA6407">
      <w:pPr>
        <w:pStyle w:val="20"/>
        <w:shd w:val="clear" w:color="auto" w:fill="auto"/>
        <w:tabs>
          <w:tab w:val="left" w:pos="1066"/>
        </w:tabs>
        <w:spacing w:after="0" w:line="322" w:lineRule="exact"/>
        <w:ind w:firstLine="740"/>
        <w:jc w:val="both"/>
      </w:pPr>
      <w:r>
        <w:t>б)</w:t>
      </w:r>
      <w:r>
        <w:tab/>
        <w:t xml:space="preserve">уведомление о результатах рассмотрения документов, необходимых для предоставления </w:t>
      </w:r>
      <w:r w:rsidR="00A16797">
        <w:t>муниципальной</w:t>
      </w:r>
      <w:r>
        <w:t xml:space="preserve"> услуги, содержащее сведения о принятии положительного решения о предоставлении </w:t>
      </w:r>
      <w:r w:rsidR="00A16797">
        <w:t>муниципальной</w:t>
      </w:r>
      <w:r>
        <w:t xml:space="preserve"> услуги и возможности получить результат предоставления </w:t>
      </w:r>
      <w:r w:rsidR="00A16797">
        <w:t>муниципальной</w:t>
      </w:r>
      <w:r>
        <w:t xml:space="preserve"> услуги либо мотивированный отказ в предоставлении </w:t>
      </w:r>
      <w:r w:rsidR="00A16797">
        <w:t>муниципальной</w:t>
      </w:r>
      <w:r>
        <w:t xml:space="preserve"> услуги.</w:t>
      </w:r>
    </w:p>
    <w:p w:rsidR="002010FC" w:rsidRDefault="00CA6407">
      <w:pPr>
        <w:pStyle w:val="20"/>
        <w:numPr>
          <w:ilvl w:val="0"/>
          <w:numId w:val="12"/>
        </w:numPr>
        <w:shd w:val="clear" w:color="auto" w:fill="auto"/>
        <w:tabs>
          <w:tab w:val="left" w:pos="1293"/>
        </w:tabs>
        <w:spacing w:after="0" w:line="322" w:lineRule="exact"/>
        <w:ind w:firstLine="740"/>
        <w:jc w:val="both"/>
      </w:pPr>
      <w:r>
        <w:t>Оценка качества предоставления муниципальной услуги.</w:t>
      </w:r>
    </w:p>
    <w:p w:rsidR="002010FC" w:rsidRDefault="00CA6407">
      <w:pPr>
        <w:pStyle w:val="20"/>
        <w:shd w:val="clear" w:color="auto" w:fill="auto"/>
        <w:tabs>
          <w:tab w:val="left" w:pos="1061"/>
          <w:tab w:val="left" w:pos="1882"/>
        </w:tabs>
        <w:spacing w:after="0" w:line="322" w:lineRule="exact"/>
        <w:ind w:firstLine="740"/>
        <w:jc w:val="both"/>
      </w:pPr>
      <w:proofErr w:type="gramStart"/>
      <w:r>
        <w:t xml:space="preserve">Оценка качества предоставления </w:t>
      </w:r>
      <w:r w:rsidR="00A16797">
        <w:t>муниципальной</w:t>
      </w:r>
      <w: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A16797">
        <w:t xml:space="preserve">муниципальных услуг, </w:t>
      </w:r>
      <w:r>
        <w:t xml:space="preserve"> основания для принятия решений о досрочном прекращении исполнения соответствующими руководителями своих должностных обязанностей, </w:t>
      </w:r>
      <w:r>
        <w:lastRenderedPageBreak/>
        <w:t>утвержденными постановлением Правительства Российской Федерации от 12 декабря 2012 года № 1284 «Об оценке гражданами эффективности деятельности</w:t>
      </w:r>
      <w:proofErr w:type="gramEnd"/>
      <w:r>
        <w:t xml:space="preserve"> руководителей территориальных органов федеральных органов исполнительной власти</w:t>
      </w:r>
      <w:r>
        <w:tab/>
        <w:t>(их</w:t>
      </w:r>
      <w:r>
        <w:tab/>
        <w:t>структурных подразделений) и территориальных органов</w:t>
      </w:r>
    </w:p>
    <w:p w:rsidR="002010FC" w:rsidRDefault="00CA6407">
      <w:pPr>
        <w:pStyle w:val="20"/>
        <w:shd w:val="clear" w:color="auto" w:fill="auto"/>
        <w:tabs>
          <w:tab w:val="left" w:pos="6835"/>
          <w:tab w:val="left" w:pos="8174"/>
        </w:tabs>
        <w:spacing w:after="0" w:line="322" w:lineRule="exact"/>
        <w:jc w:val="both"/>
      </w:pPr>
      <w:r>
        <w:t>государственных внебюджетных фондов (их региональных отделений) с учетом качества предоставления государственных</w:t>
      </w:r>
      <w:r>
        <w:tab/>
        <w:t>услуг,</w:t>
      </w:r>
      <w:r>
        <w:tab/>
        <w:t>руководителей</w:t>
      </w:r>
    </w:p>
    <w:p w:rsidR="002010FC" w:rsidRDefault="00CA6407" w:rsidP="00A16797">
      <w:pPr>
        <w:pStyle w:val="20"/>
        <w:shd w:val="clear" w:color="auto" w:fill="auto"/>
        <w:tabs>
          <w:tab w:val="left" w:pos="7188"/>
        </w:tabs>
        <w:spacing w:after="0" w:line="322" w:lineRule="exact"/>
        <w:jc w:val="both"/>
      </w:pPr>
      <w:r>
        <w:t>многофункци</w:t>
      </w:r>
      <w:r w:rsidR="00A16797">
        <w:t xml:space="preserve">ональных центров предоставления </w:t>
      </w:r>
      <w:r>
        <w:t>муниципальных услуг с учетом качества организации предоставления муниципальных услуг, а также о применении результатов указанной оценки как основания для принятия решений о досрочном прекраще</w:t>
      </w:r>
      <w:r w:rsidR="00A16797">
        <w:t xml:space="preserve">нии исполнения соответствующими </w:t>
      </w:r>
      <w:r>
        <w:t>руководителями</w:t>
      </w:r>
      <w:r w:rsidR="00A16797">
        <w:t xml:space="preserve"> </w:t>
      </w:r>
      <w:r w:rsidR="00A16797">
        <w:tab/>
        <w:t xml:space="preserve">своих </w:t>
      </w:r>
      <w:r>
        <w:t>должностных</w:t>
      </w:r>
      <w:r w:rsidR="00A16797">
        <w:t xml:space="preserve"> </w:t>
      </w:r>
      <w:r>
        <w:t>обязанностей».</w:t>
      </w:r>
    </w:p>
    <w:p w:rsidR="002010FC" w:rsidRDefault="00CA6407">
      <w:pPr>
        <w:pStyle w:val="20"/>
        <w:numPr>
          <w:ilvl w:val="0"/>
          <w:numId w:val="12"/>
        </w:numPr>
        <w:shd w:val="clear" w:color="auto" w:fill="auto"/>
        <w:tabs>
          <w:tab w:val="left" w:pos="1325"/>
          <w:tab w:val="left" w:pos="1392"/>
        </w:tabs>
        <w:spacing w:after="0" w:line="322" w:lineRule="exact"/>
        <w:ind w:firstLine="740"/>
        <w:jc w:val="both"/>
      </w:pPr>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w:t>
      </w:r>
      <w:r>
        <w:tab/>
        <w:t>«О федеральной государственной информационной системе,</w:t>
      </w:r>
    </w:p>
    <w:p w:rsidR="002010FC" w:rsidRDefault="00CA6407">
      <w:pPr>
        <w:pStyle w:val="20"/>
        <w:shd w:val="clear" w:color="auto" w:fill="auto"/>
        <w:spacing w:after="333" w:line="322" w:lineRule="exact"/>
        <w:jc w:val="both"/>
      </w:pPr>
      <w:proofErr w:type="gramStart"/>
      <w:r>
        <w:t>обеспечивающей</w:t>
      </w:r>
      <w:proofErr w:type="gramEnd"/>
      <w: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010FC" w:rsidRDefault="00CA6407">
      <w:pPr>
        <w:pStyle w:val="12"/>
        <w:keepNext/>
        <w:keepLines/>
        <w:numPr>
          <w:ilvl w:val="0"/>
          <w:numId w:val="1"/>
        </w:numPr>
        <w:shd w:val="clear" w:color="auto" w:fill="auto"/>
        <w:tabs>
          <w:tab w:val="left" w:pos="1242"/>
        </w:tabs>
        <w:spacing w:before="0" w:after="299" w:line="280" w:lineRule="exact"/>
        <w:ind w:firstLine="740"/>
      </w:pPr>
      <w:bookmarkStart w:id="3" w:name="bookmark2"/>
      <w:r>
        <w:t xml:space="preserve">Формы </w:t>
      </w:r>
      <w:proofErr w:type="gramStart"/>
      <w:r>
        <w:t>контроля за</w:t>
      </w:r>
      <w:proofErr w:type="gramEnd"/>
      <w:r>
        <w:t xml:space="preserve"> исполнением административного регламента</w:t>
      </w:r>
      <w:bookmarkEnd w:id="3"/>
    </w:p>
    <w:p w:rsidR="002010FC" w:rsidRDefault="00CA6407">
      <w:pPr>
        <w:pStyle w:val="20"/>
        <w:numPr>
          <w:ilvl w:val="0"/>
          <w:numId w:val="14"/>
        </w:numPr>
        <w:shd w:val="clear" w:color="auto" w:fill="auto"/>
        <w:tabs>
          <w:tab w:val="left" w:pos="1325"/>
        </w:tabs>
        <w:spacing w:after="0" w:line="322" w:lineRule="exact"/>
        <w:ind w:firstLine="580"/>
        <w:jc w:val="both"/>
      </w:pPr>
      <w:r>
        <w:t xml:space="preserve">Текущий </w:t>
      </w:r>
      <w:proofErr w:type="gramStart"/>
      <w:r>
        <w:t>контроль за</w:t>
      </w:r>
      <w:proofErr w:type="gramEnd"/>
      <w: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2010FC" w:rsidRDefault="00CA6407">
      <w:pPr>
        <w:pStyle w:val="20"/>
        <w:shd w:val="clear" w:color="auto" w:fill="auto"/>
        <w:spacing w:after="0" w:line="322" w:lineRule="exact"/>
        <w:ind w:firstLine="580"/>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2010FC" w:rsidRDefault="00CA6407">
      <w:pPr>
        <w:pStyle w:val="20"/>
        <w:shd w:val="clear" w:color="auto" w:fill="auto"/>
        <w:spacing w:after="0" w:line="322" w:lineRule="exact"/>
        <w:ind w:firstLine="580"/>
        <w:jc w:val="both"/>
      </w:pPr>
      <w:r>
        <w:t>Текущий контроль осуществляется путем проведения проверок:</w:t>
      </w:r>
    </w:p>
    <w:p w:rsidR="002010FC" w:rsidRDefault="00CA6407">
      <w:pPr>
        <w:pStyle w:val="20"/>
        <w:shd w:val="clear" w:color="auto" w:fill="auto"/>
        <w:spacing w:after="0" w:line="322" w:lineRule="exact"/>
        <w:ind w:firstLine="580"/>
        <w:jc w:val="both"/>
      </w:pPr>
      <w:r>
        <w:t>решений о предоставлении (об отказе в предоставлении) государственной (муниципальной) услуги;</w:t>
      </w:r>
    </w:p>
    <w:p w:rsidR="002010FC" w:rsidRDefault="00CA6407">
      <w:pPr>
        <w:pStyle w:val="20"/>
        <w:shd w:val="clear" w:color="auto" w:fill="auto"/>
        <w:spacing w:after="0" w:line="322" w:lineRule="exact"/>
        <w:ind w:firstLine="580"/>
        <w:jc w:val="both"/>
      </w:pPr>
      <w:r>
        <w:t>выявления и устранения нарушений прав граждан;</w:t>
      </w:r>
    </w:p>
    <w:p w:rsidR="002010FC" w:rsidRDefault="00CA6407">
      <w:pPr>
        <w:pStyle w:val="20"/>
        <w:shd w:val="clear" w:color="auto" w:fill="auto"/>
        <w:spacing w:after="0" w:line="322" w:lineRule="exact"/>
        <w:ind w:firstLine="58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010FC" w:rsidRDefault="00CA6407">
      <w:pPr>
        <w:pStyle w:val="20"/>
        <w:numPr>
          <w:ilvl w:val="0"/>
          <w:numId w:val="14"/>
        </w:numPr>
        <w:shd w:val="clear" w:color="auto" w:fill="auto"/>
        <w:tabs>
          <w:tab w:val="left" w:pos="1123"/>
        </w:tabs>
        <w:spacing w:after="0" w:line="322" w:lineRule="exact"/>
        <w:ind w:firstLine="580"/>
        <w:jc w:val="both"/>
      </w:pPr>
      <w:proofErr w:type="gramStart"/>
      <w:r>
        <w:t>Контроль за</w:t>
      </w:r>
      <w:proofErr w:type="gramEnd"/>
      <w:r>
        <w:t xml:space="preserve"> полнотой и качеством предоставления </w:t>
      </w:r>
      <w:r w:rsidR="00A16797">
        <w:t>муниципальной</w:t>
      </w:r>
      <w:r>
        <w:t xml:space="preserve"> услуги включает в себя проведение плановых и внеплановых проверок.</w:t>
      </w:r>
    </w:p>
    <w:p w:rsidR="002010FC" w:rsidRDefault="00CA6407">
      <w:pPr>
        <w:pStyle w:val="20"/>
        <w:numPr>
          <w:ilvl w:val="0"/>
          <w:numId w:val="14"/>
        </w:numPr>
        <w:shd w:val="clear" w:color="auto" w:fill="auto"/>
        <w:tabs>
          <w:tab w:val="left" w:pos="1123"/>
        </w:tabs>
        <w:spacing w:after="0" w:line="322" w:lineRule="exact"/>
        <w:ind w:firstLine="580"/>
        <w:jc w:val="both"/>
      </w:pPr>
      <w: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A16797">
        <w:t>муниципальной</w:t>
      </w:r>
      <w:r>
        <w:t xml:space="preserve"> услуги контролю подлежат:</w:t>
      </w:r>
    </w:p>
    <w:p w:rsidR="002010FC" w:rsidRDefault="00CA6407">
      <w:pPr>
        <w:pStyle w:val="20"/>
        <w:shd w:val="clear" w:color="auto" w:fill="auto"/>
        <w:spacing w:after="0" w:line="322" w:lineRule="exact"/>
        <w:ind w:firstLine="580"/>
        <w:jc w:val="both"/>
      </w:pPr>
      <w:r>
        <w:t xml:space="preserve">соблюдение сроков предоставления </w:t>
      </w:r>
      <w:r w:rsidR="00A16797">
        <w:t xml:space="preserve">муниципальной </w:t>
      </w:r>
      <w:r>
        <w:t xml:space="preserve"> услуги;</w:t>
      </w:r>
    </w:p>
    <w:p w:rsidR="002010FC" w:rsidRDefault="00CA6407">
      <w:pPr>
        <w:pStyle w:val="20"/>
        <w:shd w:val="clear" w:color="auto" w:fill="auto"/>
        <w:spacing w:after="0" w:line="322" w:lineRule="exact"/>
        <w:ind w:firstLine="580"/>
        <w:jc w:val="both"/>
      </w:pPr>
      <w:r>
        <w:t>соблюдение положений настоящего Административного регламента;</w:t>
      </w:r>
    </w:p>
    <w:p w:rsidR="002010FC" w:rsidRDefault="00CA6407">
      <w:pPr>
        <w:pStyle w:val="20"/>
        <w:shd w:val="clear" w:color="auto" w:fill="auto"/>
        <w:spacing w:after="0" w:line="322" w:lineRule="exact"/>
        <w:ind w:firstLine="600"/>
        <w:jc w:val="both"/>
      </w:pPr>
      <w:r>
        <w:lastRenderedPageBreak/>
        <w:t xml:space="preserve">правильность и обоснованность принятого решения об отказе в предоставлении </w:t>
      </w:r>
      <w:r w:rsidR="00A16797">
        <w:t>муниципальной</w:t>
      </w:r>
      <w:r>
        <w:t xml:space="preserve"> услуги.</w:t>
      </w:r>
    </w:p>
    <w:p w:rsidR="002010FC" w:rsidRDefault="00CA6407">
      <w:pPr>
        <w:pStyle w:val="20"/>
        <w:shd w:val="clear" w:color="auto" w:fill="auto"/>
        <w:spacing w:after="0" w:line="322" w:lineRule="exact"/>
        <w:ind w:firstLine="600"/>
        <w:jc w:val="both"/>
      </w:pPr>
      <w: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E72F9A" w:rsidRPr="00E72F9A">
        <w:rPr>
          <w:rStyle w:val="22"/>
          <w:i w:val="0"/>
        </w:rPr>
        <w:t>Кировской области</w:t>
      </w:r>
      <w:r>
        <w:t xml:space="preserve"> и нормативных правовых актов </w:t>
      </w:r>
      <w:r w:rsidR="00E72F9A">
        <w:t xml:space="preserve">администрации </w:t>
      </w:r>
      <w:r w:rsidR="00DD73C0">
        <w:t>Тат-Верх-Гоньбинского</w:t>
      </w:r>
      <w:r w:rsidR="00E72F9A">
        <w:t xml:space="preserve"> сельского поселения Малмыжского района Кировской области.</w:t>
      </w:r>
    </w:p>
    <w:p w:rsidR="002010FC" w:rsidRDefault="00CA6407">
      <w:pPr>
        <w:pStyle w:val="20"/>
        <w:shd w:val="clear" w:color="auto" w:fill="auto"/>
        <w:spacing w:after="0" w:line="322" w:lineRule="exact"/>
        <w:ind w:firstLine="600"/>
        <w:jc w:val="both"/>
      </w:pPr>
      <w:r>
        <w:t xml:space="preserve">обращения граждан и юридических лиц на нарушения законодательства, в том числе на качество предоставления </w:t>
      </w:r>
      <w:r w:rsidR="00A16797">
        <w:t xml:space="preserve"> муниципальной </w:t>
      </w:r>
      <w:r>
        <w:t xml:space="preserve"> услуги.</w:t>
      </w:r>
    </w:p>
    <w:p w:rsidR="002010FC" w:rsidRDefault="00CA6407">
      <w:pPr>
        <w:pStyle w:val="20"/>
        <w:numPr>
          <w:ilvl w:val="0"/>
          <w:numId w:val="15"/>
        </w:numPr>
        <w:shd w:val="clear" w:color="auto" w:fill="auto"/>
        <w:tabs>
          <w:tab w:val="left" w:pos="1148"/>
        </w:tabs>
        <w:spacing w:after="0" w:line="322" w:lineRule="exact"/>
        <w:ind w:firstLine="600"/>
        <w:jc w:val="both"/>
      </w:pPr>
      <w:r>
        <w:t>По результатам проведенных проверок в случае выявления нарушений</w:t>
      </w:r>
    </w:p>
    <w:p w:rsidR="002010FC" w:rsidRDefault="00CA6407" w:rsidP="00512734">
      <w:pPr>
        <w:pStyle w:val="50"/>
        <w:shd w:val="clear" w:color="auto" w:fill="auto"/>
        <w:tabs>
          <w:tab w:val="left" w:pos="2189"/>
          <w:tab w:val="left" w:pos="5366"/>
        </w:tabs>
      </w:pPr>
      <w:r>
        <w:rPr>
          <w:rStyle w:val="51"/>
        </w:rPr>
        <w:t xml:space="preserve">положений настоящего Административного регламента, нормативных правовых актов </w:t>
      </w:r>
      <w:r w:rsidR="00512734" w:rsidRPr="00512734">
        <w:rPr>
          <w:i w:val="0"/>
        </w:rPr>
        <w:t>Кировской области</w:t>
      </w:r>
      <w:r>
        <w:rPr>
          <w:rStyle w:val="51"/>
        </w:rPr>
        <w:t xml:space="preserve"> и нормативных правовых актов </w:t>
      </w:r>
      <w:proofErr w:type="spellStart"/>
      <w:r w:rsidR="00DD73C0">
        <w:rPr>
          <w:rStyle w:val="51"/>
        </w:rPr>
        <w:t>Тат-Верх-Гоньбингского</w:t>
      </w:r>
      <w:proofErr w:type="spellEnd"/>
      <w:r w:rsidR="00DD73C0">
        <w:rPr>
          <w:rStyle w:val="51"/>
        </w:rPr>
        <w:t xml:space="preserve"> </w:t>
      </w:r>
      <w:r w:rsidR="00512734">
        <w:rPr>
          <w:rStyle w:val="51"/>
        </w:rPr>
        <w:t>сельского поселения Малмыжского района Кировской области</w:t>
      </w:r>
      <w:r w:rsidR="002772F1">
        <w:rPr>
          <w:rStyle w:val="51"/>
        </w:rPr>
        <w:t xml:space="preserve"> осуществляется </w:t>
      </w:r>
      <w:r>
        <w:rPr>
          <w:rStyle w:val="51"/>
        </w:rPr>
        <w:t>привлечение виновных лиц к</w:t>
      </w:r>
      <w:r w:rsidR="00512734">
        <w:rPr>
          <w:rStyle w:val="51"/>
        </w:rPr>
        <w:t xml:space="preserve"> </w:t>
      </w:r>
      <w:r w:rsidRPr="00512734">
        <w:rPr>
          <w:i w:val="0"/>
        </w:rPr>
        <w:t>ответственности в соответствии с законодательством Российской Федерации.</w:t>
      </w:r>
    </w:p>
    <w:p w:rsidR="002010FC" w:rsidRDefault="00CA6407">
      <w:pPr>
        <w:pStyle w:val="20"/>
        <w:shd w:val="clear" w:color="auto" w:fill="auto"/>
        <w:spacing w:after="0" w:line="322" w:lineRule="exact"/>
        <w:ind w:firstLine="600"/>
        <w:jc w:val="both"/>
      </w:pPr>
      <w: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A16797">
        <w:t>муниципальной</w:t>
      </w:r>
      <w:r>
        <w:t xml:space="preserve"> услуги закрепляется в их должностных регламентах в соответствии с требованиями законодательства.</w:t>
      </w:r>
    </w:p>
    <w:p w:rsidR="002010FC" w:rsidRDefault="00CA6407">
      <w:pPr>
        <w:pStyle w:val="20"/>
        <w:numPr>
          <w:ilvl w:val="0"/>
          <w:numId w:val="15"/>
        </w:numPr>
        <w:shd w:val="clear" w:color="auto" w:fill="auto"/>
        <w:tabs>
          <w:tab w:val="left" w:pos="1148"/>
        </w:tabs>
        <w:spacing w:after="0" w:line="322" w:lineRule="exact"/>
        <w:ind w:firstLine="600"/>
        <w:jc w:val="both"/>
      </w:pPr>
      <w:r>
        <w:t xml:space="preserve">Граждане, их объединения и организации имеют право осуществлять </w:t>
      </w:r>
      <w:proofErr w:type="gramStart"/>
      <w:r>
        <w:t>контроль за</w:t>
      </w:r>
      <w:proofErr w:type="gramEnd"/>
      <w:r>
        <w:t xml:space="preserve"> предоставлением </w:t>
      </w:r>
      <w:r w:rsidR="00A16797">
        <w:t xml:space="preserve">муниципальной </w:t>
      </w:r>
      <w:r>
        <w:t xml:space="preserve">услуги путем получения информации о ходе предоставления </w:t>
      </w:r>
      <w:r w:rsidR="00A16797">
        <w:t>муниципальной</w:t>
      </w:r>
      <w:r>
        <w:t xml:space="preserve"> услуги, в том числе о сроках завершения административных процедур (действий).</w:t>
      </w:r>
    </w:p>
    <w:p w:rsidR="002010FC" w:rsidRDefault="00CA6407">
      <w:pPr>
        <w:pStyle w:val="20"/>
        <w:shd w:val="clear" w:color="auto" w:fill="auto"/>
        <w:spacing w:after="0" w:line="322" w:lineRule="exact"/>
        <w:ind w:firstLine="600"/>
        <w:jc w:val="left"/>
      </w:pPr>
      <w:r>
        <w:t xml:space="preserve">Граждане, их объединения и организации также имеют право: направлять замечания и предложения по улучшению доступности и качества предоставления </w:t>
      </w:r>
      <w:r w:rsidR="00A16797">
        <w:t>муниципальной</w:t>
      </w:r>
      <w:r>
        <w:t xml:space="preserve"> услуги;</w:t>
      </w:r>
    </w:p>
    <w:p w:rsidR="002010FC" w:rsidRDefault="00CA6407">
      <w:pPr>
        <w:pStyle w:val="20"/>
        <w:shd w:val="clear" w:color="auto" w:fill="auto"/>
        <w:spacing w:after="0" w:line="322" w:lineRule="exact"/>
        <w:ind w:firstLine="600"/>
        <w:jc w:val="both"/>
      </w:pPr>
      <w:r>
        <w:t>вносить предложения о мерах по устранению нарушений настоящего Административного регламента.</w:t>
      </w:r>
    </w:p>
    <w:p w:rsidR="002010FC" w:rsidRDefault="00CA6407">
      <w:pPr>
        <w:pStyle w:val="20"/>
        <w:numPr>
          <w:ilvl w:val="0"/>
          <w:numId w:val="15"/>
        </w:numPr>
        <w:shd w:val="clear" w:color="auto" w:fill="auto"/>
        <w:tabs>
          <w:tab w:val="left" w:pos="1148"/>
        </w:tabs>
        <w:spacing w:after="0" w:line="322" w:lineRule="exact"/>
        <w:ind w:firstLine="600"/>
        <w:jc w:val="both"/>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010FC" w:rsidRDefault="00CA6407">
      <w:pPr>
        <w:pStyle w:val="20"/>
        <w:shd w:val="clear" w:color="auto" w:fill="auto"/>
        <w:spacing w:after="300" w:line="322" w:lineRule="exact"/>
        <w:ind w:firstLine="60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010FC" w:rsidRDefault="00CA6407">
      <w:pPr>
        <w:pStyle w:val="30"/>
        <w:numPr>
          <w:ilvl w:val="0"/>
          <w:numId w:val="1"/>
        </w:numPr>
        <w:shd w:val="clear" w:color="auto" w:fill="auto"/>
        <w:tabs>
          <w:tab w:val="left" w:pos="1165"/>
        </w:tabs>
        <w:spacing w:before="0"/>
        <w:ind w:left="180" w:firstLine="580"/>
      </w:pPr>
      <w:proofErr w:type="gramStart"/>
      <w: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w:t>
      </w:r>
      <w:proofErr w:type="gramEnd"/>
    </w:p>
    <w:p w:rsidR="002010FC" w:rsidRDefault="00CA6407">
      <w:pPr>
        <w:pStyle w:val="12"/>
        <w:keepNext/>
        <w:keepLines/>
        <w:shd w:val="clear" w:color="auto" w:fill="auto"/>
        <w:spacing w:before="0" w:after="0" w:line="322" w:lineRule="exact"/>
        <w:ind w:right="20"/>
        <w:jc w:val="center"/>
      </w:pPr>
      <w:bookmarkStart w:id="4" w:name="bookmark3"/>
      <w:r>
        <w:t>служащих</w:t>
      </w:r>
      <w:bookmarkEnd w:id="4"/>
    </w:p>
    <w:p w:rsidR="002010FC" w:rsidRDefault="00CA6407">
      <w:pPr>
        <w:pStyle w:val="20"/>
        <w:numPr>
          <w:ilvl w:val="0"/>
          <w:numId w:val="16"/>
        </w:numPr>
        <w:shd w:val="clear" w:color="auto" w:fill="auto"/>
        <w:tabs>
          <w:tab w:val="left" w:pos="1260"/>
        </w:tabs>
        <w:spacing w:after="0" w:line="322" w:lineRule="exact"/>
        <w:ind w:firstLine="740"/>
        <w:jc w:val="both"/>
      </w:pPr>
      <w:proofErr w:type="gramStart"/>
      <w:r>
        <w:t>Заявитель имеет право на обжалование решения и (или) действий (бездействия) Уполномоченного органа, должностных лиц Уполномоченного органа, муници</w:t>
      </w:r>
      <w:r w:rsidR="00A16797">
        <w:t>пальных</w:t>
      </w:r>
      <w:r>
        <w:t xml:space="preserve"> служащих, многофункционального центра, а также работника многофункционального центра при предоставлении </w:t>
      </w:r>
      <w:r w:rsidR="00A16797">
        <w:t>муниципальной</w:t>
      </w:r>
      <w:r>
        <w:t xml:space="preserve"> услуги в досудебном (внесудебном) порядке (далее - жалоба).</w:t>
      </w:r>
      <w:proofErr w:type="gramEnd"/>
    </w:p>
    <w:p w:rsidR="002010FC" w:rsidRDefault="00CA6407">
      <w:pPr>
        <w:pStyle w:val="20"/>
        <w:numPr>
          <w:ilvl w:val="0"/>
          <w:numId w:val="16"/>
        </w:numPr>
        <w:shd w:val="clear" w:color="auto" w:fill="auto"/>
        <w:tabs>
          <w:tab w:val="left" w:pos="1260"/>
        </w:tabs>
        <w:spacing w:after="0" w:line="322" w:lineRule="exact"/>
        <w:ind w:firstLine="740"/>
        <w:jc w:val="both"/>
      </w:pPr>
      <w:r>
        <w:t xml:space="preserve">В досудебном (внесудебном) порядке заявитель (представитель) вправе </w:t>
      </w:r>
      <w:r>
        <w:lastRenderedPageBreak/>
        <w:t>обратиться с жалобой в письменной форме на бумажном носителе или в электронной форме:</w:t>
      </w:r>
    </w:p>
    <w:p w:rsidR="002010FC" w:rsidRDefault="00CA6407">
      <w:pPr>
        <w:pStyle w:val="20"/>
        <w:shd w:val="clear" w:color="auto" w:fill="auto"/>
        <w:spacing w:after="0" w:line="322" w:lineRule="exact"/>
        <w:ind w:firstLine="740"/>
        <w:jc w:val="both"/>
      </w:pPr>
      <w:proofErr w:type="gramStart"/>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2010FC" w:rsidRDefault="00CA6407">
      <w:pPr>
        <w:pStyle w:val="20"/>
        <w:shd w:val="clear" w:color="auto" w:fill="auto"/>
        <w:spacing w:after="0" w:line="322" w:lineRule="exact"/>
        <w:ind w:firstLine="740"/>
        <w:jc w:val="both"/>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2010FC" w:rsidRDefault="00CA6407">
      <w:pPr>
        <w:pStyle w:val="20"/>
        <w:shd w:val="clear" w:color="auto" w:fill="auto"/>
        <w:spacing w:after="0" w:line="322" w:lineRule="exact"/>
        <w:ind w:firstLine="740"/>
        <w:jc w:val="both"/>
      </w:pPr>
      <w:r>
        <w:t>к руководителю многофункционального центра - на решения и действия (бездействие) работника многофункционального центра;</w:t>
      </w:r>
    </w:p>
    <w:p w:rsidR="002010FC" w:rsidRDefault="00CA6407">
      <w:pPr>
        <w:pStyle w:val="20"/>
        <w:shd w:val="clear" w:color="auto" w:fill="auto"/>
        <w:spacing w:after="0" w:line="322" w:lineRule="exact"/>
        <w:ind w:firstLine="740"/>
        <w:jc w:val="both"/>
      </w:pPr>
      <w:r>
        <w:t>к учредителю многофункционального центра - на решение и действия (бездействие) многофункционального центра.</w:t>
      </w:r>
    </w:p>
    <w:p w:rsidR="002010FC" w:rsidRDefault="00CA6407">
      <w:pPr>
        <w:pStyle w:val="20"/>
        <w:shd w:val="clear" w:color="auto" w:fill="auto"/>
        <w:spacing w:after="0" w:line="322" w:lineRule="exact"/>
        <w:ind w:firstLine="740"/>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010FC" w:rsidRDefault="00CA6407">
      <w:pPr>
        <w:pStyle w:val="20"/>
        <w:numPr>
          <w:ilvl w:val="0"/>
          <w:numId w:val="16"/>
        </w:numPr>
        <w:shd w:val="clear" w:color="auto" w:fill="auto"/>
        <w:tabs>
          <w:tab w:val="left" w:pos="1260"/>
        </w:tabs>
        <w:spacing w:after="0" w:line="322" w:lineRule="exact"/>
        <w:ind w:firstLine="740"/>
        <w:jc w:val="both"/>
      </w:pPr>
      <w:r>
        <w:t>Информация о порядке подачи и рассмотрения жалобы размещается на информационных стендах в местах предоставления муниципаль</w:t>
      </w:r>
      <w:r w:rsidR="00A16797">
        <w:t>ной</w:t>
      </w:r>
      <w:r>
        <w:t xml:space="preserve">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010FC" w:rsidRDefault="00CA6407">
      <w:pPr>
        <w:pStyle w:val="20"/>
        <w:numPr>
          <w:ilvl w:val="0"/>
          <w:numId w:val="16"/>
        </w:numPr>
        <w:shd w:val="clear" w:color="auto" w:fill="auto"/>
        <w:tabs>
          <w:tab w:val="left" w:pos="1260"/>
        </w:tabs>
        <w:spacing w:after="0" w:line="322" w:lineRule="exact"/>
        <w:ind w:firstLine="740"/>
        <w:jc w:val="both"/>
      </w:pPr>
      <w:r>
        <w:t xml:space="preserve">Порядок досудебного (внесудебного) обжалования решений и действий (бездействия) Уполномоченного органа, предоставляющего </w:t>
      </w:r>
      <w:r w:rsidR="00A16797">
        <w:t xml:space="preserve">муниципальную </w:t>
      </w:r>
      <w:r>
        <w:t>услугу, а также его должностных лиц регулируется:</w:t>
      </w:r>
    </w:p>
    <w:p w:rsidR="002010FC" w:rsidRDefault="00C0565B">
      <w:pPr>
        <w:pStyle w:val="20"/>
        <w:shd w:val="clear" w:color="auto" w:fill="auto"/>
        <w:spacing w:after="0" w:line="322" w:lineRule="exact"/>
        <w:ind w:firstLine="740"/>
        <w:jc w:val="both"/>
      </w:pPr>
      <w:r>
        <w:t xml:space="preserve">- </w:t>
      </w:r>
      <w:r w:rsidR="00CA6407">
        <w:t>Федеральным законом «Об организации предоставления государственных и муниципальных услуг»;</w:t>
      </w:r>
    </w:p>
    <w:p w:rsidR="002010FC" w:rsidRDefault="00C0565B">
      <w:pPr>
        <w:pStyle w:val="20"/>
        <w:shd w:val="clear" w:color="auto" w:fill="auto"/>
        <w:tabs>
          <w:tab w:val="left" w:pos="1260"/>
        </w:tabs>
        <w:spacing w:after="0" w:line="322" w:lineRule="exact"/>
        <w:ind w:firstLine="740"/>
        <w:jc w:val="both"/>
      </w:pPr>
      <w:r>
        <w:t>- П</w:t>
      </w:r>
      <w:r w:rsidR="00CA6407">
        <w:t>остановлением Правительства Российской Федерации от 20 ноября 2012 года №</w:t>
      </w:r>
      <w:r w:rsidR="00CA6407">
        <w:tab/>
        <w:t>1198 «О федеральной государственной информационной системе,</w:t>
      </w:r>
    </w:p>
    <w:p w:rsidR="002010FC" w:rsidRDefault="00CA6407">
      <w:pPr>
        <w:pStyle w:val="20"/>
        <w:shd w:val="clear" w:color="auto" w:fill="auto"/>
        <w:spacing w:after="333" w:line="322" w:lineRule="exact"/>
        <w:jc w:val="both"/>
      </w:pPr>
      <w:proofErr w:type="gramStart"/>
      <w:r>
        <w:t>обеспечивающей</w:t>
      </w:r>
      <w:proofErr w:type="gramEnd"/>
      <w: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010FC" w:rsidRDefault="00CA6407">
      <w:pPr>
        <w:pStyle w:val="12"/>
        <w:keepNext/>
        <w:keepLines/>
        <w:numPr>
          <w:ilvl w:val="0"/>
          <w:numId w:val="1"/>
        </w:numPr>
        <w:shd w:val="clear" w:color="auto" w:fill="auto"/>
        <w:tabs>
          <w:tab w:val="left" w:pos="980"/>
        </w:tabs>
        <w:spacing w:before="0" w:after="0" w:line="280" w:lineRule="exact"/>
        <w:ind w:left="480"/>
      </w:pPr>
      <w:bookmarkStart w:id="5" w:name="bookmark4"/>
      <w:r>
        <w:t xml:space="preserve">Особенности выполнения административных процедур (действий) </w:t>
      </w:r>
      <w:proofErr w:type="gramStart"/>
      <w:r>
        <w:t>в</w:t>
      </w:r>
      <w:bookmarkEnd w:id="5"/>
      <w:proofErr w:type="gramEnd"/>
    </w:p>
    <w:p w:rsidR="002010FC" w:rsidRDefault="00CA6407">
      <w:pPr>
        <w:pStyle w:val="30"/>
        <w:shd w:val="clear" w:color="auto" w:fill="auto"/>
        <w:spacing w:before="0" w:line="280" w:lineRule="exact"/>
        <w:ind w:firstLine="740"/>
        <w:jc w:val="both"/>
      </w:pPr>
      <w:r>
        <w:t xml:space="preserve">многофункциональных </w:t>
      </w:r>
      <w:proofErr w:type="gramStart"/>
      <w:r>
        <w:t>центрах</w:t>
      </w:r>
      <w:proofErr w:type="gramEnd"/>
      <w:r>
        <w:t xml:space="preserve"> предоставления государственных и</w:t>
      </w:r>
    </w:p>
    <w:p w:rsidR="002010FC" w:rsidRDefault="00CA6407">
      <w:pPr>
        <w:pStyle w:val="30"/>
        <w:shd w:val="clear" w:color="auto" w:fill="auto"/>
        <w:spacing w:before="0" w:after="304" w:line="280" w:lineRule="exact"/>
        <w:jc w:val="center"/>
      </w:pPr>
      <w:r>
        <w:t>муниципальных услуг</w:t>
      </w:r>
    </w:p>
    <w:p w:rsidR="002010FC" w:rsidRDefault="00CA6407">
      <w:pPr>
        <w:pStyle w:val="20"/>
        <w:shd w:val="clear" w:color="auto" w:fill="auto"/>
        <w:spacing w:after="0" w:line="322" w:lineRule="exact"/>
        <w:ind w:firstLine="740"/>
        <w:jc w:val="both"/>
      </w:pPr>
      <w:r>
        <w:t>6.1 Многофункциональный центр осуществляет:</w:t>
      </w:r>
    </w:p>
    <w:p w:rsidR="002010FC" w:rsidRDefault="00CA6407">
      <w:pPr>
        <w:pStyle w:val="20"/>
        <w:shd w:val="clear" w:color="auto" w:fill="auto"/>
        <w:spacing w:after="0" w:line="322" w:lineRule="exact"/>
        <w:ind w:firstLine="740"/>
        <w:jc w:val="both"/>
      </w:pPr>
      <w:r>
        <w:t xml:space="preserve">информирование заявителей о порядке предоставления </w:t>
      </w:r>
      <w:r w:rsidR="00A16797">
        <w:t>муниципальной</w:t>
      </w:r>
      <w:r>
        <w:t xml:space="preserve"> услуги в многофункциональном центре, по иным вопросам, связанным с предоставлением </w:t>
      </w:r>
      <w:r w:rsidR="00A16797">
        <w:t>муниципальной</w:t>
      </w:r>
      <w:r>
        <w:t xml:space="preserve"> услуги, а также консультирование заявителей о порядке предоставления </w:t>
      </w:r>
      <w:r w:rsidR="00A16797">
        <w:t xml:space="preserve">муниципальной </w:t>
      </w:r>
      <w:r>
        <w:t xml:space="preserve"> услуги в многофункциональном центре;</w:t>
      </w:r>
    </w:p>
    <w:p w:rsidR="002010FC" w:rsidRDefault="00CA6407">
      <w:pPr>
        <w:pStyle w:val="20"/>
        <w:shd w:val="clear" w:color="auto" w:fill="auto"/>
        <w:spacing w:after="0" w:line="322" w:lineRule="exact"/>
        <w:ind w:firstLine="740"/>
        <w:jc w:val="both"/>
      </w:pPr>
      <w:r>
        <w:t xml:space="preserve">выдачу заявителю результата предоставления </w:t>
      </w:r>
      <w:r w:rsidR="00A16797">
        <w:t>муниципальной</w:t>
      </w:r>
      <w: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A16797">
        <w:t>муниципальной</w:t>
      </w:r>
      <w:r>
        <w:t xml:space="preserve"> </w:t>
      </w:r>
      <w:proofErr w:type="gramStart"/>
      <w:r>
        <w:t>услуги</w:t>
      </w:r>
      <w:proofErr w:type="gramEnd"/>
      <w:r>
        <w:t xml:space="preserve"> а также выдача документов, включая составление на бумажном носителе и заверение выписок из информационных систем органов, </w:t>
      </w:r>
      <w:r>
        <w:lastRenderedPageBreak/>
        <w:t>предоставляющих му</w:t>
      </w:r>
      <w:r w:rsidR="00A16797">
        <w:t>ниципальных</w:t>
      </w:r>
      <w:r>
        <w:t xml:space="preserve"> услуг;</w:t>
      </w:r>
    </w:p>
    <w:p w:rsidR="002010FC" w:rsidRDefault="00CA6407">
      <w:pPr>
        <w:pStyle w:val="20"/>
        <w:shd w:val="clear" w:color="auto" w:fill="auto"/>
        <w:spacing w:after="0" w:line="322" w:lineRule="exact"/>
        <w:ind w:firstLine="740"/>
        <w:jc w:val="both"/>
      </w:pPr>
      <w:r>
        <w:t>иные процедуры и действия, предусмотренные Федеральным законом № 210- ФЗ.</w:t>
      </w:r>
    </w:p>
    <w:p w:rsidR="002010FC" w:rsidRDefault="00CA6407">
      <w:pPr>
        <w:pStyle w:val="20"/>
        <w:shd w:val="clear" w:color="auto" w:fill="auto"/>
        <w:spacing w:after="0" w:line="322" w:lineRule="exact"/>
        <w:ind w:firstLine="740"/>
        <w:jc w:val="both"/>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010FC" w:rsidRDefault="00CA6407">
      <w:pPr>
        <w:pStyle w:val="20"/>
        <w:numPr>
          <w:ilvl w:val="0"/>
          <w:numId w:val="17"/>
        </w:numPr>
        <w:shd w:val="clear" w:color="auto" w:fill="auto"/>
        <w:tabs>
          <w:tab w:val="left" w:pos="1507"/>
        </w:tabs>
        <w:spacing w:after="0" w:line="322" w:lineRule="exact"/>
        <w:ind w:firstLine="740"/>
        <w:jc w:val="both"/>
      </w:pPr>
      <w:r>
        <w:t>Информирование заявителя многофункциональными центрами осуществляется следующими способами:</w:t>
      </w:r>
    </w:p>
    <w:p w:rsidR="002010FC" w:rsidRDefault="00CA6407">
      <w:pPr>
        <w:pStyle w:val="20"/>
        <w:shd w:val="clear" w:color="auto" w:fill="auto"/>
        <w:tabs>
          <w:tab w:val="left" w:pos="1090"/>
        </w:tabs>
        <w:spacing w:after="0" w:line="322" w:lineRule="exact"/>
        <w:ind w:firstLine="740"/>
        <w:jc w:val="both"/>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010FC" w:rsidRDefault="00CA6407">
      <w:pPr>
        <w:pStyle w:val="20"/>
        <w:shd w:val="clear" w:color="auto" w:fill="auto"/>
        <w:tabs>
          <w:tab w:val="left" w:pos="1090"/>
        </w:tabs>
        <w:spacing w:after="0" w:line="322" w:lineRule="exact"/>
        <w:ind w:firstLine="740"/>
        <w:jc w:val="both"/>
      </w:pPr>
      <w:r>
        <w:t>б)</w:t>
      </w:r>
      <w:r>
        <w:tab/>
        <w:t>при обращении заявителя в многофункциональный центр лично, по телефону, посредством почтовых отправлений, либо по электронной почте.</w:t>
      </w:r>
    </w:p>
    <w:p w:rsidR="002010FC" w:rsidRDefault="00CA6407">
      <w:pPr>
        <w:pStyle w:val="20"/>
        <w:shd w:val="clear" w:color="auto" w:fill="auto"/>
        <w:spacing w:after="0" w:line="322" w:lineRule="exact"/>
        <w:ind w:firstLine="74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010FC" w:rsidRDefault="00CA6407">
      <w:pPr>
        <w:pStyle w:val="20"/>
        <w:shd w:val="clear" w:color="auto" w:fill="auto"/>
        <w:spacing w:after="0" w:line="322" w:lineRule="exact"/>
        <w:ind w:firstLine="740"/>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010FC" w:rsidRDefault="00CA6407">
      <w:pPr>
        <w:pStyle w:val="20"/>
        <w:shd w:val="clear" w:color="auto" w:fill="auto"/>
        <w:spacing w:after="0" w:line="322" w:lineRule="exact"/>
        <w:ind w:firstLine="74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010FC" w:rsidRDefault="00CA6407">
      <w:pPr>
        <w:pStyle w:val="20"/>
        <w:shd w:val="clear" w:color="auto" w:fill="auto"/>
        <w:spacing w:after="0" w:line="322" w:lineRule="exact"/>
        <w:ind w:firstLine="740"/>
        <w:jc w:val="both"/>
      </w:pPr>
      <w:r>
        <w:t>изложить обращение в письменной форме (ответ направляется Заявителю в соответствии со способом, указанным в обращении);</w:t>
      </w:r>
    </w:p>
    <w:p w:rsidR="002010FC" w:rsidRDefault="00CA6407">
      <w:pPr>
        <w:pStyle w:val="20"/>
        <w:shd w:val="clear" w:color="auto" w:fill="auto"/>
        <w:spacing w:after="0" w:line="322" w:lineRule="exact"/>
        <w:ind w:firstLine="740"/>
        <w:jc w:val="both"/>
      </w:pPr>
      <w:r>
        <w:t>назначить другое время для консультаций.</w:t>
      </w:r>
    </w:p>
    <w:p w:rsidR="002010FC" w:rsidRDefault="00CA6407">
      <w:pPr>
        <w:pStyle w:val="20"/>
        <w:shd w:val="clear" w:color="auto" w:fill="auto"/>
        <w:spacing w:after="0" w:line="322" w:lineRule="exact"/>
        <w:ind w:firstLine="740"/>
        <w:jc w:val="both"/>
      </w:pPr>
      <w:proofErr w:type="gramStart"/>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2010FC" w:rsidRDefault="00CA6407">
      <w:pPr>
        <w:pStyle w:val="20"/>
        <w:numPr>
          <w:ilvl w:val="0"/>
          <w:numId w:val="17"/>
        </w:numPr>
        <w:shd w:val="clear" w:color="auto" w:fill="auto"/>
        <w:tabs>
          <w:tab w:val="left" w:pos="1310"/>
        </w:tabs>
        <w:spacing w:after="0" w:line="322" w:lineRule="exact"/>
        <w:ind w:firstLine="740"/>
        <w:jc w:val="both"/>
      </w:pPr>
      <w:proofErr w:type="gramStart"/>
      <w:r>
        <w:t>При наличии уведомления о планируемом сносе, уведомления о завершении сноса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w:t>
      </w:r>
      <w:proofErr w:type="gramEnd"/>
      <w:r>
        <w:t xml:space="preserve"> многофункциональными центрами предоставления государственных и муниципальных услуг и </w:t>
      </w:r>
      <w:r>
        <w:lastRenderedPageBreak/>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10FC" w:rsidRDefault="00CA6407">
      <w:pPr>
        <w:pStyle w:val="20"/>
        <w:shd w:val="clear" w:color="auto" w:fill="auto"/>
        <w:spacing w:after="0" w:line="322" w:lineRule="exact"/>
        <w:ind w:firstLine="740"/>
        <w:jc w:val="both"/>
      </w:pPr>
      <w:proofErr w:type="gramStart"/>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010FC" w:rsidRDefault="00CA6407">
      <w:pPr>
        <w:pStyle w:val="20"/>
        <w:numPr>
          <w:ilvl w:val="0"/>
          <w:numId w:val="17"/>
        </w:numPr>
        <w:shd w:val="clear" w:color="auto" w:fill="auto"/>
        <w:tabs>
          <w:tab w:val="left" w:pos="1310"/>
        </w:tabs>
        <w:spacing w:after="0" w:line="322" w:lineRule="exact"/>
        <w:ind w:firstLine="740"/>
        <w:jc w:val="both"/>
      </w:pPr>
      <w:r>
        <w:t xml:space="preserve">Прием заявителей для выдачи документов, являющихся результатом </w:t>
      </w:r>
      <w:r w:rsidR="00A16797">
        <w:t>муниципальной</w:t>
      </w:r>
      <w: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010FC" w:rsidRDefault="00CA6407">
      <w:pPr>
        <w:pStyle w:val="20"/>
        <w:shd w:val="clear" w:color="auto" w:fill="auto"/>
        <w:spacing w:after="0" w:line="322" w:lineRule="exact"/>
        <w:ind w:firstLine="740"/>
        <w:jc w:val="both"/>
      </w:pPr>
      <w:r>
        <w:t>Работник многофункционального центра осуществляет следующие действия:</w:t>
      </w:r>
    </w:p>
    <w:p w:rsidR="002010FC" w:rsidRDefault="00CA6407">
      <w:pPr>
        <w:pStyle w:val="20"/>
        <w:shd w:val="clear" w:color="auto" w:fill="auto"/>
        <w:tabs>
          <w:tab w:val="left" w:pos="8684"/>
        </w:tabs>
        <w:spacing w:after="0" w:line="322" w:lineRule="exact"/>
        <w:ind w:firstLine="740"/>
        <w:jc w:val="both"/>
      </w:pPr>
      <w:r>
        <w:t>устанавливает личность заявителя на основании</w:t>
      </w:r>
      <w:r>
        <w:tab/>
        <w:t>документа,</w:t>
      </w:r>
    </w:p>
    <w:p w:rsidR="002010FC" w:rsidRDefault="00CA6407">
      <w:pPr>
        <w:pStyle w:val="20"/>
        <w:shd w:val="clear" w:color="auto" w:fill="auto"/>
        <w:spacing w:after="0" w:line="322" w:lineRule="exact"/>
        <w:jc w:val="both"/>
      </w:pPr>
      <w:proofErr w:type="gramStart"/>
      <w:r>
        <w:t>удостоверяющего</w:t>
      </w:r>
      <w:proofErr w:type="gramEnd"/>
      <w:r>
        <w:t xml:space="preserve"> личность в соответствии с законодательством Российской Федерации;</w:t>
      </w:r>
    </w:p>
    <w:p w:rsidR="002010FC" w:rsidRDefault="00CA6407">
      <w:pPr>
        <w:pStyle w:val="20"/>
        <w:shd w:val="clear" w:color="auto" w:fill="auto"/>
        <w:spacing w:after="0" w:line="322" w:lineRule="exact"/>
        <w:ind w:firstLine="740"/>
        <w:jc w:val="both"/>
      </w:pPr>
      <w:r>
        <w:t>проверяет полномочия представителя заявителя (в случае обращения представителя заявителя);</w:t>
      </w:r>
    </w:p>
    <w:p w:rsidR="002010FC" w:rsidRDefault="00CA6407">
      <w:pPr>
        <w:pStyle w:val="20"/>
        <w:shd w:val="clear" w:color="auto" w:fill="auto"/>
        <w:spacing w:after="0" w:line="322" w:lineRule="exact"/>
        <w:ind w:firstLine="740"/>
        <w:jc w:val="both"/>
      </w:pPr>
      <w:r>
        <w:t xml:space="preserve">определяет статус исполнения уведомления об окончании строительства </w:t>
      </w:r>
      <w:proofErr w:type="gramStart"/>
      <w:r>
        <w:t>в</w:t>
      </w:r>
      <w:proofErr w:type="gramEnd"/>
    </w:p>
    <w:p w:rsidR="002010FC" w:rsidRDefault="00CA6407">
      <w:pPr>
        <w:pStyle w:val="20"/>
        <w:shd w:val="clear" w:color="auto" w:fill="auto"/>
        <w:spacing w:after="0" w:line="322" w:lineRule="exact"/>
        <w:jc w:val="both"/>
      </w:pPr>
      <w:r>
        <w:t>ГИС;</w:t>
      </w:r>
    </w:p>
    <w:p w:rsidR="002010FC" w:rsidRDefault="00CA6407">
      <w:pPr>
        <w:pStyle w:val="20"/>
        <w:shd w:val="clear" w:color="auto" w:fill="auto"/>
        <w:spacing w:after="0" w:line="322" w:lineRule="exact"/>
        <w:ind w:firstLine="740"/>
        <w:jc w:val="both"/>
      </w:pPr>
      <w:proofErr w:type="gramStart"/>
      <w:r>
        <w:t xml:space="preserve">распечатывает результат предоставления </w:t>
      </w:r>
      <w:r w:rsidR="00A16797">
        <w:t>муниципальной</w:t>
      </w:r>
      <w: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2010FC" w:rsidRDefault="00CA6407">
      <w:pPr>
        <w:pStyle w:val="20"/>
        <w:shd w:val="clear" w:color="auto" w:fill="auto"/>
        <w:spacing w:after="0" w:line="322" w:lineRule="exact"/>
        <w:ind w:firstLine="740"/>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010FC" w:rsidRDefault="00CA6407">
      <w:pPr>
        <w:pStyle w:val="20"/>
        <w:shd w:val="clear" w:color="auto" w:fill="auto"/>
        <w:spacing w:after="0" w:line="322" w:lineRule="exact"/>
        <w:ind w:firstLine="740"/>
        <w:jc w:val="both"/>
      </w:pPr>
      <w:r>
        <w:t>выдает документы заявителю, при необходимости запрашивает у заявителя подписи за каждый выданный документ;</w:t>
      </w:r>
    </w:p>
    <w:p w:rsidR="002010FC" w:rsidRDefault="00CA6407">
      <w:pPr>
        <w:pStyle w:val="20"/>
        <w:shd w:val="clear" w:color="auto" w:fill="auto"/>
        <w:spacing w:after="0" w:line="322" w:lineRule="exact"/>
        <w:ind w:firstLine="740"/>
        <w:jc w:val="both"/>
        <w:sectPr w:rsidR="002010FC" w:rsidSect="007349B6">
          <w:headerReference w:type="even" r:id="rId9"/>
          <w:headerReference w:type="default" r:id="rId10"/>
          <w:footerReference w:type="even" r:id="rId11"/>
          <w:footerReference w:type="default" r:id="rId12"/>
          <w:headerReference w:type="first" r:id="rId13"/>
          <w:footerReference w:type="first" r:id="rId14"/>
          <w:pgSz w:w="11900" w:h="16840"/>
          <w:pgMar w:top="709" w:right="535" w:bottom="1176" w:left="1238" w:header="0" w:footer="3" w:gutter="0"/>
          <w:cols w:space="720"/>
          <w:noEndnote/>
          <w:docGrid w:linePitch="360"/>
        </w:sectPr>
      </w:pPr>
      <w:r>
        <w:t xml:space="preserve">запрашивает согласие заявителя на участие в </w:t>
      </w:r>
      <w:proofErr w:type="spellStart"/>
      <w:r>
        <w:t>смс-опросе</w:t>
      </w:r>
      <w:proofErr w:type="spellEnd"/>
      <w:r>
        <w:t xml:space="preserve"> для оценки качества предоставленных услуг многофункциональным центром.</w:t>
      </w:r>
    </w:p>
    <w:p w:rsidR="00DF372F" w:rsidRPr="00DF372F" w:rsidRDefault="00130F08" w:rsidP="00DF372F">
      <w:pPr>
        <w:pStyle w:val="1"/>
        <w:jc w:val="right"/>
        <w:rPr>
          <w:sz w:val="28"/>
          <w:szCs w:val="28"/>
        </w:rPr>
      </w:pPr>
      <w:r w:rsidRPr="00DF372F">
        <w:rPr>
          <w:sz w:val="28"/>
          <w:szCs w:val="28"/>
        </w:rPr>
        <w:lastRenderedPageBreak/>
        <w:t>Приложение № 1</w:t>
      </w:r>
    </w:p>
    <w:p w:rsidR="00DF372F" w:rsidRPr="00DF372F" w:rsidRDefault="00130F08" w:rsidP="00DF372F">
      <w:pPr>
        <w:pStyle w:val="1"/>
        <w:jc w:val="right"/>
        <w:rPr>
          <w:sz w:val="28"/>
          <w:szCs w:val="28"/>
        </w:rPr>
      </w:pPr>
      <w:r w:rsidRPr="00DF372F">
        <w:rPr>
          <w:sz w:val="28"/>
          <w:szCs w:val="28"/>
        </w:rPr>
        <w:t xml:space="preserve"> к Административному регламенту </w:t>
      </w:r>
      <w:proofErr w:type="gramStart"/>
      <w:r w:rsidRPr="00DF372F">
        <w:rPr>
          <w:sz w:val="28"/>
          <w:szCs w:val="28"/>
        </w:rPr>
        <w:t>по</w:t>
      </w:r>
      <w:proofErr w:type="gramEnd"/>
      <w:r w:rsidRPr="00DF372F">
        <w:rPr>
          <w:sz w:val="28"/>
          <w:szCs w:val="28"/>
        </w:rPr>
        <w:t xml:space="preserve"> </w:t>
      </w:r>
    </w:p>
    <w:p w:rsidR="00130F08" w:rsidRPr="00DF372F" w:rsidRDefault="00130F08" w:rsidP="00DF372F">
      <w:pPr>
        <w:pStyle w:val="1"/>
        <w:jc w:val="right"/>
        <w:rPr>
          <w:sz w:val="28"/>
          <w:szCs w:val="28"/>
        </w:rPr>
      </w:pPr>
      <w:r w:rsidRPr="00DF372F">
        <w:rPr>
          <w:sz w:val="28"/>
          <w:szCs w:val="28"/>
        </w:rPr>
        <w:t>предоставлению муниципальной услуги</w:t>
      </w:r>
    </w:p>
    <w:p w:rsidR="00DF372F" w:rsidRPr="00DF372F" w:rsidRDefault="00DF372F" w:rsidP="00DF372F">
      <w:pPr>
        <w:pStyle w:val="1"/>
        <w:ind w:firstLine="0"/>
        <w:jc w:val="right"/>
        <w:rPr>
          <w:sz w:val="28"/>
          <w:szCs w:val="28"/>
        </w:rPr>
      </w:pPr>
      <w:r w:rsidRPr="00DF372F">
        <w:rPr>
          <w:sz w:val="28"/>
          <w:szCs w:val="28"/>
        </w:rPr>
        <w:t>ФОРМА</w:t>
      </w:r>
    </w:p>
    <w:p w:rsidR="00130F08" w:rsidRDefault="00130F08" w:rsidP="00130F08">
      <w:pPr>
        <w:rPr>
          <w:sz w:val="28"/>
          <w:szCs w:val="28"/>
        </w:rPr>
      </w:pPr>
    </w:p>
    <w:p w:rsidR="00130F08" w:rsidRPr="00404FB1" w:rsidRDefault="00130F08" w:rsidP="00130F08">
      <w:pPr>
        <w:rPr>
          <w:sz w:val="28"/>
          <w:szCs w:val="28"/>
        </w:rPr>
      </w:pPr>
      <w:r>
        <w:rPr>
          <w:sz w:val="28"/>
          <w:szCs w:val="28"/>
        </w:rPr>
        <w:t>______________________________________________________________________</w:t>
      </w:r>
    </w:p>
    <w:p w:rsidR="00130F08" w:rsidRPr="006E24AE" w:rsidRDefault="00130F08" w:rsidP="00130F08">
      <w:pPr>
        <w:jc w:val="center"/>
      </w:pPr>
      <w:r w:rsidRPr="006E24AE">
        <w:t>(наименование органа, уполномоченного на принятие решения)</w:t>
      </w:r>
    </w:p>
    <w:p w:rsidR="00130F08" w:rsidRPr="00404FB1" w:rsidRDefault="00130F08" w:rsidP="00130F08">
      <w:pPr>
        <w:rPr>
          <w:sz w:val="28"/>
          <w:szCs w:val="28"/>
        </w:rPr>
      </w:pPr>
    </w:p>
    <w:p w:rsidR="00130F08" w:rsidRPr="00404FB1" w:rsidRDefault="00130F08" w:rsidP="00130F08">
      <w:pPr>
        <w:rPr>
          <w:sz w:val="28"/>
          <w:szCs w:val="28"/>
        </w:rPr>
      </w:pPr>
    </w:p>
    <w:p w:rsidR="00130F08" w:rsidRPr="00404FB1" w:rsidRDefault="00130F08" w:rsidP="00130F08">
      <w:pPr>
        <w:ind w:left="5670"/>
        <w:rPr>
          <w:sz w:val="28"/>
          <w:szCs w:val="28"/>
        </w:rPr>
      </w:pPr>
      <w:r w:rsidRPr="00404FB1">
        <w:rPr>
          <w:sz w:val="28"/>
          <w:szCs w:val="28"/>
        </w:rPr>
        <w:t>Кому:_________________________</w:t>
      </w:r>
    </w:p>
    <w:p w:rsidR="00130F08" w:rsidRDefault="00130F08" w:rsidP="00130F08">
      <w:pPr>
        <w:pStyle w:val="ConsPlusNormal"/>
        <w:spacing w:line="240" w:lineRule="exact"/>
        <w:ind w:left="4320" w:firstLine="720"/>
        <w:jc w:val="center"/>
        <w:rPr>
          <w:b/>
          <w:bCs/>
        </w:rPr>
      </w:pPr>
    </w:p>
    <w:p w:rsidR="00130F08" w:rsidRDefault="00130F08" w:rsidP="00130F08">
      <w:pPr>
        <w:pStyle w:val="ConsPlusNormal"/>
        <w:spacing w:line="240" w:lineRule="exact"/>
        <w:ind w:left="4320" w:firstLine="720"/>
        <w:jc w:val="center"/>
        <w:rPr>
          <w:b/>
          <w:bCs/>
        </w:rPr>
      </w:pPr>
    </w:p>
    <w:p w:rsidR="00130F08" w:rsidRPr="00A612D8" w:rsidRDefault="00130F08" w:rsidP="00130F08">
      <w:pPr>
        <w:pStyle w:val="ConsPlusNormal"/>
        <w:spacing w:line="240" w:lineRule="exact"/>
        <w:jc w:val="center"/>
        <w:rPr>
          <w:b/>
          <w:bCs/>
        </w:rPr>
      </w:pPr>
      <w:r w:rsidRPr="00A04D00">
        <w:rPr>
          <w:b/>
          <w:bCs/>
          <w:caps/>
        </w:rPr>
        <w:t xml:space="preserve">Извещение </w:t>
      </w:r>
      <w:r>
        <w:rPr>
          <w:b/>
          <w:bCs/>
        </w:rPr>
        <w:br/>
        <w:t>о приеме У</w:t>
      </w:r>
      <w:r w:rsidRPr="00D4596A">
        <w:rPr>
          <w:b/>
          <w:bCs/>
        </w:rPr>
        <w:t xml:space="preserve">ведомления о планируемом сносе объекта </w:t>
      </w:r>
      <w:r>
        <w:rPr>
          <w:b/>
          <w:bCs/>
        </w:rPr>
        <w:br/>
      </w:r>
      <w:r w:rsidRPr="00D4596A">
        <w:rPr>
          <w:b/>
          <w:bCs/>
        </w:rPr>
        <w:t>капитального строительства</w:t>
      </w:r>
      <w:r w:rsidR="00B863C7">
        <w:rPr>
          <w:b/>
          <w:bCs/>
        </w:rPr>
        <w:t xml:space="preserve"> /</w:t>
      </w:r>
    </w:p>
    <w:p w:rsidR="00130F08" w:rsidRPr="00A612D8" w:rsidRDefault="00130F08" w:rsidP="00130F08">
      <w:pPr>
        <w:rPr>
          <w:sz w:val="28"/>
          <w:szCs w:val="28"/>
        </w:rPr>
      </w:pPr>
    </w:p>
    <w:p w:rsidR="00130F08" w:rsidRPr="00A612D8" w:rsidRDefault="00130F08" w:rsidP="00130F08">
      <w:pPr>
        <w:pStyle w:val="1"/>
        <w:ind w:firstLine="0"/>
        <w:rPr>
          <w:sz w:val="28"/>
          <w:szCs w:val="28"/>
        </w:rPr>
      </w:pPr>
      <w:r w:rsidRPr="00A612D8">
        <w:rPr>
          <w:sz w:val="28"/>
          <w:szCs w:val="28"/>
        </w:rPr>
        <w:t>«___» __________ 20___ г.</w:t>
      </w:r>
      <w:r w:rsidRPr="00A612D8">
        <w:rPr>
          <w:sz w:val="28"/>
          <w:szCs w:val="28"/>
        </w:rPr>
        <w:tab/>
      </w:r>
      <w:r w:rsidRPr="00A612D8">
        <w:rPr>
          <w:sz w:val="28"/>
          <w:szCs w:val="28"/>
        </w:rPr>
        <w:tab/>
      </w:r>
      <w:r w:rsidRPr="00A612D8">
        <w:rPr>
          <w:sz w:val="28"/>
          <w:szCs w:val="28"/>
        </w:rPr>
        <w:tab/>
      </w:r>
      <w:r w:rsidRPr="00A612D8">
        <w:rPr>
          <w:sz w:val="28"/>
          <w:szCs w:val="28"/>
        </w:rPr>
        <w:tab/>
        <w:t>№____________________</w:t>
      </w:r>
      <w:r>
        <w:rPr>
          <w:sz w:val="28"/>
          <w:szCs w:val="28"/>
        </w:rPr>
        <w:t>___</w:t>
      </w:r>
      <w:r w:rsidRPr="00A612D8">
        <w:rPr>
          <w:sz w:val="28"/>
          <w:szCs w:val="28"/>
        </w:rPr>
        <w:t>___</w:t>
      </w:r>
    </w:p>
    <w:p w:rsidR="00130F08" w:rsidRPr="00A612D8" w:rsidRDefault="00130F08" w:rsidP="00130F08">
      <w:pPr>
        <w:rPr>
          <w:sz w:val="28"/>
          <w:szCs w:val="28"/>
        </w:rPr>
      </w:pPr>
    </w:p>
    <w:p w:rsidR="00130F08" w:rsidRPr="00A612D8" w:rsidRDefault="00130F08" w:rsidP="00130F08">
      <w:pPr>
        <w:rPr>
          <w:sz w:val="28"/>
          <w:szCs w:val="28"/>
        </w:rPr>
      </w:pPr>
    </w:p>
    <w:p w:rsidR="00130F08" w:rsidRPr="00A612D8" w:rsidRDefault="00130F08" w:rsidP="00130F08">
      <w:pPr>
        <w:pStyle w:val="ConsPlusNormal"/>
      </w:pPr>
    </w:p>
    <w:p w:rsidR="00130F08" w:rsidRDefault="00130F08" w:rsidP="00130F08">
      <w:pPr>
        <w:pStyle w:val="ConsPlusNormal"/>
        <w:ind w:firstLine="720"/>
        <w:jc w:val="both"/>
      </w:pPr>
      <w:r>
        <w:t>По результатам рассмотрения Уведомления о планируемом сносе объекта капитального строительства / Уведомления о завершении сноса объекта капитального строительства (нужное подчеркнуть), принято решение о его приеме.</w:t>
      </w:r>
    </w:p>
    <w:p w:rsidR="00130F08" w:rsidRDefault="00130F08" w:rsidP="00130F08">
      <w:pPr>
        <w:pStyle w:val="ConsPlusNormal"/>
        <w:ind w:firstLine="720"/>
      </w:pPr>
      <w:r>
        <w:t>Дополнительно информируем: _____________________________________.</w:t>
      </w:r>
    </w:p>
    <w:p w:rsidR="00130F08" w:rsidRDefault="00130F08" w:rsidP="00130F08">
      <w:pPr>
        <w:pStyle w:val="ConsPlusNormal"/>
        <w:rPr>
          <w:b/>
          <w:bCs/>
        </w:rPr>
      </w:pPr>
    </w:p>
    <w:p w:rsidR="00130F08" w:rsidRPr="007D4627" w:rsidRDefault="00130F08" w:rsidP="00130F08">
      <w:pPr>
        <w:pStyle w:val="ConsPlusNormal"/>
      </w:pPr>
    </w:p>
    <w:p w:rsidR="00130F08" w:rsidRPr="007D4627" w:rsidRDefault="00130F08" w:rsidP="00130F08">
      <w:pPr>
        <w:pStyle w:val="ConsPlusNormal"/>
      </w:pPr>
      <w:r w:rsidRPr="007D4627">
        <w:t>____________________________</w:t>
      </w:r>
      <w:r w:rsidRPr="007D4627">
        <w:tab/>
      </w:r>
      <w:r w:rsidRPr="007D4627">
        <w:tab/>
      </w:r>
      <w:r w:rsidRPr="007D4627">
        <w:tab/>
      </w:r>
      <w:r w:rsidRPr="007D4627">
        <w:tab/>
        <w:t>________________________</w:t>
      </w:r>
    </w:p>
    <w:p w:rsidR="00130F08" w:rsidRPr="007D4627" w:rsidRDefault="00130F08" w:rsidP="00130F08">
      <w:pPr>
        <w:pStyle w:val="ConsPlusNormal"/>
        <w:ind w:firstLine="720"/>
        <w:rPr>
          <w:sz w:val="24"/>
          <w:szCs w:val="24"/>
        </w:rPr>
      </w:pPr>
      <w:r w:rsidRPr="007D4627">
        <w:rPr>
          <w:sz w:val="24"/>
          <w:szCs w:val="24"/>
        </w:rPr>
        <w:t>(дата)</w:t>
      </w:r>
      <w:r w:rsidRPr="007D4627">
        <w:rPr>
          <w:sz w:val="24"/>
          <w:szCs w:val="24"/>
        </w:rPr>
        <w:tab/>
      </w:r>
      <w:r w:rsidRPr="007D4627">
        <w:rPr>
          <w:sz w:val="24"/>
          <w:szCs w:val="24"/>
        </w:rPr>
        <w:tab/>
      </w:r>
      <w:r w:rsidRPr="007D4627">
        <w:rPr>
          <w:sz w:val="24"/>
          <w:szCs w:val="24"/>
        </w:rPr>
        <w:tab/>
      </w:r>
      <w:r w:rsidRPr="007D4627">
        <w:rPr>
          <w:sz w:val="24"/>
          <w:szCs w:val="24"/>
        </w:rPr>
        <w:tab/>
      </w:r>
      <w:r w:rsidRPr="007D4627">
        <w:rPr>
          <w:sz w:val="24"/>
          <w:szCs w:val="24"/>
        </w:rPr>
        <w:tab/>
      </w:r>
      <w:r w:rsidRPr="007D4627">
        <w:rPr>
          <w:sz w:val="24"/>
          <w:szCs w:val="24"/>
        </w:rPr>
        <w:tab/>
      </w:r>
      <w:r w:rsidRPr="007D4627">
        <w:rPr>
          <w:sz w:val="24"/>
          <w:szCs w:val="24"/>
        </w:rPr>
        <w:tab/>
      </w:r>
      <w:r w:rsidRPr="007D4627">
        <w:rPr>
          <w:sz w:val="24"/>
          <w:szCs w:val="24"/>
        </w:rPr>
        <w:tab/>
      </w:r>
      <w:r w:rsidRPr="007D4627">
        <w:rPr>
          <w:sz w:val="24"/>
          <w:szCs w:val="24"/>
        </w:rPr>
        <w:tab/>
        <w:t>(подпись)</w:t>
      </w:r>
    </w:p>
    <w:p w:rsidR="00130F08" w:rsidRDefault="00130F08">
      <w:pPr>
        <w:pStyle w:val="20"/>
        <w:shd w:val="clear" w:color="auto" w:fill="auto"/>
        <w:spacing w:after="621" w:line="322" w:lineRule="exact"/>
        <w:ind w:left="5760"/>
        <w:rPr>
          <w:lang w:val="tt-RU"/>
        </w:rPr>
      </w:pPr>
    </w:p>
    <w:p w:rsidR="00130F08" w:rsidRDefault="00130F08">
      <w:pPr>
        <w:pStyle w:val="20"/>
        <w:shd w:val="clear" w:color="auto" w:fill="auto"/>
        <w:spacing w:after="621" w:line="322" w:lineRule="exact"/>
        <w:ind w:left="5760"/>
        <w:rPr>
          <w:lang w:val="tt-RU"/>
        </w:rPr>
      </w:pPr>
    </w:p>
    <w:p w:rsidR="00130F08" w:rsidRPr="00571759" w:rsidRDefault="00130F08">
      <w:pPr>
        <w:pStyle w:val="20"/>
        <w:shd w:val="clear" w:color="auto" w:fill="auto"/>
        <w:spacing w:after="621" w:line="322" w:lineRule="exact"/>
        <w:ind w:left="5760"/>
      </w:pPr>
    </w:p>
    <w:p w:rsidR="00130F08" w:rsidRDefault="00130F08">
      <w:pPr>
        <w:pStyle w:val="20"/>
        <w:shd w:val="clear" w:color="auto" w:fill="auto"/>
        <w:spacing w:after="621" w:line="322" w:lineRule="exact"/>
        <w:ind w:left="5760"/>
        <w:rPr>
          <w:lang w:val="tt-RU"/>
        </w:rPr>
      </w:pPr>
    </w:p>
    <w:p w:rsidR="00130F08" w:rsidRPr="00130F08" w:rsidRDefault="00130F08" w:rsidP="00130F08">
      <w:pPr>
        <w:pStyle w:val="1"/>
        <w:jc w:val="right"/>
        <w:rPr>
          <w:sz w:val="28"/>
          <w:szCs w:val="28"/>
          <w:lang w:val="tt-RU"/>
        </w:rPr>
      </w:pPr>
      <w:r w:rsidRPr="00130F08">
        <w:rPr>
          <w:sz w:val="28"/>
          <w:szCs w:val="28"/>
        </w:rPr>
        <w:lastRenderedPageBreak/>
        <w:t xml:space="preserve">Приложение № </w:t>
      </w:r>
      <w:r w:rsidRPr="00130F08">
        <w:rPr>
          <w:sz w:val="28"/>
          <w:szCs w:val="28"/>
          <w:lang w:val="tt-RU"/>
        </w:rPr>
        <w:t>2</w:t>
      </w:r>
      <w:r w:rsidR="00CA6407" w:rsidRPr="00130F08">
        <w:rPr>
          <w:sz w:val="28"/>
          <w:szCs w:val="28"/>
        </w:rPr>
        <w:t xml:space="preserve"> </w:t>
      </w:r>
    </w:p>
    <w:p w:rsidR="00130F08" w:rsidRPr="00130F08" w:rsidRDefault="00CA6407" w:rsidP="00130F08">
      <w:pPr>
        <w:pStyle w:val="1"/>
        <w:jc w:val="right"/>
        <w:rPr>
          <w:sz w:val="28"/>
          <w:szCs w:val="28"/>
          <w:lang w:val="tt-RU"/>
        </w:rPr>
      </w:pPr>
      <w:r w:rsidRPr="00130F08">
        <w:rPr>
          <w:sz w:val="28"/>
          <w:szCs w:val="28"/>
        </w:rPr>
        <w:t xml:space="preserve">к Административному регламенту </w:t>
      </w:r>
      <w:proofErr w:type="gramStart"/>
      <w:r w:rsidRPr="00130F08">
        <w:rPr>
          <w:sz w:val="28"/>
          <w:szCs w:val="28"/>
        </w:rPr>
        <w:t>по</w:t>
      </w:r>
      <w:proofErr w:type="gramEnd"/>
    </w:p>
    <w:p w:rsidR="002010FC" w:rsidRPr="00130F08" w:rsidRDefault="00CA6407" w:rsidP="00130F08">
      <w:pPr>
        <w:pStyle w:val="1"/>
        <w:jc w:val="right"/>
        <w:rPr>
          <w:sz w:val="28"/>
          <w:szCs w:val="28"/>
        </w:rPr>
      </w:pPr>
      <w:r w:rsidRPr="00130F08">
        <w:rPr>
          <w:sz w:val="28"/>
          <w:szCs w:val="28"/>
        </w:rPr>
        <w:t xml:space="preserve"> предоставлению муници</w:t>
      </w:r>
      <w:r w:rsidR="00A16797" w:rsidRPr="00130F08">
        <w:rPr>
          <w:sz w:val="28"/>
          <w:szCs w:val="28"/>
        </w:rPr>
        <w:t>пальной</w:t>
      </w:r>
      <w:r w:rsidRPr="00130F08">
        <w:rPr>
          <w:sz w:val="28"/>
          <w:szCs w:val="28"/>
        </w:rPr>
        <w:t xml:space="preserve"> услуги</w:t>
      </w:r>
    </w:p>
    <w:p w:rsidR="002010FC" w:rsidRPr="00130F08" w:rsidRDefault="00CA6407" w:rsidP="00130F08">
      <w:pPr>
        <w:pStyle w:val="1"/>
        <w:jc w:val="right"/>
        <w:rPr>
          <w:sz w:val="28"/>
          <w:szCs w:val="28"/>
        </w:rPr>
      </w:pPr>
      <w:r w:rsidRPr="00130F08">
        <w:rPr>
          <w:sz w:val="28"/>
          <w:szCs w:val="28"/>
        </w:rPr>
        <w:t>ФОРМА</w:t>
      </w:r>
    </w:p>
    <w:p w:rsidR="002010FC" w:rsidRDefault="00CA6407">
      <w:pPr>
        <w:pStyle w:val="60"/>
        <w:shd w:val="clear" w:color="auto" w:fill="auto"/>
        <w:tabs>
          <w:tab w:val="left" w:leader="underscore" w:pos="8314"/>
        </w:tabs>
        <w:spacing w:before="0" w:after="0" w:line="240" w:lineRule="exact"/>
        <w:ind w:left="3380"/>
        <w:jc w:val="both"/>
      </w:pPr>
      <w:r>
        <w:t>Кому</w:t>
      </w:r>
      <w:r>
        <w:tab/>
      </w:r>
    </w:p>
    <w:p w:rsidR="002010FC" w:rsidRDefault="00CA6407">
      <w:pPr>
        <w:pStyle w:val="70"/>
        <w:shd w:val="clear" w:color="auto" w:fill="auto"/>
        <w:spacing w:after="272"/>
        <w:ind w:right="280"/>
      </w:pPr>
      <w:proofErr w:type="gramStart"/>
      <w:r>
        <w:t>(фамилия, имя, отчество (при наличии) застройщика, ОГРНИП (для</w:t>
      </w:r>
      <w:r>
        <w:br/>
        <w:t>физического лица, зарегистрированного в качестве индивидуального</w:t>
      </w:r>
      <w:r>
        <w:br/>
        <w:t>предпринимателя) - для физического лица, полное наименование</w:t>
      </w:r>
      <w:r>
        <w:br/>
        <w:t>застройщика, ИНН*, ОГРН - для юридического лица</w:t>
      </w:r>
      <w:proofErr w:type="gramEnd"/>
    </w:p>
    <w:p w:rsidR="002010FC" w:rsidRDefault="00CA6407">
      <w:pPr>
        <w:pStyle w:val="70"/>
        <w:shd w:val="clear" w:color="auto" w:fill="auto"/>
        <w:spacing w:after="826" w:line="200" w:lineRule="exact"/>
        <w:ind w:left="3560"/>
        <w:jc w:val="left"/>
      </w:pPr>
      <w:r>
        <w:t>почтовый индекс и адрес, телефон, адрес электронной почты застройщика)</w:t>
      </w:r>
    </w:p>
    <w:p w:rsidR="002010FC" w:rsidRDefault="00CA6407">
      <w:pPr>
        <w:pStyle w:val="80"/>
        <w:shd w:val="clear" w:color="auto" w:fill="auto"/>
        <w:spacing w:before="0" w:after="168" w:line="240" w:lineRule="exact"/>
      </w:pPr>
      <w:proofErr w:type="gramStart"/>
      <w:r>
        <w:t>Р</w:t>
      </w:r>
      <w:proofErr w:type="gramEnd"/>
      <w:r>
        <w:t xml:space="preserve"> Е Ш Е Н И Е</w:t>
      </w:r>
    </w:p>
    <w:p w:rsidR="002010FC" w:rsidRDefault="00CA6407">
      <w:pPr>
        <w:pStyle w:val="80"/>
        <w:shd w:val="clear" w:color="auto" w:fill="auto"/>
        <w:spacing w:before="0" w:after="192" w:line="240" w:lineRule="exact"/>
      </w:pPr>
      <w:r>
        <w:t>об отказе в приеме документов</w:t>
      </w:r>
      <w:r>
        <w:br/>
      </w:r>
      <w:r>
        <w:rPr>
          <w:rStyle w:val="7"/>
          <w:b w:val="0"/>
          <w:bCs w:val="0"/>
        </w:rPr>
        <w:t>(наименование уполномоченного органа местного самоуправления)</w:t>
      </w:r>
    </w:p>
    <w:p w:rsidR="002010FC" w:rsidRDefault="00CA6407">
      <w:pPr>
        <w:pStyle w:val="60"/>
        <w:shd w:val="clear" w:color="auto" w:fill="auto"/>
        <w:spacing w:before="0" w:after="0" w:line="278" w:lineRule="exact"/>
        <w:ind w:right="700" w:firstLine="680"/>
        <w:jc w:val="left"/>
      </w:pPr>
      <w:r>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 Вам отказано по следующим основаниям:</w:t>
      </w:r>
    </w:p>
    <w:tbl>
      <w:tblPr>
        <w:tblOverlap w:val="never"/>
        <w:tblW w:w="0" w:type="auto"/>
        <w:jc w:val="center"/>
        <w:tblLayout w:type="fixed"/>
        <w:tblCellMar>
          <w:left w:w="10" w:type="dxa"/>
          <w:right w:w="10" w:type="dxa"/>
        </w:tblCellMar>
        <w:tblLook w:val="04A0"/>
      </w:tblPr>
      <w:tblGrid>
        <w:gridCol w:w="2006"/>
        <w:gridCol w:w="4397"/>
        <w:gridCol w:w="3893"/>
      </w:tblGrid>
      <w:tr w:rsidR="002010FC">
        <w:trPr>
          <w:trHeight w:hRule="exact" w:val="840"/>
          <w:jc w:val="center"/>
        </w:trPr>
        <w:tc>
          <w:tcPr>
            <w:tcW w:w="2006" w:type="dxa"/>
            <w:tcBorders>
              <w:top w:val="single" w:sz="4" w:space="0" w:color="auto"/>
              <w:left w:val="single" w:sz="4" w:space="0" w:color="auto"/>
            </w:tcBorders>
            <w:shd w:val="clear" w:color="auto" w:fill="FFFFFF"/>
            <w:vAlign w:val="bottom"/>
          </w:tcPr>
          <w:p w:rsidR="002010FC" w:rsidRDefault="00CA6407">
            <w:pPr>
              <w:pStyle w:val="20"/>
              <w:framePr w:w="10296" w:wrap="notBeside" w:vAnchor="text" w:hAnchor="text" w:xAlign="center" w:y="1"/>
              <w:shd w:val="clear" w:color="auto" w:fill="auto"/>
              <w:spacing w:after="0" w:line="278" w:lineRule="exact"/>
              <w:jc w:val="center"/>
            </w:pPr>
            <w:r>
              <w:rPr>
                <w:rStyle w:val="211pt"/>
              </w:rPr>
              <w:t xml:space="preserve">№ пункта </w:t>
            </w:r>
            <w:proofErr w:type="spellStart"/>
            <w:proofErr w:type="gramStart"/>
            <w:r>
              <w:rPr>
                <w:rStyle w:val="211pt"/>
              </w:rPr>
              <w:t>Административн</w:t>
            </w:r>
            <w:proofErr w:type="spellEnd"/>
            <w:r>
              <w:rPr>
                <w:rStyle w:val="211pt"/>
              </w:rPr>
              <w:t xml:space="preserve"> ого</w:t>
            </w:r>
            <w:proofErr w:type="gramEnd"/>
            <w:r>
              <w:rPr>
                <w:rStyle w:val="211pt"/>
              </w:rPr>
              <w:t xml:space="preserve"> регламента</w:t>
            </w:r>
          </w:p>
        </w:tc>
        <w:tc>
          <w:tcPr>
            <w:tcW w:w="4397" w:type="dxa"/>
            <w:tcBorders>
              <w:top w:val="single" w:sz="4" w:space="0" w:color="auto"/>
              <w:left w:val="single" w:sz="4" w:space="0" w:color="auto"/>
            </w:tcBorders>
            <w:shd w:val="clear" w:color="auto" w:fill="FFFFFF"/>
            <w:vAlign w:val="bottom"/>
          </w:tcPr>
          <w:p w:rsidR="002010FC" w:rsidRDefault="00CA6407">
            <w:pPr>
              <w:pStyle w:val="20"/>
              <w:framePr w:w="10296" w:wrap="notBeside" w:vAnchor="text" w:hAnchor="text" w:xAlign="center" w:y="1"/>
              <w:shd w:val="clear" w:color="auto" w:fill="auto"/>
              <w:spacing w:after="0" w:line="278" w:lineRule="exact"/>
              <w:jc w:val="center"/>
            </w:pPr>
            <w:r>
              <w:rPr>
                <w:rStyle w:val="211pt"/>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2010FC" w:rsidRDefault="00CA6407">
            <w:pPr>
              <w:pStyle w:val="20"/>
              <w:framePr w:w="10296" w:wrap="notBeside" w:vAnchor="text" w:hAnchor="text" w:xAlign="center" w:y="1"/>
              <w:shd w:val="clear" w:color="auto" w:fill="auto"/>
              <w:spacing w:after="0" w:line="278" w:lineRule="exact"/>
              <w:jc w:val="center"/>
            </w:pPr>
            <w:r>
              <w:rPr>
                <w:rStyle w:val="211pt"/>
              </w:rPr>
              <w:t>Разъяснение причин отказа в приеме документов</w:t>
            </w:r>
          </w:p>
        </w:tc>
      </w:tr>
      <w:tr w:rsidR="002010FC">
        <w:trPr>
          <w:trHeight w:hRule="exact" w:val="2338"/>
          <w:jc w:val="center"/>
        </w:trPr>
        <w:tc>
          <w:tcPr>
            <w:tcW w:w="2006" w:type="dxa"/>
            <w:tcBorders>
              <w:top w:val="single" w:sz="4" w:space="0" w:color="auto"/>
              <w:left w:val="single" w:sz="4" w:space="0" w:color="auto"/>
            </w:tcBorders>
            <w:shd w:val="clear" w:color="auto" w:fill="FFFFFF"/>
          </w:tcPr>
          <w:p w:rsidR="002010FC" w:rsidRDefault="00CA6407">
            <w:pPr>
              <w:pStyle w:val="20"/>
              <w:framePr w:w="10296" w:wrap="notBeside" w:vAnchor="text" w:hAnchor="text" w:xAlign="center" w:y="1"/>
              <w:shd w:val="clear" w:color="auto" w:fill="auto"/>
              <w:spacing w:after="0" w:line="274" w:lineRule="exact"/>
              <w:jc w:val="left"/>
            </w:pPr>
            <w:r>
              <w:rPr>
                <w:rStyle w:val="211pt"/>
              </w:rPr>
              <w:t>подпункт "а" пункта 2.13</w:t>
            </w:r>
          </w:p>
        </w:tc>
        <w:tc>
          <w:tcPr>
            <w:tcW w:w="4397" w:type="dxa"/>
            <w:tcBorders>
              <w:top w:val="single" w:sz="4" w:space="0" w:color="auto"/>
              <w:left w:val="single" w:sz="4" w:space="0" w:color="auto"/>
            </w:tcBorders>
            <w:shd w:val="clear" w:color="auto" w:fill="FFFFFF"/>
          </w:tcPr>
          <w:p w:rsidR="002010FC" w:rsidRDefault="00CA6407">
            <w:pPr>
              <w:pStyle w:val="20"/>
              <w:framePr w:w="10296" w:wrap="notBeside" w:vAnchor="text" w:hAnchor="text" w:xAlign="center" w:y="1"/>
              <w:shd w:val="clear" w:color="auto" w:fill="auto"/>
              <w:spacing w:after="0" w:line="274" w:lineRule="exact"/>
              <w:jc w:val="left"/>
            </w:pPr>
            <w:r>
              <w:rPr>
                <w:rStyle w:val="211pt"/>
              </w:rPr>
              <w:t>Уведомление о сносе объекта капитального строительства и уведомление о завершении сноса объекта капитального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893" w:type="dxa"/>
            <w:tcBorders>
              <w:top w:val="single" w:sz="4" w:space="0" w:color="auto"/>
              <w:left w:val="single" w:sz="4" w:space="0" w:color="auto"/>
              <w:right w:val="single" w:sz="4" w:space="0" w:color="auto"/>
            </w:tcBorders>
            <w:shd w:val="clear" w:color="auto" w:fill="FFFFFF"/>
          </w:tcPr>
          <w:p w:rsidR="002010FC" w:rsidRDefault="00CA6407">
            <w:pPr>
              <w:pStyle w:val="20"/>
              <w:framePr w:w="10296" w:wrap="notBeside" w:vAnchor="text" w:hAnchor="text" w:xAlign="center" w:y="1"/>
              <w:shd w:val="clear" w:color="auto" w:fill="auto"/>
              <w:spacing w:after="0" w:line="274" w:lineRule="exact"/>
              <w:jc w:val="left"/>
            </w:pPr>
            <w:r>
              <w:rPr>
                <w:rStyle w:val="211pt0"/>
              </w:rPr>
              <w:t>Указывается, какое ведомство предоставляет услугу, информация о его местонахождении</w:t>
            </w:r>
          </w:p>
        </w:tc>
      </w:tr>
      <w:tr w:rsidR="002010FC">
        <w:trPr>
          <w:trHeight w:hRule="exact" w:val="2064"/>
          <w:jc w:val="center"/>
        </w:trPr>
        <w:tc>
          <w:tcPr>
            <w:tcW w:w="2006" w:type="dxa"/>
            <w:tcBorders>
              <w:top w:val="single" w:sz="4" w:space="0" w:color="auto"/>
              <w:left w:val="single" w:sz="4" w:space="0" w:color="auto"/>
            </w:tcBorders>
            <w:shd w:val="clear" w:color="auto" w:fill="FFFFFF"/>
          </w:tcPr>
          <w:p w:rsidR="002010FC" w:rsidRDefault="00CA6407">
            <w:pPr>
              <w:pStyle w:val="20"/>
              <w:framePr w:w="10296" w:wrap="notBeside" w:vAnchor="text" w:hAnchor="text" w:xAlign="center" w:y="1"/>
              <w:shd w:val="clear" w:color="auto" w:fill="auto"/>
              <w:spacing w:after="0" w:line="274" w:lineRule="exact"/>
              <w:jc w:val="left"/>
            </w:pPr>
            <w:r>
              <w:rPr>
                <w:rStyle w:val="211pt"/>
              </w:rPr>
              <w:t>подпункт "б" пункта 2.13</w:t>
            </w:r>
          </w:p>
        </w:tc>
        <w:tc>
          <w:tcPr>
            <w:tcW w:w="4397" w:type="dxa"/>
            <w:tcBorders>
              <w:top w:val="single" w:sz="4" w:space="0" w:color="auto"/>
              <w:left w:val="single" w:sz="4" w:space="0" w:color="auto"/>
            </w:tcBorders>
            <w:shd w:val="clear" w:color="auto" w:fill="FFFFFF"/>
          </w:tcPr>
          <w:p w:rsidR="002010FC" w:rsidRDefault="00CA6407">
            <w:pPr>
              <w:pStyle w:val="20"/>
              <w:framePr w:w="10296" w:wrap="notBeside" w:vAnchor="text" w:hAnchor="text" w:xAlign="center" w:y="1"/>
              <w:shd w:val="clear" w:color="auto" w:fill="auto"/>
              <w:spacing w:after="0" w:line="274" w:lineRule="exact"/>
              <w:jc w:val="left"/>
            </w:pPr>
            <w:r>
              <w:rPr>
                <w:rStyle w:val="211pt"/>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93" w:type="dxa"/>
            <w:tcBorders>
              <w:top w:val="single" w:sz="4" w:space="0" w:color="auto"/>
              <w:left w:val="single" w:sz="4" w:space="0" w:color="auto"/>
              <w:right w:val="single" w:sz="4" w:space="0" w:color="auto"/>
            </w:tcBorders>
            <w:shd w:val="clear" w:color="auto" w:fill="FFFFFF"/>
          </w:tcPr>
          <w:p w:rsidR="002010FC" w:rsidRDefault="00CA6407">
            <w:pPr>
              <w:pStyle w:val="20"/>
              <w:framePr w:w="10296" w:wrap="notBeside" w:vAnchor="text" w:hAnchor="text" w:xAlign="center" w:y="1"/>
              <w:shd w:val="clear" w:color="auto" w:fill="auto"/>
              <w:spacing w:after="0" w:line="274" w:lineRule="exact"/>
              <w:jc w:val="left"/>
            </w:pPr>
            <w:r>
              <w:rPr>
                <w:rStyle w:val="211pt0"/>
              </w:rPr>
              <w:t>Указывается исчерпывающий перечень документов, утративших силу</w:t>
            </w:r>
          </w:p>
        </w:tc>
      </w:tr>
      <w:tr w:rsidR="002010FC">
        <w:trPr>
          <w:trHeight w:hRule="exact" w:val="571"/>
          <w:jc w:val="center"/>
        </w:trPr>
        <w:tc>
          <w:tcPr>
            <w:tcW w:w="2006" w:type="dxa"/>
            <w:tcBorders>
              <w:top w:val="single" w:sz="4" w:space="0" w:color="auto"/>
              <w:left w:val="single" w:sz="4" w:space="0" w:color="auto"/>
              <w:bottom w:val="single" w:sz="4" w:space="0" w:color="auto"/>
            </w:tcBorders>
            <w:shd w:val="clear" w:color="auto" w:fill="FFFFFF"/>
          </w:tcPr>
          <w:p w:rsidR="002010FC" w:rsidRDefault="00CA6407">
            <w:pPr>
              <w:pStyle w:val="20"/>
              <w:framePr w:w="10296" w:wrap="notBeside" w:vAnchor="text" w:hAnchor="text" w:xAlign="center" w:y="1"/>
              <w:shd w:val="clear" w:color="auto" w:fill="auto"/>
              <w:spacing w:after="0" w:line="220" w:lineRule="exact"/>
              <w:jc w:val="left"/>
            </w:pPr>
            <w:r>
              <w:rPr>
                <w:rStyle w:val="211pt"/>
              </w:rPr>
              <w:t>подпункт "в"</w:t>
            </w:r>
          </w:p>
        </w:tc>
        <w:tc>
          <w:tcPr>
            <w:tcW w:w="4397" w:type="dxa"/>
            <w:tcBorders>
              <w:top w:val="single" w:sz="4" w:space="0" w:color="auto"/>
              <w:left w:val="single" w:sz="4" w:space="0" w:color="auto"/>
              <w:bottom w:val="single" w:sz="4" w:space="0" w:color="auto"/>
            </w:tcBorders>
            <w:shd w:val="clear" w:color="auto" w:fill="FFFFFF"/>
          </w:tcPr>
          <w:p w:rsidR="002010FC" w:rsidRDefault="00CA6407">
            <w:pPr>
              <w:pStyle w:val="20"/>
              <w:framePr w:w="10296" w:wrap="notBeside" w:vAnchor="text" w:hAnchor="text" w:xAlign="center" w:y="1"/>
              <w:shd w:val="clear" w:color="auto" w:fill="auto"/>
              <w:spacing w:after="0" w:line="220" w:lineRule="exact"/>
              <w:jc w:val="left"/>
            </w:pPr>
            <w:r>
              <w:rPr>
                <w:rStyle w:val="211pt"/>
              </w:rPr>
              <w:t>представленные документы содержат</w:t>
            </w:r>
          </w:p>
        </w:tc>
        <w:tc>
          <w:tcPr>
            <w:tcW w:w="3893" w:type="dxa"/>
            <w:tcBorders>
              <w:top w:val="single" w:sz="4" w:space="0" w:color="auto"/>
              <w:left w:val="single" w:sz="4" w:space="0" w:color="auto"/>
              <w:bottom w:val="single" w:sz="4" w:space="0" w:color="auto"/>
              <w:right w:val="single" w:sz="4" w:space="0" w:color="auto"/>
            </w:tcBorders>
            <w:shd w:val="clear" w:color="auto" w:fill="FFFFFF"/>
            <w:vAlign w:val="bottom"/>
          </w:tcPr>
          <w:p w:rsidR="002010FC" w:rsidRDefault="00CA6407">
            <w:pPr>
              <w:pStyle w:val="20"/>
              <w:framePr w:w="10296" w:wrap="notBeside" w:vAnchor="text" w:hAnchor="text" w:xAlign="center" w:y="1"/>
              <w:shd w:val="clear" w:color="auto" w:fill="auto"/>
              <w:spacing w:after="0" w:line="274" w:lineRule="exact"/>
              <w:jc w:val="left"/>
            </w:pPr>
            <w:r>
              <w:rPr>
                <w:rStyle w:val="211pt0"/>
              </w:rPr>
              <w:t>Указывается исчерпывающий перечень документов, содержащих</w:t>
            </w:r>
          </w:p>
        </w:tc>
      </w:tr>
    </w:tbl>
    <w:p w:rsidR="002010FC" w:rsidRDefault="002010FC">
      <w:pPr>
        <w:framePr w:w="10296" w:wrap="notBeside" w:vAnchor="text" w:hAnchor="text" w:xAlign="center" w:y="1"/>
        <w:rPr>
          <w:sz w:val="2"/>
          <w:szCs w:val="2"/>
        </w:rPr>
      </w:pPr>
    </w:p>
    <w:p w:rsidR="002010FC" w:rsidRDefault="00CA6407">
      <w:pPr>
        <w:rPr>
          <w:sz w:val="2"/>
          <w:szCs w:val="2"/>
        </w:rPr>
      </w:pPr>
      <w:r>
        <w:br w:type="page"/>
      </w:r>
    </w:p>
    <w:tbl>
      <w:tblPr>
        <w:tblOverlap w:val="never"/>
        <w:tblW w:w="0" w:type="auto"/>
        <w:tblLayout w:type="fixed"/>
        <w:tblCellMar>
          <w:left w:w="10" w:type="dxa"/>
          <w:right w:w="10" w:type="dxa"/>
        </w:tblCellMar>
        <w:tblLook w:val="04A0"/>
      </w:tblPr>
      <w:tblGrid>
        <w:gridCol w:w="2006"/>
        <w:gridCol w:w="4397"/>
        <w:gridCol w:w="3893"/>
      </w:tblGrid>
      <w:tr w:rsidR="002010FC">
        <w:trPr>
          <w:trHeight w:hRule="exact" w:val="845"/>
        </w:trPr>
        <w:tc>
          <w:tcPr>
            <w:tcW w:w="2006" w:type="dxa"/>
            <w:tcBorders>
              <w:top w:val="single" w:sz="4" w:space="0" w:color="auto"/>
              <w:left w:val="single" w:sz="4" w:space="0" w:color="auto"/>
            </w:tcBorders>
            <w:shd w:val="clear" w:color="auto" w:fill="FFFFFF"/>
            <w:vAlign w:val="bottom"/>
          </w:tcPr>
          <w:p w:rsidR="002010FC" w:rsidRDefault="00CA6407">
            <w:pPr>
              <w:pStyle w:val="20"/>
              <w:framePr w:w="10296" w:h="9226" w:hSpace="10196" w:wrap="notBeside" w:vAnchor="text" w:hAnchor="text" w:y="1"/>
              <w:shd w:val="clear" w:color="auto" w:fill="auto"/>
              <w:spacing w:after="0" w:line="278" w:lineRule="exact"/>
              <w:jc w:val="center"/>
            </w:pPr>
            <w:r>
              <w:rPr>
                <w:rStyle w:val="211pt"/>
              </w:rPr>
              <w:lastRenderedPageBreak/>
              <w:t xml:space="preserve">№ пункта </w:t>
            </w:r>
            <w:proofErr w:type="spellStart"/>
            <w:proofErr w:type="gramStart"/>
            <w:r>
              <w:rPr>
                <w:rStyle w:val="211pt"/>
              </w:rPr>
              <w:t>Административн</w:t>
            </w:r>
            <w:proofErr w:type="spellEnd"/>
            <w:r>
              <w:rPr>
                <w:rStyle w:val="211pt"/>
              </w:rPr>
              <w:t xml:space="preserve"> ого</w:t>
            </w:r>
            <w:proofErr w:type="gramEnd"/>
            <w:r>
              <w:rPr>
                <w:rStyle w:val="211pt"/>
              </w:rPr>
              <w:t xml:space="preserve"> регламента</w:t>
            </w:r>
          </w:p>
        </w:tc>
        <w:tc>
          <w:tcPr>
            <w:tcW w:w="4397" w:type="dxa"/>
            <w:tcBorders>
              <w:top w:val="single" w:sz="4" w:space="0" w:color="auto"/>
              <w:left w:val="single" w:sz="4" w:space="0" w:color="auto"/>
            </w:tcBorders>
            <w:shd w:val="clear" w:color="auto" w:fill="FFFFFF"/>
            <w:vAlign w:val="bottom"/>
          </w:tcPr>
          <w:p w:rsidR="002010FC" w:rsidRDefault="00CA6407">
            <w:pPr>
              <w:pStyle w:val="20"/>
              <w:framePr w:w="10296" w:h="9226" w:hSpace="10196" w:wrap="notBeside" w:vAnchor="text" w:hAnchor="text" w:y="1"/>
              <w:shd w:val="clear" w:color="auto" w:fill="auto"/>
              <w:spacing w:after="0" w:line="278" w:lineRule="exact"/>
              <w:jc w:val="center"/>
            </w:pPr>
            <w:r>
              <w:rPr>
                <w:rStyle w:val="211pt"/>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2010FC" w:rsidRDefault="00CA6407">
            <w:pPr>
              <w:pStyle w:val="20"/>
              <w:framePr w:w="10296" w:h="9226" w:hSpace="10196" w:wrap="notBeside" w:vAnchor="text" w:hAnchor="text" w:y="1"/>
              <w:shd w:val="clear" w:color="auto" w:fill="auto"/>
              <w:spacing w:after="0" w:line="274" w:lineRule="exact"/>
              <w:jc w:val="center"/>
            </w:pPr>
            <w:r>
              <w:rPr>
                <w:rStyle w:val="211pt"/>
              </w:rPr>
              <w:t>Разъяснение причин отказа в приеме документов</w:t>
            </w:r>
          </w:p>
        </w:tc>
      </w:tr>
      <w:tr w:rsidR="002010FC">
        <w:trPr>
          <w:trHeight w:hRule="exact" w:val="1512"/>
        </w:trPr>
        <w:tc>
          <w:tcPr>
            <w:tcW w:w="2006" w:type="dxa"/>
            <w:tcBorders>
              <w:top w:val="single" w:sz="4" w:space="0" w:color="auto"/>
              <w:left w:val="single" w:sz="4" w:space="0" w:color="auto"/>
            </w:tcBorders>
            <w:shd w:val="clear" w:color="auto" w:fill="FFFFFF"/>
          </w:tcPr>
          <w:p w:rsidR="002010FC" w:rsidRDefault="00CA6407">
            <w:pPr>
              <w:pStyle w:val="20"/>
              <w:framePr w:w="10296" w:h="9226" w:hSpace="10196" w:wrap="notBeside" w:vAnchor="text" w:hAnchor="text" w:y="1"/>
              <w:shd w:val="clear" w:color="auto" w:fill="auto"/>
              <w:spacing w:after="0" w:line="220" w:lineRule="exact"/>
              <w:jc w:val="left"/>
            </w:pPr>
            <w:r>
              <w:rPr>
                <w:rStyle w:val="211pt"/>
              </w:rPr>
              <w:t>пункта 2.13</w:t>
            </w:r>
          </w:p>
        </w:tc>
        <w:tc>
          <w:tcPr>
            <w:tcW w:w="4397" w:type="dxa"/>
            <w:tcBorders>
              <w:top w:val="single" w:sz="4" w:space="0" w:color="auto"/>
              <w:left w:val="single" w:sz="4" w:space="0" w:color="auto"/>
            </w:tcBorders>
            <w:shd w:val="clear" w:color="auto" w:fill="FFFFFF"/>
          </w:tcPr>
          <w:p w:rsidR="002010FC" w:rsidRDefault="00CA6407">
            <w:pPr>
              <w:pStyle w:val="20"/>
              <w:framePr w:w="10296" w:h="9226" w:hSpace="10196" w:wrap="notBeside" w:vAnchor="text" w:hAnchor="text" w:y="1"/>
              <w:shd w:val="clear" w:color="auto" w:fill="auto"/>
              <w:spacing w:after="0" w:line="220" w:lineRule="exact"/>
              <w:jc w:val="left"/>
            </w:pPr>
            <w:r>
              <w:rPr>
                <w:rStyle w:val="211pt"/>
              </w:rPr>
              <w:t>подчистки и исправления текста</w:t>
            </w:r>
          </w:p>
        </w:tc>
        <w:tc>
          <w:tcPr>
            <w:tcW w:w="3893" w:type="dxa"/>
            <w:tcBorders>
              <w:top w:val="single" w:sz="4" w:space="0" w:color="auto"/>
              <w:left w:val="single" w:sz="4" w:space="0" w:color="auto"/>
              <w:right w:val="single" w:sz="4" w:space="0" w:color="auto"/>
            </w:tcBorders>
            <w:shd w:val="clear" w:color="auto" w:fill="FFFFFF"/>
          </w:tcPr>
          <w:p w:rsidR="002010FC" w:rsidRDefault="00CA6407">
            <w:pPr>
              <w:pStyle w:val="20"/>
              <w:framePr w:w="10296" w:h="9226" w:hSpace="10196" w:wrap="notBeside" w:vAnchor="text" w:hAnchor="text" w:y="1"/>
              <w:shd w:val="clear" w:color="auto" w:fill="auto"/>
              <w:spacing w:after="0" w:line="274" w:lineRule="exact"/>
              <w:jc w:val="left"/>
            </w:pPr>
            <w:r>
              <w:rPr>
                <w:rStyle w:val="211pt0"/>
              </w:rPr>
              <w:t>подчистки и исправления текста, не заверенные в порядке, установленном</w:t>
            </w:r>
          </w:p>
          <w:p w:rsidR="002010FC" w:rsidRDefault="00CA6407">
            <w:pPr>
              <w:pStyle w:val="20"/>
              <w:framePr w:w="10296" w:h="9226" w:hSpace="10196" w:wrap="notBeside" w:vAnchor="text" w:hAnchor="text" w:y="1"/>
              <w:shd w:val="clear" w:color="auto" w:fill="auto"/>
              <w:spacing w:after="0" w:line="274" w:lineRule="exact"/>
              <w:jc w:val="left"/>
            </w:pPr>
            <w:r>
              <w:rPr>
                <w:rStyle w:val="211pt0"/>
              </w:rPr>
              <w:t>законодательством Российской Федерации</w:t>
            </w:r>
          </w:p>
        </w:tc>
      </w:tr>
      <w:tr w:rsidR="002010FC">
        <w:trPr>
          <w:trHeight w:hRule="exact" w:val="2184"/>
        </w:trPr>
        <w:tc>
          <w:tcPr>
            <w:tcW w:w="2006" w:type="dxa"/>
            <w:tcBorders>
              <w:top w:val="single" w:sz="4" w:space="0" w:color="auto"/>
              <w:left w:val="single" w:sz="4" w:space="0" w:color="auto"/>
            </w:tcBorders>
            <w:shd w:val="clear" w:color="auto" w:fill="FFFFFF"/>
          </w:tcPr>
          <w:p w:rsidR="002010FC" w:rsidRDefault="00CA6407">
            <w:pPr>
              <w:pStyle w:val="20"/>
              <w:framePr w:w="10296" w:h="9226" w:hSpace="10196" w:wrap="notBeside" w:vAnchor="text" w:hAnchor="text" w:y="1"/>
              <w:shd w:val="clear" w:color="auto" w:fill="auto"/>
              <w:spacing w:after="0" w:line="278" w:lineRule="exact"/>
              <w:jc w:val="left"/>
            </w:pPr>
            <w:r>
              <w:rPr>
                <w:rStyle w:val="211pt"/>
              </w:rPr>
              <w:t>подпункт "г" пункта 2.13</w:t>
            </w:r>
          </w:p>
        </w:tc>
        <w:tc>
          <w:tcPr>
            <w:tcW w:w="4397" w:type="dxa"/>
            <w:tcBorders>
              <w:top w:val="single" w:sz="4" w:space="0" w:color="auto"/>
              <w:left w:val="single" w:sz="4" w:space="0" w:color="auto"/>
            </w:tcBorders>
            <w:shd w:val="clear" w:color="auto" w:fill="FFFFFF"/>
          </w:tcPr>
          <w:p w:rsidR="002010FC" w:rsidRDefault="00CA6407">
            <w:pPr>
              <w:pStyle w:val="20"/>
              <w:framePr w:w="10296" w:h="9226" w:hSpace="10196" w:wrap="notBeside" w:vAnchor="text" w:hAnchor="text" w:y="1"/>
              <w:shd w:val="clear" w:color="auto" w:fill="auto"/>
              <w:spacing w:after="0" w:line="274" w:lineRule="exact"/>
              <w:jc w:val="left"/>
            </w:pPr>
            <w:r>
              <w:rPr>
                <w:rStyle w:val="211pt"/>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93" w:type="dxa"/>
            <w:tcBorders>
              <w:top w:val="single" w:sz="4" w:space="0" w:color="auto"/>
              <w:left w:val="single" w:sz="4" w:space="0" w:color="auto"/>
              <w:right w:val="single" w:sz="4" w:space="0" w:color="auto"/>
            </w:tcBorders>
            <w:shd w:val="clear" w:color="auto" w:fill="FFFFFF"/>
          </w:tcPr>
          <w:p w:rsidR="002010FC" w:rsidRDefault="00CA6407">
            <w:pPr>
              <w:pStyle w:val="20"/>
              <w:framePr w:w="10296" w:h="9226" w:hSpace="10196" w:wrap="notBeside" w:vAnchor="text" w:hAnchor="text" w:y="1"/>
              <w:shd w:val="clear" w:color="auto" w:fill="auto"/>
              <w:spacing w:after="0" w:line="274" w:lineRule="exact"/>
              <w:jc w:val="left"/>
            </w:pPr>
            <w:r>
              <w:rPr>
                <w:rStyle w:val="211pt0"/>
              </w:rPr>
              <w:t>Указывается исчерпывающий перечень документов, содержащих повреждения</w:t>
            </w:r>
          </w:p>
        </w:tc>
      </w:tr>
      <w:tr w:rsidR="002010FC">
        <w:trPr>
          <w:trHeight w:hRule="exact" w:val="2611"/>
        </w:trPr>
        <w:tc>
          <w:tcPr>
            <w:tcW w:w="2006" w:type="dxa"/>
            <w:tcBorders>
              <w:top w:val="single" w:sz="4" w:space="0" w:color="auto"/>
              <w:left w:val="single" w:sz="4" w:space="0" w:color="auto"/>
            </w:tcBorders>
            <w:shd w:val="clear" w:color="auto" w:fill="FFFFFF"/>
          </w:tcPr>
          <w:p w:rsidR="002010FC" w:rsidRDefault="00CA6407">
            <w:pPr>
              <w:pStyle w:val="20"/>
              <w:framePr w:w="10296" w:h="9226" w:hSpace="10196" w:wrap="notBeside" w:vAnchor="text" w:hAnchor="text" w:y="1"/>
              <w:shd w:val="clear" w:color="auto" w:fill="auto"/>
              <w:spacing w:after="0" w:line="278" w:lineRule="exact"/>
              <w:jc w:val="left"/>
            </w:pPr>
            <w:r>
              <w:rPr>
                <w:rStyle w:val="211pt"/>
              </w:rPr>
              <w:t>подпункт "</w:t>
            </w:r>
            <w:proofErr w:type="spellStart"/>
            <w:r>
              <w:rPr>
                <w:rStyle w:val="211pt"/>
              </w:rPr>
              <w:t>д</w:t>
            </w:r>
            <w:proofErr w:type="spellEnd"/>
            <w:r>
              <w:rPr>
                <w:rStyle w:val="211pt"/>
              </w:rPr>
              <w:t>" пункта 2.13</w:t>
            </w:r>
          </w:p>
        </w:tc>
        <w:tc>
          <w:tcPr>
            <w:tcW w:w="4397" w:type="dxa"/>
            <w:tcBorders>
              <w:top w:val="single" w:sz="4" w:space="0" w:color="auto"/>
              <w:left w:val="single" w:sz="4" w:space="0" w:color="auto"/>
            </w:tcBorders>
            <w:shd w:val="clear" w:color="auto" w:fill="FFFFFF"/>
          </w:tcPr>
          <w:p w:rsidR="002010FC" w:rsidRDefault="00CA6407">
            <w:pPr>
              <w:pStyle w:val="20"/>
              <w:framePr w:w="10296" w:h="9226" w:hSpace="10196" w:wrap="notBeside" w:vAnchor="text" w:hAnchor="text" w:y="1"/>
              <w:shd w:val="clear" w:color="auto" w:fill="auto"/>
              <w:spacing w:after="0" w:line="274" w:lineRule="exact"/>
              <w:jc w:val="left"/>
            </w:pPr>
            <w:r>
              <w:rPr>
                <w:rStyle w:val="211pt"/>
              </w:rPr>
              <w:t>уведомления о планируемом сносе объекта капитального строительства и уведомления о завершении сноса объекта капитального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893" w:type="dxa"/>
            <w:tcBorders>
              <w:top w:val="single" w:sz="4" w:space="0" w:color="auto"/>
              <w:left w:val="single" w:sz="4" w:space="0" w:color="auto"/>
              <w:right w:val="single" w:sz="4" w:space="0" w:color="auto"/>
            </w:tcBorders>
            <w:shd w:val="clear" w:color="auto" w:fill="FFFFFF"/>
          </w:tcPr>
          <w:p w:rsidR="002010FC" w:rsidRDefault="00CA6407">
            <w:pPr>
              <w:pStyle w:val="20"/>
              <w:framePr w:w="10296" w:h="9226" w:hSpace="10196" w:wrap="notBeside" w:vAnchor="text" w:hAnchor="text" w:y="1"/>
              <w:shd w:val="clear" w:color="auto" w:fill="auto"/>
              <w:spacing w:after="0" w:line="274" w:lineRule="exact"/>
              <w:jc w:val="left"/>
            </w:pPr>
            <w:r>
              <w:rPr>
                <w:rStyle w:val="211pt0"/>
              </w:rPr>
              <w:t>Указывается исчерпывающий перечень документов, поданных с нарушением указанных требований, а также нарушенные требования</w:t>
            </w:r>
          </w:p>
        </w:tc>
      </w:tr>
      <w:tr w:rsidR="002010FC">
        <w:trPr>
          <w:trHeight w:hRule="exact" w:val="2074"/>
        </w:trPr>
        <w:tc>
          <w:tcPr>
            <w:tcW w:w="2006" w:type="dxa"/>
            <w:tcBorders>
              <w:top w:val="single" w:sz="4" w:space="0" w:color="auto"/>
              <w:left w:val="single" w:sz="4" w:space="0" w:color="auto"/>
              <w:bottom w:val="single" w:sz="4" w:space="0" w:color="auto"/>
            </w:tcBorders>
            <w:shd w:val="clear" w:color="auto" w:fill="FFFFFF"/>
          </w:tcPr>
          <w:p w:rsidR="002010FC" w:rsidRDefault="00CA6407">
            <w:pPr>
              <w:pStyle w:val="20"/>
              <w:framePr w:w="10296" w:h="9226" w:hSpace="10196" w:wrap="notBeside" w:vAnchor="text" w:hAnchor="text" w:y="1"/>
              <w:shd w:val="clear" w:color="auto" w:fill="auto"/>
              <w:spacing w:after="0" w:line="274" w:lineRule="exact"/>
              <w:jc w:val="left"/>
            </w:pPr>
            <w:r>
              <w:rPr>
                <w:rStyle w:val="211pt"/>
              </w:rPr>
              <w:t>подпункт "е" пункта 2.13</w:t>
            </w:r>
          </w:p>
        </w:tc>
        <w:tc>
          <w:tcPr>
            <w:tcW w:w="4397" w:type="dxa"/>
            <w:tcBorders>
              <w:top w:val="single" w:sz="4" w:space="0" w:color="auto"/>
              <w:left w:val="single" w:sz="4" w:space="0" w:color="auto"/>
              <w:bottom w:val="single" w:sz="4" w:space="0" w:color="auto"/>
            </w:tcBorders>
            <w:shd w:val="clear" w:color="auto" w:fill="FFFFFF"/>
          </w:tcPr>
          <w:p w:rsidR="002010FC" w:rsidRDefault="00CA6407">
            <w:pPr>
              <w:pStyle w:val="20"/>
              <w:framePr w:w="10296" w:h="9226" w:hSpace="10196" w:wrap="notBeside" w:vAnchor="text" w:hAnchor="text" w:y="1"/>
              <w:shd w:val="clear" w:color="auto" w:fill="auto"/>
              <w:spacing w:after="0" w:line="274" w:lineRule="exact"/>
              <w:jc w:val="left"/>
            </w:pPr>
            <w:r>
              <w:rPr>
                <w:rStyle w:val="211pt"/>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2010FC" w:rsidRDefault="00CA6407">
            <w:pPr>
              <w:pStyle w:val="20"/>
              <w:framePr w:w="10296" w:h="9226" w:hSpace="10196" w:wrap="notBeside" w:vAnchor="text" w:hAnchor="text" w:y="1"/>
              <w:shd w:val="clear" w:color="auto" w:fill="auto"/>
              <w:spacing w:after="0" w:line="274" w:lineRule="exact"/>
              <w:jc w:val="left"/>
            </w:pPr>
            <w:r>
              <w:rPr>
                <w:rStyle w:val="211pt0"/>
              </w:rPr>
              <w:t>Указывается исчерпывающий перечень электронных документов, не соответствующих указанному критерию</w:t>
            </w:r>
          </w:p>
        </w:tc>
      </w:tr>
    </w:tbl>
    <w:p w:rsidR="002010FC" w:rsidRDefault="00CA6407">
      <w:pPr>
        <w:pStyle w:val="a5"/>
        <w:framePr w:w="3178" w:h="286" w:wrap="notBeside" w:vAnchor="text" w:hAnchor="text" w:x="92" w:y="9511"/>
        <w:shd w:val="clear" w:color="auto" w:fill="auto"/>
        <w:spacing w:line="220" w:lineRule="exact"/>
      </w:pPr>
      <w:r>
        <w:t>Дополнительно информируем:</w:t>
      </w:r>
    </w:p>
    <w:p w:rsidR="002010FC" w:rsidRDefault="002010FC">
      <w:pPr>
        <w:rPr>
          <w:sz w:val="2"/>
          <w:szCs w:val="2"/>
        </w:rPr>
      </w:pPr>
    </w:p>
    <w:p w:rsidR="002010FC" w:rsidRDefault="00CA6407">
      <w:pPr>
        <w:pStyle w:val="70"/>
        <w:shd w:val="clear" w:color="auto" w:fill="auto"/>
        <w:spacing w:before="187" w:after="136"/>
        <w:ind w:left="20"/>
      </w:pPr>
      <w:r>
        <w:t>(указывается информация, необходимая для устранения оснований для отказа в приеме документов, необходимых</w:t>
      </w:r>
      <w:r>
        <w:br/>
        <w:t>для предоставления услуги, а также иная дополнительная информация при наличии)</w:t>
      </w:r>
    </w:p>
    <w:p w:rsidR="002010FC" w:rsidRDefault="00CA6407">
      <w:pPr>
        <w:pStyle w:val="60"/>
        <w:shd w:val="clear" w:color="auto" w:fill="auto"/>
        <w:spacing w:before="0" w:after="290" w:line="220" w:lineRule="exact"/>
        <w:jc w:val="left"/>
      </w:pPr>
      <w:r>
        <w:t>Приложение:</w:t>
      </w:r>
    </w:p>
    <w:p w:rsidR="002010FC" w:rsidRDefault="00816ECE">
      <w:pPr>
        <w:pStyle w:val="70"/>
        <w:shd w:val="clear" w:color="auto" w:fill="auto"/>
        <w:spacing w:after="0" w:line="200" w:lineRule="exact"/>
        <w:ind w:left="20"/>
      </w:pPr>
      <w:r>
        <w:pict>
          <v:shapetype id="_x0000_t202" coordsize="21600,21600" o:spt="202" path="m,l,21600r21600,l21600,xe">
            <v:stroke joinstyle="miter"/>
            <v:path gradientshapeok="t" o:connecttype="rect"/>
          </v:shapetype>
          <v:shape id="_x0000_s1026" type="#_x0000_t202" style="position:absolute;left:0;text-align:left;margin-left:55.2pt;margin-top:51pt;width:54.25pt;height:12.9pt;z-index:-125829376;mso-wrap-distance-left:55.2pt;mso-wrap-distance-right:107.5pt;mso-wrap-distance-bottom:12.15pt;mso-position-horizontal-relative:margin" filled="f" stroked="f">
            <v:textbox style="mso-fit-shape-to-text:t" inset="0,0,0,0">
              <w:txbxContent>
                <w:p w:rsidR="00B863C7" w:rsidRDefault="00B863C7">
                  <w:pPr>
                    <w:pStyle w:val="70"/>
                    <w:shd w:val="clear" w:color="auto" w:fill="auto"/>
                    <w:spacing w:after="0" w:line="200" w:lineRule="exact"/>
                    <w:jc w:val="left"/>
                  </w:pPr>
                  <w:r>
                    <w:rPr>
                      <w:rStyle w:val="7Exact"/>
                    </w:rPr>
                    <w:t>(должность)</w:t>
                  </w:r>
                </w:p>
              </w:txbxContent>
            </v:textbox>
            <w10:wrap type="topAndBottom" anchorx="margin"/>
          </v:shape>
        </w:pict>
      </w:r>
      <w:r>
        <w:pict>
          <v:shape id="_x0000_s1027" type="#_x0000_t202" style="position:absolute;left:0;text-align:left;margin-left:216.95pt;margin-top:51pt;width:43.7pt;height:12.9pt;z-index:-125829375;mso-wrap-distance-left:5pt;mso-wrap-distance-right:83.75pt;mso-wrap-distance-bottom:12.15pt;mso-position-horizontal-relative:margin" filled="f" stroked="f">
            <v:textbox style="mso-fit-shape-to-text:t" inset="0,0,0,0">
              <w:txbxContent>
                <w:p w:rsidR="00B863C7" w:rsidRDefault="00B863C7">
                  <w:pPr>
                    <w:pStyle w:val="70"/>
                    <w:shd w:val="clear" w:color="auto" w:fill="auto"/>
                    <w:spacing w:after="0" w:line="200" w:lineRule="exact"/>
                    <w:jc w:val="left"/>
                  </w:pPr>
                  <w:r>
                    <w:rPr>
                      <w:rStyle w:val="7Exact"/>
                    </w:rPr>
                    <w:t>(подпись)</w:t>
                  </w:r>
                </w:p>
              </w:txbxContent>
            </v:textbox>
            <w10:wrap type="topAndBottom" anchorx="margin"/>
          </v:shape>
        </w:pict>
      </w:r>
      <w:r>
        <w:pict>
          <v:shape id="_x0000_s1028" type="#_x0000_t202" style="position:absolute;left:0;text-align:left;margin-left:344.4pt;margin-top:49.45pt;width:106.1pt;height:26.9pt;z-index:-125829374;mso-wrap-distance-left:5pt;mso-wrap-distance-right:64.3pt;mso-position-horizontal-relative:margin" filled="f" stroked="f">
            <v:textbox style="mso-fit-shape-to-text:t" inset="0,0,0,0">
              <w:txbxContent>
                <w:p w:rsidR="00B863C7" w:rsidRDefault="00B863C7">
                  <w:pPr>
                    <w:pStyle w:val="70"/>
                    <w:shd w:val="clear" w:color="auto" w:fill="auto"/>
                    <w:spacing w:after="0"/>
                  </w:pPr>
                  <w:proofErr w:type="gramStart"/>
                  <w:r>
                    <w:rPr>
                      <w:rStyle w:val="7Exact"/>
                    </w:rPr>
                    <w:t>(фамилия, имя, отчество</w:t>
                  </w:r>
                  <w:r>
                    <w:rPr>
                      <w:rStyle w:val="7Exact"/>
                    </w:rPr>
                    <w:br/>
                    <w:t>(при наличии)</w:t>
                  </w:r>
                  <w:proofErr w:type="gramEnd"/>
                </w:p>
              </w:txbxContent>
            </v:textbox>
            <w10:wrap type="topAndBottom" anchorx="margin"/>
          </v:shape>
        </w:pict>
      </w:r>
      <w:r w:rsidR="00CA6407">
        <w:t>(прилагаются документы, представленные заявителем)</w:t>
      </w:r>
    </w:p>
    <w:p w:rsidR="00DF372F" w:rsidRDefault="00CA6407">
      <w:pPr>
        <w:pStyle w:val="60"/>
        <w:shd w:val="clear" w:color="auto" w:fill="auto"/>
        <w:spacing w:before="0" w:after="256" w:line="220" w:lineRule="exact"/>
        <w:jc w:val="left"/>
      </w:pPr>
      <w:r>
        <w:t>Дата *Сведения об ИНН в отношении иностранного юридического лица не указываются.</w:t>
      </w:r>
    </w:p>
    <w:p w:rsidR="00DF372F" w:rsidRPr="00DF372F" w:rsidRDefault="00DF372F" w:rsidP="00DF372F"/>
    <w:p w:rsidR="00DF372F" w:rsidRPr="00DF372F" w:rsidRDefault="00DF372F" w:rsidP="00DF372F"/>
    <w:p w:rsidR="00DF372F" w:rsidRDefault="00DF372F" w:rsidP="00DF372F">
      <w:pPr>
        <w:tabs>
          <w:tab w:val="left" w:pos="8355"/>
        </w:tabs>
      </w:pPr>
      <w:r>
        <w:tab/>
      </w:r>
    </w:p>
    <w:p w:rsidR="00DF372F" w:rsidRDefault="00DF372F" w:rsidP="00DF372F">
      <w:pPr>
        <w:tabs>
          <w:tab w:val="left" w:pos="8355"/>
        </w:tabs>
      </w:pPr>
    </w:p>
    <w:p w:rsidR="00DF372F" w:rsidRPr="00DF372F" w:rsidRDefault="00DF372F" w:rsidP="00DF372F">
      <w:pPr>
        <w:pStyle w:val="1"/>
        <w:jc w:val="right"/>
        <w:rPr>
          <w:sz w:val="28"/>
          <w:szCs w:val="28"/>
        </w:rPr>
      </w:pPr>
      <w:r>
        <w:rPr>
          <w:sz w:val="28"/>
          <w:szCs w:val="28"/>
        </w:rPr>
        <w:lastRenderedPageBreak/>
        <w:t>Приложение № 3</w:t>
      </w:r>
    </w:p>
    <w:p w:rsidR="00DF372F" w:rsidRPr="00DF372F" w:rsidRDefault="00DF372F" w:rsidP="00DF372F">
      <w:pPr>
        <w:pStyle w:val="1"/>
        <w:jc w:val="right"/>
        <w:rPr>
          <w:sz w:val="28"/>
          <w:szCs w:val="28"/>
        </w:rPr>
      </w:pPr>
      <w:r w:rsidRPr="00DF372F">
        <w:rPr>
          <w:sz w:val="28"/>
          <w:szCs w:val="28"/>
        </w:rPr>
        <w:t xml:space="preserve">к Административному регламенту </w:t>
      </w:r>
      <w:proofErr w:type="gramStart"/>
      <w:r w:rsidRPr="00DF372F">
        <w:rPr>
          <w:sz w:val="28"/>
          <w:szCs w:val="28"/>
        </w:rPr>
        <w:t>по</w:t>
      </w:r>
      <w:proofErr w:type="gramEnd"/>
    </w:p>
    <w:p w:rsidR="00DF372F" w:rsidRPr="00DF372F" w:rsidRDefault="00DF372F" w:rsidP="00DF372F">
      <w:pPr>
        <w:pStyle w:val="1"/>
        <w:jc w:val="right"/>
        <w:rPr>
          <w:sz w:val="28"/>
          <w:szCs w:val="28"/>
        </w:rPr>
      </w:pPr>
      <w:r w:rsidRPr="00DF372F">
        <w:rPr>
          <w:sz w:val="28"/>
          <w:szCs w:val="28"/>
        </w:rPr>
        <w:t xml:space="preserve"> предоставлению муниципальной услуги</w:t>
      </w:r>
    </w:p>
    <w:p w:rsidR="00DF372F" w:rsidRPr="00DF372F" w:rsidRDefault="00DF372F" w:rsidP="00DF372F">
      <w:pPr>
        <w:pStyle w:val="1"/>
        <w:jc w:val="right"/>
        <w:rPr>
          <w:sz w:val="28"/>
          <w:szCs w:val="28"/>
        </w:rPr>
      </w:pPr>
      <w:r w:rsidRPr="00DF372F">
        <w:rPr>
          <w:sz w:val="28"/>
          <w:szCs w:val="28"/>
        </w:rPr>
        <w:t>ФОРМА</w:t>
      </w:r>
    </w:p>
    <w:p w:rsidR="00DF372F" w:rsidRDefault="00DF372F" w:rsidP="00DF372F">
      <w:pPr>
        <w:rPr>
          <w:sz w:val="28"/>
          <w:szCs w:val="28"/>
        </w:rPr>
      </w:pPr>
    </w:p>
    <w:p w:rsidR="00DF372F" w:rsidRPr="00404FB1" w:rsidRDefault="00DF372F" w:rsidP="00DF372F">
      <w:pPr>
        <w:rPr>
          <w:sz w:val="28"/>
          <w:szCs w:val="28"/>
        </w:rPr>
      </w:pPr>
      <w:r>
        <w:rPr>
          <w:sz w:val="28"/>
          <w:szCs w:val="28"/>
        </w:rPr>
        <w:t>______________________________________________________________________</w:t>
      </w:r>
    </w:p>
    <w:p w:rsidR="00DF372F" w:rsidRPr="006E24AE" w:rsidRDefault="00DF372F" w:rsidP="00DF372F">
      <w:pPr>
        <w:jc w:val="center"/>
      </w:pPr>
      <w:r w:rsidRPr="006E24AE">
        <w:t>(наименование органа, уполномоченного на принятие решения)</w:t>
      </w:r>
    </w:p>
    <w:p w:rsidR="00DF372F" w:rsidRPr="00404FB1" w:rsidRDefault="00DF372F" w:rsidP="00DF372F">
      <w:pPr>
        <w:rPr>
          <w:sz w:val="28"/>
          <w:szCs w:val="28"/>
        </w:rPr>
      </w:pPr>
    </w:p>
    <w:p w:rsidR="00DF372F" w:rsidRPr="00404FB1" w:rsidRDefault="00DF372F" w:rsidP="00DF372F">
      <w:pPr>
        <w:rPr>
          <w:sz w:val="28"/>
          <w:szCs w:val="28"/>
        </w:rPr>
      </w:pPr>
    </w:p>
    <w:p w:rsidR="00DF372F" w:rsidRPr="00404FB1" w:rsidRDefault="00DF372F" w:rsidP="00DF372F">
      <w:pPr>
        <w:ind w:left="5670"/>
        <w:rPr>
          <w:sz w:val="28"/>
          <w:szCs w:val="28"/>
        </w:rPr>
      </w:pPr>
      <w:r w:rsidRPr="00404FB1">
        <w:rPr>
          <w:sz w:val="28"/>
          <w:szCs w:val="28"/>
        </w:rPr>
        <w:t>Кому:_________________________</w:t>
      </w:r>
    </w:p>
    <w:p w:rsidR="00DF372F" w:rsidRDefault="00DF372F" w:rsidP="00DF372F">
      <w:pPr>
        <w:pStyle w:val="ConsPlusNormal"/>
        <w:spacing w:line="240" w:lineRule="exact"/>
        <w:ind w:left="4320" w:firstLine="720"/>
        <w:jc w:val="center"/>
        <w:rPr>
          <w:b/>
          <w:bCs/>
        </w:rPr>
      </w:pPr>
    </w:p>
    <w:p w:rsidR="00DF372F" w:rsidRDefault="00DF372F" w:rsidP="00DF372F">
      <w:pPr>
        <w:pStyle w:val="ConsPlusNormal"/>
        <w:spacing w:line="240" w:lineRule="exact"/>
        <w:ind w:left="4320" w:firstLine="720"/>
        <w:jc w:val="center"/>
        <w:rPr>
          <w:b/>
          <w:bCs/>
        </w:rPr>
      </w:pPr>
    </w:p>
    <w:p w:rsidR="00DF372F" w:rsidRPr="00A612D8" w:rsidRDefault="00DF372F" w:rsidP="00DF372F">
      <w:pPr>
        <w:pStyle w:val="ConsPlusNormal"/>
        <w:spacing w:line="240" w:lineRule="exact"/>
        <w:jc w:val="center"/>
        <w:rPr>
          <w:b/>
          <w:bCs/>
        </w:rPr>
      </w:pPr>
      <w:r w:rsidRPr="00A04D00">
        <w:rPr>
          <w:b/>
          <w:bCs/>
          <w:caps/>
        </w:rPr>
        <w:t xml:space="preserve">Извещение </w:t>
      </w:r>
      <w:r>
        <w:rPr>
          <w:b/>
          <w:bCs/>
        </w:rPr>
        <w:br/>
        <w:t>о приеме У</w:t>
      </w:r>
      <w:r w:rsidRPr="00D4596A">
        <w:rPr>
          <w:b/>
          <w:bCs/>
        </w:rPr>
        <w:t xml:space="preserve">ведомления о </w:t>
      </w:r>
      <w:r>
        <w:rPr>
          <w:b/>
          <w:bCs/>
        </w:rPr>
        <w:t>завершении сноса</w:t>
      </w:r>
      <w:r w:rsidRPr="00D4596A">
        <w:rPr>
          <w:b/>
          <w:bCs/>
        </w:rPr>
        <w:t xml:space="preserve"> объекта </w:t>
      </w:r>
      <w:r>
        <w:rPr>
          <w:b/>
          <w:bCs/>
        </w:rPr>
        <w:br/>
      </w:r>
      <w:r w:rsidRPr="00D4596A">
        <w:rPr>
          <w:b/>
          <w:bCs/>
        </w:rPr>
        <w:t>капитального строительства</w:t>
      </w:r>
      <w:r w:rsidR="00B863C7">
        <w:rPr>
          <w:b/>
          <w:bCs/>
        </w:rPr>
        <w:t xml:space="preserve"> </w:t>
      </w:r>
    </w:p>
    <w:p w:rsidR="00DF372F" w:rsidRPr="00A612D8" w:rsidRDefault="00DF372F" w:rsidP="00DF372F">
      <w:pPr>
        <w:rPr>
          <w:sz w:val="28"/>
          <w:szCs w:val="28"/>
        </w:rPr>
      </w:pPr>
    </w:p>
    <w:p w:rsidR="00DF372F" w:rsidRPr="00A612D8" w:rsidRDefault="00DF372F" w:rsidP="00DF372F">
      <w:pPr>
        <w:pStyle w:val="1"/>
        <w:ind w:firstLine="0"/>
        <w:rPr>
          <w:sz w:val="28"/>
          <w:szCs w:val="28"/>
        </w:rPr>
      </w:pPr>
      <w:r w:rsidRPr="00A612D8">
        <w:rPr>
          <w:sz w:val="28"/>
          <w:szCs w:val="28"/>
        </w:rPr>
        <w:t>«___» __________ 20___ г.</w:t>
      </w:r>
      <w:r w:rsidRPr="00A612D8">
        <w:rPr>
          <w:sz w:val="28"/>
          <w:szCs w:val="28"/>
        </w:rPr>
        <w:tab/>
      </w:r>
      <w:r w:rsidRPr="00A612D8">
        <w:rPr>
          <w:sz w:val="28"/>
          <w:szCs w:val="28"/>
        </w:rPr>
        <w:tab/>
      </w:r>
      <w:r w:rsidRPr="00A612D8">
        <w:rPr>
          <w:sz w:val="28"/>
          <w:szCs w:val="28"/>
        </w:rPr>
        <w:tab/>
      </w:r>
      <w:r w:rsidRPr="00A612D8">
        <w:rPr>
          <w:sz w:val="28"/>
          <w:szCs w:val="28"/>
        </w:rPr>
        <w:tab/>
        <w:t>№____________________</w:t>
      </w:r>
      <w:r>
        <w:rPr>
          <w:sz w:val="28"/>
          <w:szCs w:val="28"/>
        </w:rPr>
        <w:t>___</w:t>
      </w:r>
      <w:r w:rsidRPr="00A612D8">
        <w:rPr>
          <w:sz w:val="28"/>
          <w:szCs w:val="28"/>
        </w:rPr>
        <w:t>___</w:t>
      </w:r>
    </w:p>
    <w:p w:rsidR="00DF372F" w:rsidRPr="00A612D8" w:rsidRDefault="00DF372F" w:rsidP="00DF372F">
      <w:pPr>
        <w:rPr>
          <w:sz w:val="28"/>
          <w:szCs w:val="28"/>
        </w:rPr>
      </w:pPr>
    </w:p>
    <w:p w:rsidR="00DF372F" w:rsidRPr="00A612D8" w:rsidRDefault="00DF372F" w:rsidP="00DF372F">
      <w:pPr>
        <w:rPr>
          <w:sz w:val="28"/>
          <w:szCs w:val="28"/>
        </w:rPr>
      </w:pPr>
    </w:p>
    <w:p w:rsidR="00DF372F" w:rsidRPr="00A612D8" w:rsidRDefault="00DF372F" w:rsidP="00DF372F">
      <w:pPr>
        <w:pStyle w:val="ConsPlusNormal"/>
      </w:pPr>
    </w:p>
    <w:p w:rsidR="00DF372F" w:rsidRDefault="00DF372F" w:rsidP="00DF372F">
      <w:pPr>
        <w:pStyle w:val="ConsPlusNormal"/>
        <w:ind w:firstLine="720"/>
        <w:jc w:val="both"/>
      </w:pPr>
      <w:r>
        <w:t>По результатам рассмотрения Уведомления о планируемом сносе объекта капитального строительства / Уведомления о завершении сноса объекта капитального строительства (нужное подчеркнуть), принято решение о его приеме.</w:t>
      </w:r>
    </w:p>
    <w:p w:rsidR="00DF372F" w:rsidRDefault="00DF372F" w:rsidP="00DF372F">
      <w:pPr>
        <w:pStyle w:val="ConsPlusNormal"/>
        <w:ind w:firstLine="720"/>
      </w:pPr>
      <w:r>
        <w:t>Дополнительно информируем: _____________________________________.</w:t>
      </w:r>
    </w:p>
    <w:p w:rsidR="00DF372F" w:rsidRDefault="00DF372F" w:rsidP="00DF372F">
      <w:pPr>
        <w:pStyle w:val="ConsPlusNormal"/>
        <w:rPr>
          <w:b/>
          <w:bCs/>
        </w:rPr>
      </w:pPr>
    </w:p>
    <w:p w:rsidR="00DF372F" w:rsidRPr="007D4627" w:rsidRDefault="00DF372F" w:rsidP="00DF372F">
      <w:pPr>
        <w:pStyle w:val="ConsPlusNormal"/>
      </w:pPr>
    </w:p>
    <w:p w:rsidR="00DF372F" w:rsidRPr="007D4627" w:rsidRDefault="00DF372F" w:rsidP="00DF372F">
      <w:pPr>
        <w:pStyle w:val="ConsPlusNormal"/>
      </w:pPr>
      <w:r w:rsidRPr="007D4627">
        <w:t>____________________________</w:t>
      </w:r>
      <w:r w:rsidRPr="007D4627">
        <w:tab/>
      </w:r>
      <w:r w:rsidRPr="007D4627">
        <w:tab/>
      </w:r>
      <w:r w:rsidRPr="007D4627">
        <w:tab/>
      </w:r>
      <w:r w:rsidRPr="007D4627">
        <w:tab/>
        <w:t>________________________</w:t>
      </w:r>
    </w:p>
    <w:p w:rsidR="00DF372F" w:rsidRPr="007D4627" w:rsidRDefault="00DF372F" w:rsidP="00DF372F">
      <w:pPr>
        <w:pStyle w:val="ConsPlusNormal"/>
        <w:ind w:firstLine="720"/>
        <w:rPr>
          <w:sz w:val="24"/>
          <w:szCs w:val="24"/>
        </w:rPr>
      </w:pPr>
      <w:r w:rsidRPr="007D4627">
        <w:rPr>
          <w:sz w:val="24"/>
          <w:szCs w:val="24"/>
        </w:rPr>
        <w:t>(дата)</w:t>
      </w:r>
      <w:r w:rsidRPr="007D4627">
        <w:rPr>
          <w:sz w:val="24"/>
          <w:szCs w:val="24"/>
        </w:rPr>
        <w:tab/>
      </w:r>
      <w:r w:rsidRPr="007D4627">
        <w:rPr>
          <w:sz w:val="24"/>
          <w:szCs w:val="24"/>
        </w:rPr>
        <w:tab/>
      </w:r>
      <w:r w:rsidRPr="007D4627">
        <w:rPr>
          <w:sz w:val="24"/>
          <w:szCs w:val="24"/>
        </w:rPr>
        <w:tab/>
      </w:r>
      <w:r w:rsidRPr="007D4627">
        <w:rPr>
          <w:sz w:val="24"/>
          <w:szCs w:val="24"/>
        </w:rPr>
        <w:tab/>
      </w:r>
      <w:r w:rsidRPr="007D4627">
        <w:rPr>
          <w:sz w:val="24"/>
          <w:szCs w:val="24"/>
        </w:rPr>
        <w:tab/>
      </w:r>
      <w:r w:rsidRPr="007D4627">
        <w:rPr>
          <w:sz w:val="24"/>
          <w:szCs w:val="24"/>
        </w:rPr>
        <w:tab/>
      </w:r>
      <w:r w:rsidRPr="007D4627">
        <w:rPr>
          <w:sz w:val="24"/>
          <w:szCs w:val="24"/>
        </w:rPr>
        <w:tab/>
      </w:r>
      <w:r w:rsidRPr="007D4627">
        <w:rPr>
          <w:sz w:val="24"/>
          <w:szCs w:val="24"/>
        </w:rPr>
        <w:tab/>
      </w:r>
      <w:r w:rsidRPr="007D4627">
        <w:rPr>
          <w:sz w:val="24"/>
          <w:szCs w:val="24"/>
        </w:rPr>
        <w:tab/>
        <w:t>(подпись)</w:t>
      </w:r>
    </w:p>
    <w:p w:rsidR="00DF372F" w:rsidRDefault="00DF372F" w:rsidP="00DF372F">
      <w:pPr>
        <w:pStyle w:val="20"/>
        <w:shd w:val="clear" w:color="auto" w:fill="auto"/>
        <w:spacing w:after="621" w:line="322" w:lineRule="exact"/>
        <w:ind w:left="5760"/>
        <w:rPr>
          <w:lang w:val="tt-RU"/>
        </w:rPr>
      </w:pPr>
    </w:p>
    <w:p w:rsidR="00DF372F" w:rsidRDefault="00DF372F" w:rsidP="00DF372F">
      <w:pPr>
        <w:pStyle w:val="20"/>
        <w:shd w:val="clear" w:color="auto" w:fill="auto"/>
        <w:spacing w:after="621" w:line="322" w:lineRule="exact"/>
        <w:ind w:left="5760"/>
        <w:rPr>
          <w:lang w:val="tt-RU"/>
        </w:rPr>
      </w:pPr>
    </w:p>
    <w:p w:rsidR="00DF372F" w:rsidRPr="00571759" w:rsidRDefault="00DF372F" w:rsidP="00DF372F">
      <w:pPr>
        <w:pStyle w:val="20"/>
        <w:shd w:val="clear" w:color="auto" w:fill="auto"/>
        <w:spacing w:after="621" w:line="322" w:lineRule="exact"/>
        <w:ind w:left="5760"/>
      </w:pPr>
    </w:p>
    <w:p w:rsidR="00DF372F" w:rsidRPr="00DF372F" w:rsidRDefault="00DF372F" w:rsidP="00DF372F">
      <w:pPr>
        <w:tabs>
          <w:tab w:val="left" w:pos="8355"/>
        </w:tabs>
      </w:pPr>
    </w:p>
    <w:p w:rsidR="00DF372F" w:rsidRPr="00DF372F" w:rsidRDefault="00DF372F" w:rsidP="00DF372F"/>
    <w:p w:rsidR="00DF372F" w:rsidRPr="00DF372F" w:rsidRDefault="00DF372F" w:rsidP="00DF372F"/>
    <w:p w:rsidR="002010FC" w:rsidRPr="00DF372F" w:rsidRDefault="002010FC" w:rsidP="00DF372F"/>
    <w:sectPr w:rsidR="002010FC" w:rsidRPr="00DF372F" w:rsidSect="004E041A">
      <w:pgSz w:w="11900" w:h="16840"/>
      <w:pgMar w:top="1209" w:right="445" w:bottom="1367" w:left="1159"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02F" w:rsidRDefault="00EC002F">
      <w:r>
        <w:separator/>
      </w:r>
    </w:p>
  </w:endnote>
  <w:endnote w:type="continuationSeparator" w:id="0">
    <w:p w:rsidR="00EC002F" w:rsidRDefault="00EC00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3C7" w:rsidRDefault="00B863C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3C7" w:rsidRDefault="00B863C7">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3C7" w:rsidRDefault="00B863C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02F" w:rsidRDefault="00EC002F"/>
  </w:footnote>
  <w:footnote w:type="continuationSeparator" w:id="0">
    <w:p w:rsidR="00EC002F" w:rsidRDefault="00EC002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3C7" w:rsidRDefault="00B863C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904682"/>
      <w:docPartObj>
        <w:docPartGallery w:val="Page Numbers (Top of Page)"/>
        <w:docPartUnique/>
      </w:docPartObj>
    </w:sdtPr>
    <w:sdtContent>
      <w:p w:rsidR="00B863C7" w:rsidRDefault="00816ECE">
        <w:pPr>
          <w:pStyle w:val="a6"/>
          <w:jc w:val="center"/>
        </w:pPr>
        <w:fldSimple w:instr="PAGE   \* MERGEFORMAT">
          <w:r w:rsidR="00F1351E">
            <w:rPr>
              <w:noProof/>
            </w:rPr>
            <w:t>27</w:t>
          </w:r>
        </w:fldSimple>
      </w:p>
    </w:sdtContent>
  </w:sdt>
  <w:p w:rsidR="00B863C7" w:rsidRDefault="00B863C7">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3C7" w:rsidRDefault="00B863C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72E2E"/>
    <w:multiLevelType w:val="multilevel"/>
    <w:tmpl w:val="BA747D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97779A"/>
    <w:multiLevelType w:val="multilevel"/>
    <w:tmpl w:val="334EB9E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AE6DC5"/>
    <w:multiLevelType w:val="multilevel"/>
    <w:tmpl w:val="C71616C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CC249D"/>
    <w:multiLevelType w:val="multilevel"/>
    <w:tmpl w:val="A0A42F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1D6408"/>
    <w:multiLevelType w:val="multilevel"/>
    <w:tmpl w:val="9FB2151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8906BE"/>
    <w:multiLevelType w:val="multilevel"/>
    <w:tmpl w:val="C75EF968"/>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F500EF"/>
    <w:multiLevelType w:val="multilevel"/>
    <w:tmpl w:val="FCAA8D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411717"/>
    <w:multiLevelType w:val="multilevel"/>
    <w:tmpl w:val="02DE78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FB37D8"/>
    <w:multiLevelType w:val="multilevel"/>
    <w:tmpl w:val="22B4C4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206414"/>
    <w:multiLevelType w:val="multilevel"/>
    <w:tmpl w:val="424A7D8C"/>
    <w:lvl w:ilvl="0">
      <w:start w:val="3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795445"/>
    <w:multiLevelType w:val="multilevel"/>
    <w:tmpl w:val="680895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B20374"/>
    <w:multiLevelType w:val="multilevel"/>
    <w:tmpl w:val="767E33F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5758A9"/>
    <w:multiLevelType w:val="multilevel"/>
    <w:tmpl w:val="254AFA1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AB5BD9"/>
    <w:multiLevelType w:val="multilevel"/>
    <w:tmpl w:val="D6C624E2"/>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F1790D"/>
    <w:multiLevelType w:val="multilevel"/>
    <w:tmpl w:val="8CE80F4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366D86"/>
    <w:multiLevelType w:val="multilevel"/>
    <w:tmpl w:val="FC96D4F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0E4148"/>
    <w:multiLevelType w:val="multilevel"/>
    <w:tmpl w:val="598CA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5"/>
  </w:num>
  <w:num w:numId="3">
    <w:abstractNumId w:val="10"/>
  </w:num>
  <w:num w:numId="4">
    <w:abstractNumId w:val="0"/>
  </w:num>
  <w:num w:numId="5">
    <w:abstractNumId w:val="1"/>
  </w:num>
  <w:num w:numId="6">
    <w:abstractNumId w:val="8"/>
  </w:num>
  <w:num w:numId="7">
    <w:abstractNumId w:val="7"/>
  </w:num>
  <w:num w:numId="8">
    <w:abstractNumId w:val="6"/>
  </w:num>
  <w:num w:numId="9">
    <w:abstractNumId w:val="3"/>
  </w:num>
  <w:num w:numId="10">
    <w:abstractNumId w:val="5"/>
  </w:num>
  <w:num w:numId="11">
    <w:abstractNumId w:val="9"/>
  </w:num>
  <w:num w:numId="12">
    <w:abstractNumId w:val="14"/>
  </w:num>
  <w:num w:numId="13">
    <w:abstractNumId w:val="16"/>
  </w:num>
  <w:num w:numId="14">
    <w:abstractNumId w:val="12"/>
  </w:num>
  <w:num w:numId="15">
    <w:abstractNumId w:val="13"/>
  </w:num>
  <w:num w:numId="16">
    <w:abstractNumId w:val="4"/>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2010FC"/>
    <w:rsid w:val="00045EC3"/>
    <w:rsid w:val="00062AF4"/>
    <w:rsid w:val="00130F08"/>
    <w:rsid w:val="002010FC"/>
    <w:rsid w:val="002772F1"/>
    <w:rsid w:val="002C17CB"/>
    <w:rsid w:val="003149C8"/>
    <w:rsid w:val="00341163"/>
    <w:rsid w:val="00363A2A"/>
    <w:rsid w:val="003D3544"/>
    <w:rsid w:val="003F7D84"/>
    <w:rsid w:val="00416F00"/>
    <w:rsid w:val="0042717A"/>
    <w:rsid w:val="004C4FF9"/>
    <w:rsid w:val="004E041A"/>
    <w:rsid w:val="004E67E3"/>
    <w:rsid w:val="00512734"/>
    <w:rsid w:val="00571759"/>
    <w:rsid w:val="005B093D"/>
    <w:rsid w:val="00615FA3"/>
    <w:rsid w:val="006478A2"/>
    <w:rsid w:val="007349B6"/>
    <w:rsid w:val="00781663"/>
    <w:rsid w:val="007877D0"/>
    <w:rsid w:val="007A40C2"/>
    <w:rsid w:val="007E418B"/>
    <w:rsid w:val="00804CD3"/>
    <w:rsid w:val="00816ECE"/>
    <w:rsid w:val="008F6775"/>
    <w:rsid w:val="009F018C"/>
    <w:rsid w:val="00A15400"/>
    <w:rsid w:val="00A16797"/>
    <w:rsid w:val="00A32B03"/>
    <w:rsid w:val="00A41B12"/>
    <w:rsid w:val="00A5291B"/>
    <w:rsid w:val="00B863C7"/>
    <w:rsid w:val="00BD7D81"/>
    <w:rsid w:val="00C0565B"/>
    <w:rsid w:val="00C60C4D"/>
    <w:rsid w:val="00C617B6"/>
    <w:rsid w:val="00CA6407"/>
    <w:rsid w:val="00CC08E1"/>
    <w:rsid w:val="00D17AEA"/>
    <w:rsid w:val="00D57F0C"/>
    <w:rsid w:val="00D74ED3"/>
    <w:rsid w:val="00D77F77"/>
    <w:rsid w:val="00D86D6D"/>
    <w:rsid w:val="00D9124A"/>
    <w:rsid w:val="00DC5A60"/>
    <w:rsid w:val="00DD73C0"/>
    <w:rsid w:val="00DF372F"/>
    <w:rsid w:val="00E679D6"/>
    <w:rsid w:val="00E72F9A"/>
    <w:rsid w:val="00E9751B"/>
    <w:rsid w:val="00EB2814"/>
    <w:rsid w:val="00EC002F"/>
    <w:rsid w:val="00EE2FB5"/>
    <w:rsid w:val="00F135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E041A"/>
    <w:rPr>
      <w:color w:val="000000"/>
    </w:rPr>
  </w:style>
  <w:style w:type="paragraph" w:styleId="1">
    <w:name w:val="heading 1"/>
    <w:basedOn w:val="a"/>
    <w:next w:val="a"/>
    <w:link w:val="10"/>
    <w:qFormat/>
    <w:rsid w:val="00130F08"/>
    <w:pPr>
      <w:keepNext/>
      <w:widowControl/>
      <w:ind w:right="-1" w:firstLine="709"/>
      <w:jc w:val="both"/>
      <w:outlineLvl w:val="0"/>
    </w:pPr>
    <w:rPr>
      <w:rFonts w:ascii="Times New Roman" w:eastAsia="Times New Roman" w:hAnsi="Times New Roman" w:cs="Times New Roman"/>
      <w:color w:val="auto"/>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E041A"/>
    <w:rPr>
      <w:color w:val="0066CC"/>
      <w:u w:val="single"/>
    </w:rPr>
  </w:style>
  <w:style w:type="character" w:customStyle="1" w:styleId="2">
    <w:name w:val="Основной текст (2)_"/>
    <w:basedOn w:val="a0"/>
    <w:link w:val="20"/>
    <w:rsid w:val="004E041A"/>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4E041A"/>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 + Курсив"/>
    <w:basedOn w:val="3"/>
    <w:rsid w:val="004E041A"/>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327pt">
    <w:name w:val="Основной текст (3) + 27 pt"/>
    <w:basedOn w:val="3"/>
    <w:rsid w:val="004E041A"/>
    <w:rPr>
      <w:rFonts w:ascii="Times New Roman" w:eastAsia="Times New Roman" w:hAnsi="Times New Roman" w:cs="Times New Roman"/>
      <w:b/>
      <w:bCs/>
      <w:i w:val="0"/>
      <w:iCs w:val="0"/>
      <w:smallCaps w:val="0"/>
      <w:strike w:val="0"/>
      <w:color w:val="000000"/>
      <w:spacing w:val="0"/>
      <w:w w:val="100"/>
      <w:position w:val="0"/>
      <w:sz w:val="54"/>
      <w:szCs w:val="54"/>
      <w:u w:val="none"/>
      <w:lang w:val="ru-RU" w:eastAsia="ru-RU" w:bidi="ru-RU"/>
    </w:rPr>
  </w:style>
  <w:style w:type="character" w:customStyle="1" w:styleId="4">
    <w:name w:val="Основной текст (4)_"/>
    <w:basedOn w:val="a0"/>
    <w:link w:val="40"/>
    <w:rsid w:val="004E041A"/>
    <w:rPr>
      <w:rFonts w:ascii="Times New Roman" w:eastAsia="Times New Roman" w:hAnsi="Times New Roman" w:cs="Times New Roman"/>
      <w:b/>
      <w:bCs/>
      <w:i/>
      <w:iCs/>
      <w:smallCaps w:val="0"/>
      <w:strike w:val="0"/>
      <w:sz w:val="28"/>
      <w:szCs w:val="28"/>
      <w:u w:val="none"/>
    </w:rPr>
  </w:style>
  <w:style w:type="character" w:customStyle="1" w:styleId="11">
    <w:name w:val="Заголовок №1_"/>
    <w:basedOn w:val="a0"/>
    <w:link w:val="12"/>
    <w:rsid w:val="004E041A"/>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 + Полужирный"/>
    <w:basedOn w:val="2"/>
    <w:rsid w:val="004E041A"/>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 Курсив"/>
    <w:basedOn w:val="2"/>
    <w:rsid w:val="004E041A"/>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sid w:val="004E041A"/>
    <w:rPr>
      <w:rFonts w:ascii="Times New Roman" w:eastAsia="Times New Roman" w:hAnsi="Times New Roman" w:cs="Times New Roman"/>
      <w:b w:val="0"/>
      <w:bCs w:val="0"/>
      <w:i/>
      <w:iCs/>
      <w:smallCaps w:val="0"/>
      <w:strike w:val="0"/>
      <w:sz w:val="28"/>
      <w:szCs w:val="28"/>
      <w:u w:val="none"/>
    </w:rPr>
  </w:style>
  <w:style w:type="character" w:customStyle="1" w:styleId="51">
    <w:name w:val="Основной текст (5) + Не курсив"/>
    <w:basedOn w:val="5"/>
    <w:rsid w:val="004E041A"/>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Exact">
    <w:name w:val="Основной текст (7) Exact"/>
    <w:basedOn w:val="a0"/>
    <w:rsid w:val="004E041A"/>
    <w:rPr>
      <w:rFonts w:ascii="Times New Roman" w:eastAsia="Times New Roman" w:hAnsi="Times New Roman" w:cs="Times New Roman"/>
      <w:b w:val="0"/>
      <w:bCs w:val="0"/>
      <w:i w:val="0"/>
      <w:iCs w:val="0"/>
      <w:smallCaps w:val="0"/>
      <w:strike w:val="0"/>
      <w:sz w:val="20"/>
      <w:szCs w:val="20"/>
      <w:u w:val="none"/>
    </w:rPr>
  </w:style>
  <w:style w:type="character" w:customStyle="1" w:styleId="6">
    <w:name w:val="Основной текст (6)_"/>
    <w:basedOn w:val="a0"/>
    <w:link w:val="60"/>
    <w:rsid w:val="004E041A"/>
    <w:rPr>
      <w:rFonts w:ascii="Times New Roman" w:eastAsia="Times New Roman" w:hAnsi="Times New Roman" w:cs="Times New Roman"/>
      <w:b w:val="0"/>
      <w:bCs w:val="0"/>
      <w:i w:val="0"/>
      <w:iCs w:val="0"/>
      <w:smallCaps w:val="0"/>
      <w:strike w:val="0"/>
      <w:sz w:val="22"/>
      <w:szCs w:val="22"/>
      <w:u w:val="none"/>
    </w:rPr>
  </w:style>
  <w:style w:type="character" w:customStyle="1" w:styleId="7">
    <w:name w:val="Основной текст (7)_"/>
    <w:basedOn w:val="a0"/>
    <w:link w:val="70"/>
    <w:rsid w:val="004E041A"/>
    <w:rPr>
      <w:rFonts w:ascii="Times New Roman" w:eastAsia="Times New Roman" w:hAnsi="Times New Roman" w:cs="Times New Roman"/>
      <w:b w:val="0"/>
      <w:bCs w:val="0"/>
      <w:i w:val="0"/>
      <w:iCs w:val="0"/>
      <w:smallCaps w:val="0"/>
      <w:strike w:val="0"/>
      <w:sz w:val="20"/>
      <w:szCs w:val="20"/>
      <w:u w:val="none"/>
    </w:rPr>
  </w:style>
  <w:style w:type="character" w:customStyle="1" w:styleId="8">
    <w:name w:val="Основной текст (8)_"/>
    <w:basedOn w:val="a0"/>
    <w:link w:val="80"/>
    <w:rsid w:val="004E041A"/>
    <w:rPr>
      <w:rFonts w:ascii="Times New Roman" w:eastAsia="Times New Roman" w:hAnsi="Times New Roman" w:cs="Times New Roman"/>
      <w:b/>
      <w:bCs/>
      <w:i w:val="0"/>
      <w:iCs w:val="0"/>
      <w:smallCaps w:val="0"/>
      <w:strike w:val="0"/>
      <w:u w:val="none"/>
    </w:rPr>
  </w:style>
  <w:style w:type="character" w:customStyle="1" w:styleId="211pt">
    <w:name w:val="Основной текст (2) + 11 pt"/>
    <w:basedOn w:val="2"/>
    <w:rsid w:val="004E041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2"/>
    <w:rsid w:val="004E041A"/>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a4">
    <w:name w:val="Подпись к таблице_"/>
    <w:basedOn w:val="a0"/>
    <w:link w:val="a5"/>
    <w:rsid w:val="004E041A"/>
    <w:rPr>
      <w:rFonts w:ascii="Times New Roman" w:eastAsia="Times New Roman" w:hAnsi="Times New Roman" w:cs="Times New Roman"/>
      <w:b w:val="0"/>
      <w:bCs w:val="0"/>
      <w:i w:val="0"/>
      <w:iCs w:val="0"/>
      <w:smallCaps w:val="0"/>
      <w:strike w:val="0"/>
      <w:sz w:val="22"/>
      <w:szCs w:val="22"/>
      <w:u w:val="none"/>
    </w:rPr>
  </w:style>
  <w:style w:type="paragraph" w:customStyle="1" w:styleId="20">
    <w:name w:val="Основной текст (2)"/>
    <w:basedOn w:val="a"/>
    <w:link w:val="2"/>
    <w:rsid w:val="004E041A"/>
    <w:pPr>
      <w:shd w:val="clear" w:color="auto" w:fill="FFFFFF"/>
      <w:spacing w:after="420" w:line="0" w:lineRule="atLeast"/>
      <w:jc w:val="right"/>
    </w:pPr>
    <w:rPr>
      <w:rFonts w:ascii="Times New Roman" w:eastAsia="Times New Roman" w:hAnsi="Times New Roman" w:cs="Times New Roman"/>
      <w:sz w:val="28"/>
      <w:szCs w:val="28"/>
    </w:rPr>
  </w:style>
  <w:style w:type="paragraph" w:customStyle="1" w:styleId="30">
    <w:name w:val="Основной текст (3)"/>
    <w:basedOn w:val="a"/>
    <w:link w:val="3"/>
    <w:rsid w:val="004E041A"/>
    <w:pPr>
      <w:shd w:val="clear" w:color="auto" w:fill="FFFFFF"/>
      <w:spacing w:before="420" w:line="322" w:lineRule="exact"/>
    </w:pPr>
    <w:rPr>
      <w:rFonts w:ascii="Times New Roman" w:eastAsia="Times New Roman" w:hAnsi="Times New Roman" w:cs="Times New Roman"/>
      <w:b/>
      <w:bCs/>
      <w:sz w:val="28"/>
      <w:szCs w:val="28"/>
    </w:rPr>
  </w:style>
  <w:style w:type="paragraph" w:customStyle="1" w:styleId="40">
    <w:name w:val="Основной текст (4)"/>
    <w:basedOn w:val="a"/>
    <w:link w:val="4"/>
    <w:rsid w:val="004E041A"/>
    <w:pPr>
      <w:shd w:val="clear" w:color="auto" w:fill="FFFFFF"/>
      <w:spacing w:after="300" w:line="322" w:lineRule="exact"/>
      <w:jc w:val="center"/>
    </w:pPr>
    <w:rPr>
      <w:rFonts w:ascii="Times New Roman" w:eastAsia="Times New Roman" w:hAnsi="Times New Roman" w:cs="Times New Roman"/>
      <w:b/>
      <w:bCs/>
      <w:i/>
      <w:iCs/>
      <w:sz w:val="28"/>
      <w:szCs w:val="28"/>
    </w:rPr>
  </w:style>
  <w:style w:type="paragraph" w:customStyle="1" w:styleId="12">
    <w:name w:val="Заголовок №1"/>
    <w:basedOn w:val="a"/>
    <w:link w:val="11"/>
    <w:rsid w:val="004E041A"/>
    <w:pPr>
      <w:shd w:val="clear" w:color="auto" w:fill="FFFFFF"/>
      <w:spacing w:before="300" w:after="420" w:line="0" w:lineRule="atLeast"/>
      <w:jc w:val="both"/>
      <w:outlineLvl w:val="0"/>
    </w:pPr>
    <w:rPr>
      <w:rFonts w:ascii="Times New Roman" w:eastAsia="Times New Roman" w:hAnsi="Times New Roman" w:cs="Times New Roman"/>
      <w:b/>
      <w:bCs/>
      <w:sz w:val="28"/>
      <w:szCs w:val="28"/>
    </w:rPr>
  </w:style>
  <w:style w:type="paragraph" w:customStyle="1" w:styleId="50">
    <w:name w:val="Основной текст (5)"/>
    <w:basedOn w:val="a"/>
    <w:link w:val="5"/>
    <w:rsid w:val="004E041A"/>
    <w:pPr>
      <w:shd w:val="clear" w:color="auto" w:fill="FFFFFF"/>
      <w:spacing w:line="322" w:lineRule="exact"/>
      <w:jc w:val="both"/>
    </w:pPr>
    <w:rPr>
      <w:rFonts w:ascii="Times New Roman" w:eastAsia="Times New Roman" w:hAnsi="Times New Roman" w:cs="Times New Roman"/>
      <w:i/>
      <w:iCs/>
      <w:sz w:val="28"/>
      <w:szCs w:val="28"/>
    </w:rPr>
  </w:style>
  <w:style w:type="paragraph" w:customStyle="1" w:styleId="70">
    <w:name w:val="Основной текст (7)"/>
    <w:basedOn w:val="a"/>
    <w:link w:val="7"/>
    <w:rsid w:val="004E041A"/>
    <w:pPr>
      <w:shd w:val="clear" w:color="auto" w:fill="FFFFFF"/>
      <w:spacing w:after="240" w:line="240" w:lineRule="exact"/>
      <w:jc w:val="center"/>
    </w:pPr>
    <w:rPr>
      <w:rFonts w:ascii="Times New Roman" w:eastAsia="Times New Roman" w:hAnsi="Times New Roman" w:cs="Times New Roman"/>
      <w:sz w:val="20"/>
      <w:szCs w:val="20"/>
    </w:rPr>
  </w:style>
  <w:style w:type="paragraph" w:customStyle="1" w:styleId="60">
    <w:name w:val="Основной текст (6)"/>
    <w:basedOn w:val="a"/>
    <w:link w:val="6"/>
    <w:rsid w:val="004E041A"/>
    <w:pPr>
      <w:shd w:val="clear" w:color="auto" w:fill="FFFFFF"/>
      <w:spacing w:before="540" w:after="600" w:line="0" w:lineRule="atLeast"/>
      <w:jc w:val="right"/>
    </w:pPr>
    <w:rPr>
      <w:rFonts w:ascii="Times New Roman" w:eastAsia="Times New Roman" w:hAnsi="Times New Roman" w:cs="Times New Roman"/>
      <w:sz w:val="22"/>
      <w:szCs w:val="22"/>
    </w:rPr>
  </w:style>
  <w:style w:type="paragraph" w:customStyle="1" w:styleId="80">
    <w:name w:val="Основной текст (8)"/>
    <w:basedOn w:val="a"/>
    <w:link w:val="8"/>
    <w:rsid w:val="004E041A"/>
    <w:pPr>
      <w:shd w:val="clear" w:color="auto" w:fill="FFFFFF"/>
      <w:spacing w:before="900" w:after="240" w:line="0" w:lineRule="atLeast"/>
      <w:jc w:val="center"/>
    </w:pPr>
    <w:rPr>
      <w:rFonts w:ascii="Times New Roman" w:eastAsia="Times New Roman" w:hAnsi="Times New Roman" w:cs="Times New Roman"/>
      <w:b/>
      <w:bCs/>
    </w:rPr>
  </w:style>
  <w:style w:type="paragraph" w:customStyle="1" w:styleId="a5">
    <w:name w:val="Подпись к таблице"/>
    <w:basedOn w:val="a"/>
    <w:link w:val="a4"/>
    <w:rsid w:val="004E041A"/>
    <w:pPr>
      <w:shd w:val="clear" w:color="auto" w:fill="FFFFFF"/>
      <w:spacing w:line="0" w:lineRule="atLeast"/>
    </w:pPr>
    <w:rPr>
      <w:rFonts w:ascii="Times New Roman" w:eastAsia="Times New Roman" w:hAnsi="Times New Roman" w:cs="Times New Roman"/>
      <w:sz w:val="22"/>
      <w:szCs w:val="22"/>
    </w:rPr>
  </w:style>
  <w:style w:type="paragraph" w:styleId="a6">
    <w:name w:val="header"/>
    <w:basedOn w:val="a"/>
    <w:link w:val="a7"/>
    <w:uiPriority w:val="99"/>
    <w:unhideWhenUsed/>
    <w:rsid w:val="00DC5A60"/>
    <w:pPr>
      <w:tabs>
        <w:tab w:val="center" w:pos="4677"/>
        <w:tab w:val="right" w:pos="9355"/>
      </w:tabs>
    </w:pPr>
  </w:style>
  <w:style w:type="character" w:customStyle="1" w:styleId="a7">
    <w:name w:val="Верхний колонтитул Знак"/>
    <w:basedOn w:val="a0"/>
    <w:link w:val="a6"/>
    <w:uiPriority w:val="99"/>
    <w:rsid w:val="00DC5A60"/>
    <w:rPr>
      <w:color w:val="000000"/>
    </w:rPr>
  </w:style>
  <w:style w:type="paragraph" w:styleId="a8">
    <w:name w:val="footer"/>
    <w:basedOn w:val="a"/>
    <w:link w:val="a9"/>
    <w:uiPriority w:val="99"/>
    <w:unhideWhenUsed/>
    <w:rsid w:val="00DC5A60"/>
    <w:pPr>
      <w:tabs>
        <w:tab w:val="center" w:pos="4677"/>
        <w:tab w:val="right" w:pos="9355"/>
      </w:tabs>
    </w:pPr>
  </w:style>
  <w:style w:type="character" w:customStyle="1" w:styleId="a9">
    <w:name w:val="Нижний колонтитул Знак"/>
    <w:basedOn w:val="a0"/>
    <w:link w:val="a8"/>
    <w:uiPriority w:val="99"/>
    <w:rsid w:val="00DC5A60"/>
    <w:rPr>
      <w:color w:val="000000"/>
    </w:rPr>
  </w:style>
  <w:style w:type="paragraph" w:styleId="aa">
    <w:name w:val="Balloon Text"/>
    <w:basedOn w:val="a"/>
    <w:link w:val="ab"/>
    <w:uiPriority w:val="99"/>
    <w:semiHidden/>
    <w:unhideWhenUsed/>
    <w:rsid w:val="00C60C4D"/>
    <w:rPr>
      <w:rFonts w:ascii="Tahoma" w:hAnsi="Tahoma" w:cs="Tahoma"/>
      <w:sz w:val="16"/>
      <w:szCs w:val="16"/>
    </w:rPr>
  </w:style>
  <w:style w:type="character" w:customStyle="1" w:styleId="ab">
    <w:name w:val="Текст выноски Знак"/>
    <w:basedOn w:val="a0"/>
    <w:link w:val="aa"/>
    <w:uiPriority w:val="99"/>
    <w:semiHidden/>
    <w:rsid w:val="00C60C4D"/>
    <w:rPr>
      <w:rFonts w:ascii="Tahoma" w:hAnsi="Tahoma" w:cs="Tahoma"/>
      <w:color w:val="000000"/>
      <w:sz w:val="16"/>
      <w:szCs w:val="16"/>
    </w:rPr>
  </w:style>
  <w:style w:type="character" w:customStyle="1" w:styleId="10">
    <w:name w:val="Заголовок 1 Знак"/>
    <w:basedOn w:val="a0"/>
    <w:link w:val="1"/>
    <w:rsid w:val="00130F08"/>
    <w:rPr>
      <w:rFonts w:ascii="Times New Roman" w:eastAsia="Times New Roman" w:hAnsi="Times New Roman" w:cs="Times New Roman"/>
      <w:szCs w:val="20"/>
      <w:lang w:bidi="ar-SA"/>
    </w:rPr>
  </w:style>
  <w:style w:type="paragraph" w:customStyle="1" w:styleId="ConsPlusNormal">
    <w:name w:val="ConsPlusNormal"/>
    <w:rsid w:val="00130F08"/>
    <w:pPr>
      <w:widowControl/>
      <w:autoSpaceDE w:val="0"/>
      <w:autoSpaceDN w:val="0"/>
      <w:adjustRightInd w:val="0"/>
    </w:pPr>
    <w:rPr>
      <w:rFonts w:ascii="Times New Roman" w:eastAsia="Times New Roman" w:hAnsi="Times New Roman" w:cs="Times New Roman"/>
      <w:sz w:val="28"/>
      <w:szCs w:val="28"/>
      <w:lang w:bidi="ar-SA"/>
    </w:rPr>
  </w:style>
  <w:style w:type="paragraph" w:styleId="ac">
    <w:name w:val="No Spacing"/>
    <w:uiPriority w:val="1"/>
    <w:qFormat/>
    <w:rsid w:val="00DF372F"/>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6A8F57-801D-4DDF-BC0E-4CFD55B20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28</Pages>
  <Words>6665</Words>
  <Characters>60121</Characters>
  <Application>Microsoft Office Word</Application>
  <DocSecurity>0</DocSecurity>
  <Lines>1541</Lines>
  <Paragraphs>750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66036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Владелец</cp:lastModifiedBy>
  <cp:revision>8</cp:revision>
  <cp:lastPrinted>2023-04-19T12:45:00Z</cp:lastPrinted>
  <dcterms:created xsi:type="dcterms:W3CDTF">2023-03-23T07:19:00Z</dcterms:created>
  <dcterms:modified xsi:type="dcterms:W3CDTF">2023-05-16T11:52:00Z</dcterms:modified>
</cp:coreProperties>
</file>