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2" w:rsidRDefault="000657C2" w:rsidP="007A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98526E">
        <w:rPr>
          <w:b/>
          <w:sz w:val="28"/>
          <w:szCs w:val="28"/>
        </w:rPr>
        <w:t xml:space="preserve">                          </w:t>
      </w:r>
    </w:p>
    <w:p w:rsidR="003D077B" w:rsidRDefault="0098526E" w:rsidP="007A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D077B" w:rsidRDefault="00D5478D" w:rsidP="007A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ТАТ-ВЕРХ-ГОНЬБИНСКОГО</w:t>
      </w:r>
      <w:r w:rsidR="007A6D19" w:rsidRPr="007A6D19">
        <w:rPr>
          <w:b/>
          <w:sz w:val="28"/>
          <w:szCs w:val="28"/>
        </w:rPr>
        <w:t xml:space="preserve"> СЕЛЬСКОГО ПОСЕЛЕНИЯ </w:t>
      </w:r>
    </w:p>
    <w:p w:rsidR="00C95524" w:rsidRPr="007A6D19" w:rsidRDefault="007A6D19" w:rsidP="007A6D19">
      <w:pPr>
        <w:jc w:val="center"/>
        <w:rPr>
          <w:b/>
          <w:sz w:val="28"/>
          <w:szCs w:val="28"/>
        </w:rPr>
      </w:pPr>
      <w:r w:rsidRPr="007A6D19">
        <w:rPr>
          <w:b/>
          <w:sz w:val="28"/>
          <w:szCs w:val="28"/>
        </w:rPr>
        <w:t>МАЛМЫЖСКОГО РАЙОНА КИРОВСКОЙ ОБЛАСТИ</w:t>
      </w:r>
    </w:p>
    <w:p w:rsidR="0098526E" w:rsidRDefault="0098526E" w:rsidP="007A6D19">
      <w:pPr>
        <w:jc w:val="center"/>
        <w:rPr>
          <w:b/>
          <w:sz w:val="28"/>
          <w:szCs w:val="28"/>
        </w:rPr>
      </w:pPr>
    </w:p>
    <w:p w:rsidR="007A6D19" w:rsidRPr="007A6D19" w:rsidRDefault="007A6D19" w:rsidP="007A6D19">
      <w:pPr>
        <w:jc w:val="both"/>
        <w:rPr>
          <w:b/>
          <w:sz w:val="28"/>
          <w:szCs w:val="28"/>
        </w:rPr>
      </w:pPr>
    </w:p>
    <w:p w:rsidR="007A6D19" w:rsidRDefault="0012016D" w:rsidP="007A6D19">
      <w:pPr>
        <w:jc w:val="both"/>
        <w:rPr>
          <w:sz w:val="28"/>
          <w:szCs w:val="28"/>
        </w:rPr>
      </w:pPr>
      <w:r>
        <w:rPr>
          <w:sz w:val="28"/>
          <w:szCs w:val="28"/>
        </w:rPr>
        <w:t>22.02.2023</w:t>
      </w:r>
      <w:r w:rsidR="007A6D1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№10</w:t>
      </w:r>
    </w:p>
    <w:p w:rsidR="007A6D19" w:rsidRDefault="00D5478D" w:rsidP="007A6D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ат-Верх-Гоньба</w:t>
      </w:r>
      <w:proofErr w:type="spellEnd"/>
    </w:p>
    <w:p w:rsidR="007A6D19" w:rsidRDefault="007A6D19" w:rsidP="007A6D19">
      <w:pPr>
        <w:jc w:val="center"/>
        <w:rPr>
          <w:sz w:val="28"/>
          <w:szCs w:val="28"/>
        </w:rPr>
      </w:pPr>
    </w:p>
    <w:p w:rsidR="007A6D19" w:rsidRDefault="007A6D19" w:rsidP="007A6D19">
      <w:pPr>
        <w:jc w:val="center"/>
        <w:rPr>
          <w:sz w:val="28"/>
          <w:szCs w:val="28"/>
        </w:rPr>
      </w:pPr>
      <w:r w:rsidRPr="007A6D19">
        <w:rPr>
          <w:b/>
          <w:sz w:val="28"/>
          <w:szCs w:val="28"/>
        </w:rPr>
        <w:t>Об утверждении Программы по противодей</w:t>
      </w:r>
      <w:r w:rsidR="00492238">
        <w:rPr>
          <w:b/>
          <w:sz w:val="28"/>
          <w:szCs w:val="28"/>
        </w:rPr>
        <w:t>ствию экстремизма</w:t>
      </w:r>
      <w:r w:rsidR="000A4484">
        <w:rPr>
          <w:b/>
          <w:sz w:val="28"/>
          <w:szCs w:val="28"/>
        </w:rPr>
        <w:t xml:space="preserve"> и профилактике</w:t>
      </w:r>
      <w:r w:rsidRPr="007A6D19">
        <w:rPr>
          <w:b/>
          <w:sz w:val="28"/>
          <w:szCs w:val="28"/>
        </w:rPr>
        <w:t xml:space="preserve"> терроризма в муниципаль</w:t>
      </w:r>
      <w:r w:rsidR="0098526E">
        <w:rPr>
          <w:b/>
          <w:sz w:val="28"/>
          <w:szCs w:val="28"/>
        </w:rPr>
        <w:t xml:space="preserve">ном образовании </w:t>
      </w:r>
      <w:r w:rsidR="00D5478D">
        <w:rPr>
          <w:b/>
          <w:sz w:val="28"/>
          <w:szCs w:val="28"/>
        </w:rPr>
        <w:t>Тат-Верх-Гоньбинское</w:t>
      </w:r>
      <w:r w:rsidRPr="007A6D19">
        <w:rPr>
          <w:b/>
          <w:sz w:val="28"/>
          <w:szCs w:val="28"/>
        </w:rPr>
        <w:t xml:space="preserve"> сельское поселение Малмыжского района Кировской области на 2024-2026 год</w:t>
      </w:r>
    </w:p>
    <w:p w:rsidR="003E64F7" w:rsidRDefault="003E64F7" w:rsidP="003E64F7">
      <w:pPr>
        <w:jc w:val="both"/>
        <w:rPr>
          <w:sz w:val="28"/>
          <w:szCs w:val="28"/>
        </w:rPr>
      </w:pPr>
    </w:p>
    <w:p w:rsidR="003E64F7" w:rsidRDefault="003E64F7" w:rsidP="003E64F7">
      <w:pPr>
        <w:jc w:val="both"/>
        <w:rPr>
          <w:sz w:val="28"/>
          <w:szCs w:val="28"/>
        </w:rPr>
      </w:pPr>
    </w:p>
    <w:p w:rsidR="003E64F7" w:rsidRDefault="003E64F7" w:rsidP="003E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5A4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Федеральными законами от 06.03.2006 №35-ФЗ «О противодействии терроризму», от 06.10.2003 №131-ФЗ «Об общих принципах организации местного самоуправления в Российской Федерации»,  от 25.07.2002 №114-ФЗ «О противодействии экстремистской деятельности», Указом Президента Российской Ф</w:t>
      </w:r>
      <w:r w:rsidR="00E375A4">
        <w:rPr>
          <w:sz w:val="28"/>
          <w:szCs w:val="28"/>
        </w:rPr>
        <w:t>едерации от 15.06.2006 №116 «О мерах по противодействию терроризму»</w:t>
      </w:r>
      <w:r w:rsidR="003D077B">
        <w:rPr>
          <w:sz w:val="28"/>
          <w:szCs w:val="28"/>
        </w:rPr>
        <w:t>,</w:t>
      </w:r>
      <w:r w:rsidR="0098526E">
        <w:rPr>
          <w:sz w:val="28"/>
          <w:szCs w:val="28"/>
        </w:rPr>
        <w:t xml:space="preserve"> администрация </w:t>
      </w:r>
      <w:r w:rsidR="00D5478D">
        <w:rPr>
          <w:sz w:val="28"/>
          <w:szCs w:val="28"/>
        </w:rPr>
        <w:t>Тат-Верх-Гоньбинского</w:t>
      </w:r>
      <w:r w:rsidR="00E375A4">
        <w:rPr>
          <w:sz w:val="28"/>
          <w:szCs w:val="28"/>
        </w:rPr>
        <w:t xml:space="preserve"> сельского поселения ПОСТАНОВЛЯЕТ: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«Противодей</w:t>
      </w:r>
      <w:r w:rsidR="00492238">
        <w:rPr>
          <w:sz w:val="28"/>
          <w:szCs w:val="28"/>
        </w:rPr>
        <w:t>ствие экстремизма</w:t>
      </w:r>
      <w:r w:rsidR="000A4484">
        <w:rPr>
          <w:sz w:val="28"/>
          <w:szCs w:val="28"/>
        </w:rPr>
        <w:t xml:space="preserve"> и профилактика</w:t>
      </w:r>
      <w:r>
        <w:rPr>
          <w:sz w:val="28"/>
          <w:szCs w:val="28"/>
        </w:rPr>
        <w:t xml:space="preserve"> терроризма в муниципаль</w:t>
      </w:r>
      <w:r w:rsidR="0098526E">
        <w:rPr>
          <w:sz w:val="28"/>
          <w:szCs w:val="28"/>
        </w:rPr>
        <w:t xml:space="preserve">ном образовании </w:t>
      </w:r>
      <w:r w:rsidR="00D5478D">
        <w:rPr>
          <w:sz w:val="28"/>
          <w:szCs w:val="28"/>
        </w:rPr>
        <w:t>Тат-Верх-Гоньбинское</w:t>
      </w:r>
      <w:r>
        <w:rPr>
          <w:sz w:val="28"/>
          <w:szCs w:val="28"/>
        </w:rPr>
        <w:t xml:space="preserve"> сельское поселение Малмыжского района Кировской области на 2024-20</w:t>
      </w:r>
      <w:r w:rsidR="0098526E">
        <w:rPr>
          <w:sz w:val="28"/>
          <w:szCs w:val="28"/>
        </w:rPr>
        <w:t>2</w:t>
      </w:r>
      <w:r>
        <w:rPr>
          <w:sz w:val="28"/>
          <w:szCs w:val="28"/>
        </w:rPr>
        <w:t>6 годы» согласно приложению.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и на офи</w:t>
      </w:r>
      <w:r w:rsidR="0098526E">
        <w:rPr>
          <w:sz w:val="28"/>
          <w:szCs w:val="28"/>
        </w:rPr>
        <w:t xml:space="preserve">циальном сайте </w:t>
      </w:r>
      <w:r w:rsidR="00D5478D">
        <w:rPr>
          <w:sz w:val="28"/>
          <w:szCs w:val="28"/>
        </w:rPr>
        <w:t>Тат-Верх-Гоньбинского</w:t>
      </w:r>
      <w:r w:rsidR="00985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Малмыжского района Кировской области.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98526E" w:rsidP="00E37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D077B">
        <w:rPr>
          <w:sz w:val="28"/>
          <w:szCs w:val="28"/>
        </w:rPr>
        <w:t>администрации</w:t>
      </w:r>
    </w:p>
    <w:p w:rsidR="003D077B" w:rsidRDefault="00D5478D" w:rsidP="00E375A4">
      <w:pPr>
        <w:jc w:val="both"/>
        <w:rPr>
          <w:sz w:val="28"/>
          <w:szCs w:val="28"/>
        </w:rPr>
      </w:pPr>
      <w:r>
        <w:rPr>
          <w:sz w:val="28"/>
          <w:szCs w:val="28"/>
        </w:rPr>
        <w:t>Тат-Верх-Гоньбинского</w:t>
      </w:r>
    </w:p>
    <w:p w:rsidR="00E375A4" w:rsidRPr="00E375A4" w:rsidRDefault="00E375A4" w:rsidP="00E37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 w:rsidR="0098526E">
        <w:rPr>
          <w:sz w:val="28"/>
          <w:szCs w:val="28"/>
        </w:rPr>
        <w:t xml:space="preserve">                               </w:t>
      </w:r>
      <w:r w:rsidR="003D077B">
        <w:rPr>
          <w:sz w:val="28"/>
          <w:szCs w:val="28"/>
        </w:rPr>
        <w:t xml:space="preserve">           </w:t>
      </w:r>
      <w:r w:rsidR="00D5478D">
        <w:rPr>
          <w:sz w:val="28"/>
          <w:szCs w:val="28"/>
        </w:rPr>
        <w:t>А.И. Шакиров</w:t>
      </w:r>
    </w:p>
    <w:p w:rsidR="00E375A4" w:rsidRPr="003E64F7" w:rsidRDefault="00E375A4" w:rsidP="003E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12016D" w:rsidRDefault="00E375A4" w:rsidP="00E375A4">
      <w:bookmarkStart w:id="0" w:name="_GoBack"/>
      <w:bookmarkEnd w:id="0"/>
      <w:r>
        <w:t xml:space="preserve">                                                                                                                       </w:t>
      </w:r>
    </w:p>
    <w:p w:rsidR="0012016D" w:rsidRDefault="0012016D" w:rsidP="00E375A4"/>
    <w:p w:rsidR="00203C99" w:rsidRPr="002A52A5" w:rsidRDefault="0012016D" w:rsidP="00E375A4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</w:t>
      </w:r>
      <w:r w:rsidR="00203C99" w:rsidRPr="002A52A5">
        <w:rPr>
          <w:sz w:val="24"/>
          <w:szCs w:val="24"/>
        </w:rPr>
        <w:t>Приложение №1</w:t>
      </w:r>
    </w:p>
    <w:p w:rsidR="00203C99" w:rsidRPr="002A52A5" w:rsidRDefault="00203C99" w:rsidP="00203C99">
      <w:pPr>
        <w:jc w:val="right"/>
        <w:rPr>
          <w:sz w:val="24"/>
          <w:szCs w:val="24"/>
        </w:rPr>
      </w:pPr>
      <w:r w:rsidRPr="002A52A5">
        <w:rPr>
          <w:sz w:val="24"/>
          <w:szCs w:val="24"/>
        </w:rPr>
        <w:t>к постановлению администрации</w:t>
      </w:r>
    </w:p>
    <w:p w:rsidR="00203C99" w:rsidRPr="002A52A5" w:rsidRDefault="0012016D" w:rsidP="001201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от 22.02.2023 № 10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Муниципальная программа</w:t>
      </w:r>
    </w:p>
    <w:p w:rsidR="00203C99" w:rsidRPr="002A52A5" w:rsidRDefault="00492238" w:rsidP="00203C99">
      <w:pPr>
        <w:jc w:val="center"/>
        <w:rPr>
          <w:sz w:val="24"/>
          <w:szCs w:val="24"/>
        </w:rPr>
      </w:pPr>
      <w:r>
        <w:rPr>
          <w:sz w:val="24"/>
          <w:szCs w:val="24"/>
        </w:rPr>
        <w:t>"Противодействие экстремизма</w:t>
      </w:r>
      <w:r w:rsidR="00203C99" w:rsidRPr="002A52A5">
        <w:rPr>
          <w:sz w:val="24"/>
          <w:szCs w:val="24"/>
        </w:rPr>
        <w:t xml:space="preserve"> и профилактика терроризма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на территории муници</w:t>
      </w:r>
      <w:r w:rsidR="00790C40">
        <w:rPr>
          <w:sz w:val="24"/>
          <w:szCs w:val="24"/>
        </w:rPr>
        <w:t>п</w:t>
      </w:r>
      <w:r w:rsidR="00264C46">
        <w:rPr>
          <w:sz w:val="24"/>
          <w:szCs w:val="24"/>
        </w:rPr>
        <w:t xml:space="preserve">ального образования </w:t>
      </w:r>
      <w:r w:rsidR="00D5478D">
        <w:rPr>
          <w:sz w:val="24"/>
          <w:szCs w:val="24"/>
        </w:rPr>
        <w:t>Тат-Верх-Гоньбинское</w:t>
      </w:r>
      <w:r w:rsidR="00790C40">
        <w:rPr>
          <w:sz w:val="24"/>
          <w:szCs w:val="24"/>
        </w:rPr>
        <w:t xml:space="preserve"> сельское поселение Малмыж</w:t>
      </w:r>
      <w:r w:rsidRPr="002A52A5">
        <w:rPr>
          <w:sz w:val="24"/>
          <w:szCs w:val="24"/>
        </w:rPr>
        <w:t>ского</w:t>
      </w:r>
      <w:r w:rsidR="00790C40">
        <w:rPr>
          <w:sz w:val="24"/>
          <w:szCs w:val="24"/>
        </w:rPr>
        <w:t xml:space="preserve"> </w:t>
      </w:r>
      <w:r w:rsidR="00CC2D03" w:rsidRPr="002A52A5">
        <w:rPr>
          <w:sz w:val="24"/>
          <w:szCs w:val="24"/>
        </w:rPr>
        <w:t>района Кировской области на</w:t>
      </w:r>
      <w:r w:rsidR="00790C40">
        <w:rPr>
          <w:sz w:val="24"/>
          <w:szCs w:val="24"/>
        </w:rPr>
        <w:t xml:space="preserve"> 2024-2026</w:t>
      </w:r>
      <w:r w:rsidRPr="002A52A5">
        <w:rPr>
          <w:sz w:val="24"/>
          <w:szCs w:val="24"/>
        </w:rPr>
        <w:t xml:space="preserve"> годы"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Паспорт программы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7645"/>
      </w:tblGrid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Наименование 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Муниципальная целевая программа:  </w:t>
            </w:r>
          </w:p>
          <w:p w:rsidR="00203C99" w:rsidRPr="002A52A5" w:rsidRDefault="00203C99" w:rsidP="003D077B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"Противодействие </w:t>
            </w:r>
            <w:r w:rsidR="00492238">
              <w:rPr>
                <w:sz w:val="24"/>
                <w:szCs w:val="24"/>
              </w:rPr>
              <w:t>экстремизма</w:t>
            </w:r>
            <w:r w:rsidRPr="002A52A5">
              <w:rPr>
                <w:sz w:val="24"/>
                <w:szCs w:val="24"/>
              </w:rPr>
              <w:t xml:space="preserve"> и профилактика терроризма на территории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D5478D">
              <w:rPr>
                <w:sz w:val="24"/>
                <w:szCs w:val="24"/>
              </w:rPr>
              <w:t>Тат-Верх-Гоньбинское</w:t>
            </w:r>
            <w:r w:rsidR="00790C40">
              <w:rPr>
                <w:sz w:val="24"/>
                <w:szCs w:val="24"/>
              </w:rPr>
              <w:t xml:space="preserve">  сельское поселение Малмыж</w:t>
            </w:r>
            <w:r w:rsidRPr="002A52A5">
              <w:rPr>
                <w:sz w:val="24"/>
                <w:szCs w:val="24"/>
              </w:rPr>
              <w:t>ского района Кировской  области 202</w:t>
            </w:r>
            <w:r w:rsidR="00790C40">
              <w:rPr>
                <w:sz w:val="24"/>
                <w:szCs w:val="24"/>
              </w:rPr>
              <w:t>4-2026</w:t>
            </w:r>
            <w:r w:rsidR="00CC2D03" w:rsidRPr="002A52A5">
              <w:rPr>
                <w:sz w:val="24"/>
                <w:szCs w:val="24"/>
              </w:rPr>
              <w:t xml:space="preserve"> </w:t>
            </w:r>
            <w:r w:rsidRPr="002A52A5">
              <w:rPr>
                <w:sz w:val="24"/>
                <w:szCs w:val="24"/>
              </w:rPr>
              <w:t>годы"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Основание разработки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</w:t>
            </w:r>
            <w:r w:rsidR="00790C40">
              <w:rPr>
                <w:sz w:val="24"/>
                <w:szCs w:val="24"/>
              </w:rPr>
              <w:t>ийской Федерации от 15.06. 2006</w:t>
            </w:r>
            <w:r w:rsidRPr="002A52A5">
              <w:rPr>
                <w:sz w:val="24"/>
                <w:szCs w:val="24"/>
              </w:rPr>
              <w:t xml:space="preserve"> № 116 «О мерах по противодействию терроризму».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 w:rsidP="003D077B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D5478D">
              <w:rPr>
                <w:sz w:val="24"/>
                <w:szCs w:val="24"/>
              </w:rPr>
              <w:t>Тат-Верх-Гоньбинское</w:t>
            </w:r>
            <w:r w:rsidR="00790C40">
              <w:rPr>
                <w:sz w:val="24"/>
                <w:szCs w:val="24"/>
              </w:rPr>
              <w:t xml:space="preserve">  сельское поселение Малмыж</w:t>
            </w:r>
            <w:r w:rsidRPr="002A52A5">
              <w:rPr>
                <w:sz w:val="24"/>
                <w:szCs w:val="24"/>
              </w:rPr>
              <w:t xml:space="preserve">ского района Кировской области   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 w:rsidP="003D077B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D5478D">
              <w:rPr>
                <w:sz w:val="24"/>
                <w:szCs w:val="24"/>
              </w:rPr>
              <w:t>Тат-Верх-Гоньбинское</w:t>
            </w:r>
            <w:r w:rsidR="00790C40">
              <w:rPr>
                <w:sz w:val="24"/>
                <w:szCs w:val="24"/>
              </w:rPr>
              <w:t xml:space="preserve">  сельское поселение Малмыж</w:t>
            </w:r>
            <w:r w:rsidRPr="002A52A5">
              <w:rPr>
                <w:sz w:val="24"/>
                <w:szCs w:val="24"/>
              </w:rPr>
              <w:t xml:space="preserve">ского района Кировской области   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Цели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 w:rsidP="003D077B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D5478D">
              <w:rPr>
                <w:sz w:val="24"/>
                <w:szCs w:val="24"/>
              </w:rPr>
              <w:t>Тат-Верх-Гоньбинское</w:t>
            </w:r>
            <w:r w:rsidR="00790C40">
              <w:rPr>
                <w:sz w:val="24"/>
                <w:szCs w:val="24"/>
              </w:rPr>
              <w:t xml:space="preserve"> сельское поселение Малмыж</w:t>
            </w:r>
            <w:r w:rsidRPr="002A52A5">
              <w:rPr>
                <w:sz w:val="24"/>
                <w:szCs w:val="24"/>
              </w:rPr>
              <w:t>ского  района Кировской  области от террористических и экстремистских актов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Задачи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4.Информирование населения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D5478D">
              <w:rPr>
                <w:sz w:val="24"/>
                <w:szCs w:val="24"/>
              </w:rPr>
              <w:t>Тат-Верх-Гоньбинское</w:t>
            </w:r>
            <w:r w:rsidRPr="002A52A5">
              <w:rPr>
                <w:sz w:val="24"/>
                <w:szCs w:val="24"/>
              </w:rPr>
              <w:t xml:space="preserve"> сельское поселение по вопросам противодействия терроризму и экстремизму.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Сроки реализации программы202</w:t>
            </w:r>
            <w:r w:rsidR="005F3522">
              <w:rPr>
                <w:sz w:val="24"/>
                <w:szCs w:val="24"/>
              </w:rPr>
              <w:t>4-2026</w:t>
            </w:r>
            <w:r w:rsidRPr="002A52A5">
              <w:rPr>
                <w:sz w:val="24"/>
                <w:szCs w:val="24"/>
              </w:rPr>
              <w:t xml:space="preserve"> годы.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 и других поступлений.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</w:tr>
      <w:tr w:rsidR="002A52A5" w:rsidRPr="002A52A5" w:rsidTr="00203C99">
        <w:trPr>
          <w:trHeight w:val="224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Источники финансирования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Финансирование Программы осуществляется из бюджета муницип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D5478D">
              <w:rPr>
                <w:sz w:val="24"/>
                <w:szCs w:val="24"/>
              </w:rPr>
              <w:t>Тат-Верх-Гоньбинское</w:t>
            </w:r>
            <w:r w:rsidRPr="002A52A5">
              <w:rPr>
                <w:sz w:val="24"/>
                <w:szCs w:val="24"/>
              </w:rPr>
              <w:t xml:space="preserve"> сельское поселение и других поступлений.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муниципальных нужд".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  <w:p w:rsidR="00203C99" w:rsidRPr="002A52A5" w:rsidRDefault="00203C99">
            <w:pPr>
              <w:rPr>
                <w:sz w:val="24"/>
                <w:szCs w:val="24"/>
              </w:rPr>
            </w:pPr>
          </w:p>
        </w:tc>
      </w:tr>
      <w:tr w:rsidR="002A52A5" w:rsidRPr="002A52A5" w:rsidTr="00203C99">
        <w:trPr>
          <w:trHeight w:val="983"/>
        </w:trPr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E0" w:rsidRPr="002A52A5" w:rsidRDefault="009D32E0" w:rsidP="00203C99">
            <w:pPr>
              <w:jc w:val="center"/>
              <w:rPr>
                <w:sz w:val="24"/>
                <w:szCs w:val="24"/>
              </w:rPr>
            </w:pPr>
          </w:p>
          <w:p w:rsidR="009D32E0" w:rsidRPr="002A52A5" w:rsidRDefault="009D32E0" w:rsidP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Ожидаемые результаты от реализации программы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1.Обеспечение условий для успешной социокультурной адаптации молодежи.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2.Противодействия проникновению в общественное сознание идей религиозного фундаментализма, экстремизма и нетерпимости.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</w:tr>
    </w:tbl>
    <w:p w:rsidR="00203C99" w:rsidRPr="002A52A5" w:rsidRDefault="00203C99" w:rsidP="00203C99">
      <w:pPr>
        <w:rPr>
          <w:sz w:val="24"/>
          <w:szCs w:val="24"/>
        </w:rPr>
      </w:pPr>
      <w:r w:rsidRPr="002A52A5">
        <w:rPr>
          <w:sz w:val="24"/>
          <w:szCs w:val="24"/>
        </w:rPr>
        <w:tab/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Програ</w:t>
      </w:r>
      <w:r w:rsidR="00492238">
        <w:rPr>
          <w:b/>
          <w:sz w:val="24"/>
          <w:szCs w:val="24"/>
        </w:rPr>
        <w:t>мма "Противодействие экстремизма</w:t>
      </w:r>
      <w:r w:rsidRPr="002A52A5">
        <w:rPr>
          <w:b/>
          <w:sz w:val="24"/>
          <w:szCs w:val="24"/>
        </w:rPr>
        <w:t xml:space="preserve"> и профилактика терроризма</w:t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на территории муницип</w:t>
      </w:r>
      <w:r w:rsidR="00673A6B">
        <w:rPr>
          <w:b/>
          <w:sz w:val="24"/>
          <w:szCs w:val="24"/>
        </w:rPr>
        <w:t>а</w:t>
      </w:r>
      <w:r w:rsidR="00264C46">
        <w:rPr>
          <w:b/>
          <w:sz w:val="24"/>
          <w:szCs w:val="24"/>
        </w:rPr>
        <w:t xml:space="preserve">льного образования  </w:t>
      </w:r>
      <w:r w:rsidR="00D5478D">
        <w:rPr>
          <w:b/>
          <w:sz w:val="24"/>
          <w:szCs w:val="24"/>
        </w:rPr>
        <w:t>Тат-Верх-Гоньбинское</w:t>
      </w:r>
      <w:r w:rsidR="00673A6B">
        <w:rPr>
          <w:b/>
          <w:sz w:val="24"/>
          <w:szCs w:val="24"/>
        </w:rPr>
        <w:t xml:space="preserve">  сельское поселение Малмыж</w:t>
      </w:r>
      <w:r w:rsidRPr="002A52A5">
        <w:rPr>
          <w:b/>
          <w:sz w:val="24"/>
          <w:szCs w:val="24"/>
        </w:rPr>
        <w:t>ского р</w:t>
      </w:r>
      <w:r w:rsidR="00673A6B">
        <w:rPr>
          <w:b/>
          <w:sz w:val="24"/>
          <w:szCs w:val="24"/>
        </w:rPr>
        <w:t>айона Кировской  области на 2024-2026</w:t>
      </w:r>
      <w:r w:rsidRPr="002A52A5">
        <w:rPr>
          <w:b/>
          <w:sz w:val="24"/>
          <w:szCs w:val="24"/>
        </w:rPr>
        <w:t xml:space="preserve"> годы»</w:t>
      </w:r>
    </w:p>
    <w:p w:rsidR="00203C99" w:rsidRPr="002A52A5" w:rsidRDefault="00203C99" w:rsidP="00203C99">
      <w:pPr>
        <w:rPr>
          <w:b/>
          <w:sz w:val="24"/>
          <w:szCs w:val="24"/>
        </w:rPr>
      </w:pP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1.</w:t>
      </w:r>
    </w:p>
    <w:p w:rsidR="002A52A5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 xml:space="preserve">Содержание проблемы и обоснование необходимости её решения </w:t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программными методами</w:t>
      </w:r>
    </w:p>
    <w:p w:rsidR="00203C99" w:rsidRPr="002A52A5" w:rsidRDefault="00203C99" w:rsidP="00203C99">
      <w:pPr>
        <w:rPr>
          <w:sz w:val="24"/>
          <w:szCs w:val="24"/>
        </w:rPr>
      </w:pP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D5478D">
        <w:rPr>
          <w:sz w:val="24"/>
          <w:szCs w:val="24"/>
        </w:rPr>
        <w:t>Тат-Верх-Гоньбинское</w:t>
      </w:r>
      <w:r w:rsidR="00673A6B">
        <w:rPr>
          <w:sz w:val="24"/>
          <w:szCs w:val="24"/>
        </w:rPr>
        <w:t xml:space="preserve">  сельское поселение Малмыж</w:t>
      </w:r>
      <w:r w:rsidRPr="002A52A5">
        <w:rPr>
          <w:sz w:val="24"/>
          <w:szCs w:val="24"/>
        </w:rPr>
        <w:t>ского района Кировской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 xml:space="preserve">Наиболее экстремистки </w:t>
      </w:r>
      <w:proofErr w:type="spellStart"/>
      <w:r w:rsidRPr="002A52A5">
        <w:rPr>
          <w:sz w:val="24"/>
          <w:szCs w:val="24"/>
        </w:rPr>
        <w:t>рискогенной</w:t>
      </w:r>
      <w:proofErr w:type="spellEnd"/>
      <w:r w:rsidRPr="002A52A5">
        <w:rPr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lastRenderedPageBreak/>
        <w:tab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Программа является документом, открытым для внесения изменений и дополнениями.</w:t>
      </w:r>
    </w:p>
    <w:p w:rsidR="00E358E6" w:rsidRPr="002A52A5" w:rsidRDefault="00E358E6">
      <w:pPr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2.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Цели и задачи Программы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</w:r>
      <w:proofErr w:type="gramStart"/>
      <w:r w:rsidRPr="002A52A5">
        <w:rPr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r w:rsidR="00D5478D">
        <w:rPr>
          <w:sz w:val="24"/>
          <w:szCs w:val="24"/>
        </w:rPr>
        <w:t>Тат-Верх-Гоньбинское</w:t>
      </w:r>
      <w:r w:rsidRPr="002A52A5">
        <w:rPr>
          <w:sz w:val="24"/>
          <w:szCs w:val="24"/>
        </w:rPr>
        <w:t xml:space="preserve">  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Основными   задачами реализации Программы являются: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нормативно-правовое обеспечение антитеррористических действий;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анализ и учет опыта борьбы с терроризмом;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воспитание культуры толерантности и межнационального согласия;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E358E6" w:rsidRPr="002A52A5" w:rsidRDefault="00E358E6" w:rsidP="00CC2D03">
      <w:pPr>
        <w:jc w:val="both"/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3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Основные мероприятия Программы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3. В сфере культуры и воспитании молодежи: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 xml:space="preserve">- утверждение концепции </w:t>
      </w:r>
      <w:proofErr w:type="spellStart"/>
      <w:r w:rsidRPr="002A52A5">
        <w:rPr>
          <w:sz w:val="24"/>
          <w:szCs w:val="24"/>
        </w:rPr>
        <w:t>многокультурности</w:t>
      </w:r>
      <w:proofErr w:type="spellEnd"/>
      <w:r w:rsidRPr="002A52A5">
        <w:rPr>
          <w:sz w:val="24"/>
          <w:szCs w:val="24"/>
        </w:rPr>
        <w:t xml:space="preserve"> и </w:t>
      </w:r>
      <w:proofErr w:type="spellStart"/>
      <w:r w:rsidRPr="002A52A5">
        <w:rPr>
          <w:sz w:val="24"/>
          <w:szCs w:val="24"/>
        </w:rPr>
        <w:t>многоукладности</w:t>
      </w:r>
      <w:proofErr w:type="spellEnd"/>
      <w:r w:rsidRPr="002A52A5">
        <w:rPr>
          <w:sz w:val="24"/>
          <w:szCs w:val="24"/>
        </w:rPr>
        <w:t xml:space="preserve"> российской жизни;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lastRenderedPageBreak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4. В сфере организации работы библиотеки: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4</w:t>
      </w:r>
    </w:p>
    <w:p w:rsidR="009D32E0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rStyle w:val="a3"/>
          <w:sz w:val="24"/>
          <w:szCs w:val="24"/>
        </w:rPr>
        <w:t>План мероприятий по реализации муниципальной целевой</w:t>
      </w:r>
      <w:r w:rsidRPr="002A52A5">
        <w:rPr>
          <w:b/>
          <w:bCs/>
          <w:sz w:val="24"/>
          <w:szCs w:val="24"/>
        </w:rPr>
        <w:br/>
      </w:r>
      <w:r w:rsidRPr="002A52A5">
        <w:rPr>
          <w:rStyle w:val="a3"/>
          <w:sz w:val="24"/>
          <w:szCs w:val="24"/>
        </w:rPr>
        <w:t>програ</w:t>
      </w:r>
      <w:r w:rsidR="00492238">
        <w:rPr>
          <w:rStyle w:val="a3"/>
          <w:sz w:val="24"/>
          <w:szCs w:val="24"/>
        </w:rPr>
        <w:t>ммы "Противодействие экстремизма</w:t>
      </w:r>
      <w:r w:rsidRPr="002A52A5">
        <w:rPr>
          <w:rStyle w:val="a3"/>
          <w:sz w:val="24"/>
          <w:szCs w:val="24"/>
        </w:rPr>
        <w:t xml:space="preserve"> и профилактика терроризма</w:t>
      </w:r>
      <w:r w:rsidRPr="002A52A5">
        <w:rPr>
          <w:b/>
          <w:bCs/>
          <w:sz w:val="24"/>
          <w:szCs w:val="24"/>
        </w:rPr>
        <w:br/>
      </w:r>
      <w:r w:rsidRPr="002A52A5">
        <w:rPr>
          <w:rStyle w:val="a3"/>
          <w:sz w:val="24"/>
          <w:szCs w:val="24"/>
        </w:rPr>
        <w:t xml:space="preserve">на территории муниципального образования </w:t>
      </w:r>
      <w:r w:rsidR="00D5478D">
        <w:rPr>
          <w:b/>
          <w:sz w:val="24"/>
          <w:szCs w:val="24"/>
        </w:rPr>
        <w:t>Тат-Верх-Гоньбинское</w:t>
      </w:r>
      <w:r w:rsidRPr="002A52A5">
        <w:rPr>
          <w:b/>
          <w:sz w:val="24"/>
          <w:szCs w:val="24"/>
        </w:rPr>
        <w:t xml:space="preserve">  сельское поселение</w:t>
      </w:r>
    </w:p>
    <w:p w:rsidR="00E358E6" w:rsidRPr="002A52A5" w:rsidRDefault="00673A6B" w:rsidP="000A630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Малмыж</w:t>
      </w:r>
      <w:r w:rsidR="00E358E6" w:rsidRPr="002A52A5">
        <w:rPr>
          <w:b/>
          <w:sz w:val="24"/>
          <w:szCs w:val="24"/>
        </w:rPr>
        <w:t>ского района Кировской области</w:t>
      </w:r>
      <w:r w:rsidR="00E358E6" w:rsidRPr="002A52A5">
        <w:rPr>
          <w:rStyle w:val="a3"/>
          <w:sz w:val="24"/>
          <w:szCs w:val="24"/>
        </w:rPr>
        <w:t xml:space="preserve"> на 202</w:t>
      </w:r>
      <w:r>
        <w:rPr>
          <w:rStyle w:val="a3"/>
          <w:sz w:val="24"/>
          <w:szCs w:val="24"/>
        </w:rPr>
        <w:t>4-2026</w:t>
      </w:r>
      <w:r w:rsidR="00E358E6" w:rsidRPr="002A52A5">
        <w:rPr>
          <w:rStyle w:val="a3"/>
          <w:sz w:val="24"/>
          <w:szCs w:val="24"/>
        </w:rPr>
        <w:t xml:space="preserve"> годы"</w:t>
      </w:r>
    </w:p>
    <w:p w:rsidR="00E358E6" w:rsidRPr="002A52A5" w:rsidRDefault="00E358E6" w:rsidP="00E358E6">
      <w:pPr>
        <w:jc w:val="center"/>
        <w:rPr>
          <w:sz w:val="24"/>
          <w:szCs w:val="24"/>
        </w:rPr>
      </w:pPr>
    </w:p>
    <w:tbl>
      <w:tblPr>
        <w:tblStyle w:val="a5"/>
        <w:tblW w:w="4944" w:type="pct"/>
        <w:tblLayout w:type="fixed"/>
        <w:tblLook w:val="04A0"/>
      </w:tblPr>
      <w:tblGrid>
        <w:gridCol w:w="701"/>
        <w:gridCol w:w="2876"/>
        <w:gridCol w:w="1045"/>
        <w:gridCol w:w="783"/>
        <w:gridCol w:w="1045"/>
        <w:gridCol w:w="1068"/>
        <w:gridCol w:w="1946"/>
      </w:tblGrid>
      <w:tr w:rsidR="002A52A5" w:rsidRPr="002A52A5" w:rsidTr="003D077B">
        <w:trPr>
          <w:trHeight w:val="144"/>
        </w:trPr>
        <w:tc>
          <w:tcPr>
            <w:tcW w:w="701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№ </w:t>
            </w:r>
            <w:proofErr w:type="gramStart"/>
            <w:r w:rsidRPr="002A52A5">
              <w:rPr>
                <w:sz w:val="24"/>
                <w:szCs w:val="24"/>
              </w:rPr>
              <w:t>п</w:t>
            </w:r>
            <w:proofErr w:type="gramEnd"/>
            <w:r w:rsidRPr="002A52A5">
              <w:rPr>
                <w:sz w:val="24"/>
                <w:szCs w:val="24"/>
              </w:rPr>
              <w:t>/п</w:t>
            </w:r>
          </w:p>
        </w:tc>
        <w:tc>
          <w:tcPr>
            <w:tcW w:w="2876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45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A52A5">
              <w:rPr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783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2113" w:type="dxa"/>
            <w:gridSpan w:val="2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46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Прочие</w:t>
            </w:r>
            <w:r w:rsidRPr="002A52A5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946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</w:tr>
      <w:tr w:rsidR="002A52A5" w:rsidRPr="002A52A5" w:rsidTr="003D077B">
        <w:trPr>
          <w:trHeight w:val="144"/>
        </w:trPr>
        <w:tc>
          <w:tcPr>
            <w:tcW w:w="9464" w:type="dxa"/>
            <w:gridSpan w:val="7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1045" w:type="dxa"/>
            <w:hideMark/>
          </w:tcPr>
          <w:p w:rsidR="00E358E6" w:rsidRPr="002A52A5" w:rsidRDefault="0067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673A6B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 w:rsidP="003D077B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поселения, </w:t>
            </w:r>
            <w:r w:rsidR="00673A6B">
              <w:rPr>
                <w:sz w:val="24"/>
                <w:szCs w:val="24"/>
              </w:rPr>
              <w:t>СДК</w:t>
            </w:r>
            <w:r w:rsidR="003D077B">
              <w:rPr>
                <w:sz w:val="24"/>
                <w:szCs w:val="24"/>
              </w:rPr>
              <w:t xml:space="preserve"> </w:t>
            </w:r>
            <w:proofErr w:type="spellStart"/>
            <w:r w:rsidR="003D077B">
              <w:rPr>
                <w:sz w:val="24"/>
                <w:szCs w:val="24"/>
              </w:rPr>
              <w:t>с</w:t>
            </w:r>
            <w:proofErr w:type="gramStart"/>
            <w:r w:rsidR="003D077B">
              <w:rPr>
                <w:sz w:val="24"/>
                <w:szCs w:val="24"/>
              </w:rPr>
              <w:t>.</w:t>
            </w:r>
            <w:r w:rsidR="00D5478D">
              <w:rPr>
                <w:sz w:val="24"/>
                <w:szCs w:val="24"/>
              </w:rPr>
              <w:t>Т</w:t>
            </w:r>
            <w:proofErr w:type="gramEnd"/>
            <w:r w:rsidR="00D5478D">
              <w:rPr>
                <w:sz w:val="24"/>
                <w:szCs w:val="24"/>
              </w:rPr>
              <w:t>ат-Верх-Гоньба</w:t>
            </w:r>
            <w:proofErr w:type="spellEnd"/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45" w:type="dxa"/>
            <w:hideMark/>
          </w:tcPr>
          <w:p w:rsidR="00E358E6" w:rsidRPr="002A52A5" w:rsidRDefault="0067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673A6B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 w:rsidP="003D077B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поселения, </w:t>
            </w:r>
            <w:r w:rsidR="00D5478D">
              <w:rPr>
                <w:sz w:val="24"/>
                <w:szCs w:val="24"/>
              </w:rPr>
              <w:t>Тат-Верх-Гоньбинская</w:t>
            </w:r>
            <w:r w:rsidRPr="002A52A5">
              <w:rPr>
                <w:sz w:val="24"/>
                <w:szCs w:val="24"/>
              </w:rPr>
              <w:t xml:space="preserve"> библиотека</w:t>
            </w:r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3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поселения</w:t>
            </w:r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Приобретение </w:t>
            </w:r>
            <w:r w:rsidRPr="002A52A5">
              <w:rPr>
                <w:sz w:val="24"/>
                <w:szCs w:val="24"/>
              </w:rPr>
              <w:lastRenderedPageBreak/>
              <w:t>и размещение плакатов, брошюр, листовок  по профилактике экстремизма и терроризма на территории поселения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Администрация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hideMark/>
          </w:tcPr>
          <w:p w:rsidR="00E358E6" w:rsidRPr="002A52A5" w:rsidRDefault="0026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E358E6" w:rsidRPr="002A52A5">
              <w:rPr>
                <w:sz w:val="24"/>
                <w:szCs w:val="24"/>
              </w:rPr>
              <w:t xml:space="preserve"> поселения</w:t>
            </w:r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6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94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7</w:t>
            </w:r>
          </w:p>
        </w:tc>
        <w:tc>
          <w:tcPr>
            <w:tcW w:w="2876" w:type="dxa"/>
            <w:hideMark/>
          </w:tcPr>
          <w:p w:rsidR="00E358E6" w:rsidRPr="002A52A5" w:rsidRDefault="00E358E6" w:rsidP="009D32E0">
            <w:pPr>
              <w:pStyle w:val="a4"/>
              <w:spacing w:after="240" w:afterAutospacing="0"/>
            </w:pPr>
            <w:r w:rsidRPr="002A52A5">
              <w:t xml:space="preserve">Мониторинг систем охраны  и сигнализации школы, дома культуры, магазинов, их охрану в нерабочее время 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94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8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Предупреждение не позднее, чем за 48 часов органов внутренних дел (участкового) о планируемых массовых меро</w:t>
            </w:r>
            <w:r w:rsidR="009D32E0" w:rsidRPr="002A52A5">
              <w:t>приятиях в учреждениях культуры и</w:t>
            </w:r>
            <w:r w:rsidRPr="002A52A5">
              <w:t xml:space="preserve"> школы.  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94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3D077B">
        <w:trPr>
          <w:trHeight w:val="1110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9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   возможных террористических актов (ЧС)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94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поселения, руководители предприятий и учреждений</w:t>
            </w:r>
          </w:p>
        </w:tc>
      </w:tr>
      <w:tr w:rsidR="002A52A5" w:rsidRPr="002A52A5" w:rsidTr="003D077B">
        <w:trPr>
          <w:trHeight w:val="144"/>
        </w:trPr>
        <w:tc>
          <w:tcPr>
            <w:tcW w:w="701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всего финансовых средств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итого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946" w:type="dxa"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</w:tr>
    </w:tbl>
    <w:p w:rsidR="000A630A" w:rsidRPr="002A52A5" w:rsidRDefault="000A630A" w:rsidP="000A630A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ab/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5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Оценка эффективности и ожидаемые конечные результаты программы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lastRenderedPageBreak/>
        <w:t>Реализация мероприятий Программы позволит снизить возможность совершения на территории поселения террористических актов; повысить уровень нетерпимости ко всем фактам террористических и экстремистских проявлений, а также толерантного сознания, повысить распространение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E358E6" w:rsidRDefault="00D547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478D" w:rsidRPr="009D32E0" w:rsidRDefault="00D5478D" w:rsidP="00D5478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D5478D" w:rsidRPr="009D32E0" w:rsidSect="003D07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3C7"/>
    <w:multiLevelType w:val="hybridMultilevel"/>
    <w:tmpl w:val="315AD84C"/>
    <w:lvl w:ilvl="0" w:tplc="1076F2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5524"/>
    <w:rsid w:val="000568A0"/>
    <w:rsid w:val="000657C2"/>
    <w:rsid w:val="000A4484"/>
    <w:rsid w:val="000A630A"/>
    <w:rsid w:val="000B55E5"/>
    <w:rsid w:val="000B7BD4"/>
    <w:rsid w:val="000F689B"/>
    <w:rsid w:val="0012016D"/>
    <w:rsid w:val="00203C99"/>
    <w:rsid w:val="00224AE6"/>
    <w:rsid w:val="00264C46"/>
    <w:rsid w:val="002A52A5"/>
    <w:rsid w:val="003D077B"/>
    <w:rsid w:val="003E64F7"/>
    <w:rsid w:val="00492238"/>
    <w:rsid w:val="00525A38"/>
    <w:rsid w:val="005F3522"/>
    <w:rsid w:val="00673A6B"/>
    <w:rsid w:val="00700AC5"/>
    <w:rsid w:val="007100A3"/>
    <w:rsid w:val="00731821"/>
    <w:rsid w:val="00790C40"/>
    <w:rsid w:val="007A6D19"/>
    <w:rsid w:val="008633B6"/>
    <w:rsid w:val="00863E52"/>
    <w:rsid w:val="0098526E"/>
    <w:rsid w:val="009D32E0"/>
    <w:rsid w:val="00A97E6F"/>
    <w:rsid w:val="00C76563"/>
    <w:rsid w:val="00C95524"/>
    <w:rsid w:val="00CC2D03"/>
    <w:rsid w:val="00D269F3"/>
    <w:rsid w:val="00D5478D"/>
    <w:rsid w:val="00E358E6"/>
    <w:rsid w:val="00E375A4"/>
    <w:rsid w:val="00F3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5524"/>
    <w:rPr>
      <w:b/>
      <w:bCs/>
    </w:rPr>
  </w:style>
  <w:style w:type="paragraph" w:styleId="a4">
    <w:name w:val="Normal (Web)"/>
    <w:basedOn w:val="a"/>
    <w:unhideWhenUsed/>
    <w:rsid w:val="00E358E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7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5524"/>
    <w:rPr>
      <w:b/>
      <w:bCs/>
    </w:rPr>
  </w:style>
  <w:style w:type="paragraph" w:styleId="a4">
    <w:name w:val="Normal (Web)"/>
    <w:basedOn w:val="a"/>
    <w:unhideWhenUsed/>
    <w:rsid w:val="00E358E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vakpo</dc:creator>
  <cp:lastModifiedBy>Владелец</cp:lastModifiedBy>
  <cp:revision>3</cp:revision>
  <cp:lastPrinted>2024-01-24T10:24:00Z</cp:lastPrinted>
  <dcterms:created xsi:type="dcterms:W3CDTF">2024-02-09T06:18:00Z</dcterms:created>
  <dcterms:modified xsi:type="dcterms:W3CDTF">2024-02-29T11:32:00Z</dcterms:modified>
</cp:coreProperties>
</file>